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4A" w:rsidRPr="00917332" w:rsidRDefault="00341515" w:rsidP="00917332">
      <w:pPr>
        <w:pStyle w:val="a4"/>
        <w:jc w:val="center"/>
        <w:rPr>
          <w:rFonts w:ascii="Times New Roman" w:hAnsi="Times New Roman"/>
          <w:b/>
          <w:sz w:val="28"/>
          <w:szCs w:val="28"/>
        </w:rPr>
      </w:pPr>
      <w:r w:rsidRPr="00917332">
        <w:rPr>
          <w:rFonts w:ascii="Times New Roman" w:hAnsi="Times New Roman"/>
          <w:b/>
          <w:sz w:val="28"/>
          <w:szCs w:val="28"/>
        </w:rPr>
        <w:t xml:space="preserve">Муниципальное </w:t>
      </w:r>
      <w:r w:rsidR="00917332" w:rsidRPr="00917332">
        <w:rPr>
          <w:rFonts w:ascii="Times New Roman" w:hAnsi="Times New Roman"/>
          <w:b/>
          <w:sz w:val="28"/>
          <w:szCs w:val="28"/>
        </w:rPr>
        <w:t xml:space="preserve">бюджетное </w:t>
      </w:r>
      <w:r w:rsidRPr="00917332">
        <w:rPr>
          <w:rFonts w:ascii="Times New Roman" w:hAnsi="Times New Roman"/>
          <w:b/>
          <w:sz w:val="28"/>
          <w:szCs w:val="28"/>
        </w:rPr>
        <w:t>образовательное учреждение</w:t>
      </w:r>
    </w:p>
    <w:p w:rsidR="00341515" w:rsidRPr="00917332" w:rsidRDefault="00341515" w:rsidP="00917332">
      <w:pPr>
        <w:pStyle w:val="a4"/>
        <w:jc w:val="center"/>
        <w:rPr>
          <w:rFonts w:ascii="Times New Roman" w:hAnsi="Times New Roman"/>
          <w:b/>
          <w:sz w:val="28"/>
          <w:szCs w:val="28"/>
        </w:rPr>
      </w:pPr>
      <w:r w:rsidRPr="00917332">
        <w:rPr>
          <w:rFonts w:ascii="Times New Roman" w:hAnsi="Times New Roman"/>
          <w:b/>
          <w:sz w:val="28"/>
          <w:szCs w:val="28"/>
        </w:rPr>
        <w:t>«Центр образования с. Анюйск Билибинского муниципального района</w:t>
      </w:r>
    </w:p>
    <w:p w:rsidR="00341515" w:rsidRPr="00917332" w:rsidRDefault="00341515" w:rsidP="00917332">
      <w:pPr>
        <w:pStyle w:val="a4"/>
        <w:jc w:val="center"/>
        <w:rPr>
          <w:rFonts w:ascii="Times New Roman" w:hAnsi="Times New Roman"/>
          <w:b/>
          <w:sz w:val="28"/>
          <w:szCs w:val="28"/>
        </w:rPr>
      </w:pPr>
      <w:r w:rsidRPr="00917332">
        <w:rPr>
          <w:rFonts w:ascii="Times New Roman" w:hAnsi="Times New Roman"/>
          <w:b/>
          <w:sz w:val="28"/>
          <w:szCs w:val="28"/>
        </w:rPr>
        <w:t>Чукотского автономного округа»</w:t>
      </w:r>
    </w:p>
    <w:p w:rsidR="00341515" w:rsidRPr="00917332" w:rsidRDefault="00341515" w:rsidP="00917332">
      <w:pPr>
        <w:pStyle w:val="a4"/>
        <w:jc w:val="center"/>
        <w:rPr>
          <w:rFonts w:ascii="Times New Roman" w:hAnsi="Times New Roman"/>
          <w:b/>
          <w:sz w:val="28"/>
          <w:szCs w:val="28"/>
        </w:rPr>
      </w:pPr>
    </w:p>
    <w:p w:rsidR="00917332" w:rsidRDefault="00917332" w:rsidP="003415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917332" w:rsidRDefault="00917332" w:rsidP="003415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917332" w:rsidRDefault="00917332" w:rsidP="003415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917332" w:rsidRDefault="00917332" w:rsidP="003415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917332" w:rsidRDefault="00917332" w:rsidP="003415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917332" w:rsidRDefault="00917332" w:rsidP="003415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917332" w:rsidRDefault="00917332" w:rsidP="003415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41515" w:rsidRDefault="00341515" w:rsidP="003415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Программа развития на 2011</w:t>
      </w:r>
      <w:r w:rsidRPr="005C236A">
        <w:rPr>
          <w:rFonts w:ascii="Times New Roman" w:eastAsia="Times New Roman" w:hAnsi="Times New Roman" w:cs="Times New Roman"/>
          <w:b/>
          <w:bCs/>
          <w:sz w:val="36"/>
          <w:szCs w:val="36"/>
          <w:lang w:eastAsia="ru-RU"/>
        </w:rPr>
        <w:t xml:space="preserve"> - 2015 годы </w:t>
      </w:r>
    </w:p>
    <w:p w:rsidR="00341515" w:rsidRDefault="00341515"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917332" w:rsidRDefault="00917332" w:rsidP="00341515">
      <w:pPr>
        <w:jc w:val="center"/>
        <w:rPr>
          <w:rFonts w:ascii="Times New Roman" w:hAnsi="Times New Roman" w:cs="Times New Roman"/>
          <w:sz w:val="24"/>
          <w:szCs w:val="24"/>
        </w:rPr>
      </w:pPr>
    </w:p>
    <w:p w:rsidR="00917332" w:rsidRDefault="00917332" w:rsidP="00341515">
      <w:pPr>
        <w:jc w:val="center"/>
        <w:rPr>
          <w:rFonts w:ascii="Times New Roman" w:hAnsi="Times New Roman" w:cs="Times New Roman"/>
          <w:sz w:val="24"/>
          <w:szCs w:val="24"/>
        </w:rPr>
      </w:pPr>
    </w:p>
    <w:p w:rsidR="001B101E" w:rsidRDefault="001B101E" w:rsidP="00341515">
      <w:pPr>
        <w:jc w:val="center"/>
        <w:rPr>
          <w:rFonts w:ascii="Times New Roman" w:hAnsi="Times New Roman" w:cs="Times New Roman"/>
          <w:sz w:val="24"/>
          <w:szCs w:val="24"/>
        </w:rPr>
      </w:pPr>
    </w:p>
    <w:p w:rsidR="00917332" w:rsidRPr="00DB3DF8" w:rsidRDefault="00917332" w:rsidP="00341515">
      <w:pPr>
        <w:jc w:val="center"/>
        <w:rPr>
          <w:rFonts w:ascii="Times New Roman" w:hAnsi="Times New Roman" w:cs="Times New Roman"/>
          <w:b/>
          <w:sz w:val="24"/>
          <w:szCs w:val="24"/>
        </w:rPr>
      </w:pPr>
    </w:p>
    <w:p w:rsidR="001B101E" w:rsidRPr="006A357E" w:rsidRDefault="00DB3DF8" w:rsidP="00DB3DF8">
      <w:pPr>
        <w:pStyle w:val="a4"/>
        <w:tabs>
          <w:tab w:val="left" w:pos="1276"/>
        </w:tabs>
        <w:jc w:val="both"/>
        <w:rPr>
          <w:rFonts w:ascii="Times New Roman" w:hAnsi="Times New Roman"/>
          <w:b/>
          <w:sz w:val="26"/>
          <w:szCs w:val="26"/>
        </w:rPr>
      </w:pPr>
      <w:r w:rsidRPr="006A357E">
        <w:rPr>
          <w:rFonts w:ascii="Times New Roman" w:hAnsi="Times New Roman"/>
          <w:b/>
          <w:sz w:val="26"/>
          <w:szCs w:val="26"/>
        </w:rPr>
        <w:lastRenderedPageBreak/>
        <w:t>Введение</w:t>
      </w:r>
    </w:p>
    <w:p w:rsidR="00DB3DF8" w:rsidRPr="006A357E" w:rsidRDefault="00DB3DF8" w:rsidP="00DB3DF8">
      <w:pPr>
        <w:pStyle w:val="a4"/>
        <w:tabs>
          <w:tab w:val="left" w:pos="1276"/>
        </w:tabs>
        <w:jc w:val="both"/>
        <w:rPr>
          <w:rFonts w:ascii="Times New Roman" w:hAnsi="Times New Roman"/>
          <w:sz w:val="26"/>
          <w:szCs w:val="26"/>
        </w:rPr>
      </w:pPr>
      <w:r w:rsidRPr="006A357E">
        <w:rPr>
          <w:rFonts w:ascii="Times New Roman" w:hAnsi="Times New Roman"/>
          <w:sz w:val="26"/>
          <w:szCs w:val="26"/>
        </w:rPr>
        <w:t xml:space="preserve">           Одной из стратегических задач, стоящих перед нашим государством,  является модернизация и инновационное развитие, позволяющее России стать конкурентным обществом в мире 21 века, обеспечить достойную жизнь всем гражданам. Именно в соответствии с этими основными направлениями государственной политики России в области образования и была разработана программа развития</w:t>
      </w:r>
    </w:p>
    <w:p w:rsidR="00DB3DF8" w:rsidRPr="006A357E" w:rsidRDefault="00DB3DF8" w:rsidP="00DB3DF8">
      <w:pPr>
        <w:pStyle w:val="a4"/>
        <w:tabs>
          <w:tab w:val="left" w:pos="1276"/>
        </w:tabs>
        <w:jc w:val="both"/>
        <w:rPr>
          <w:rFonts w:ascii="Times New Roman" w:hAnsi="Times New Roman"/>
          <w:sz w:val="26"/>
          <w:szCs w:val="26"/>
        </w:rPr>
      </w:pPr>
      <w:r w:rsidRPr="006A357E">
        <w:rPr>
          <w:rFonts w:ascii="Times New Roman" w:hAnsi="Times New Roman"/>
          <w:color w:val="000000"/>
          <w:sz w:val="26"/>
          <w:szCs w:val="26"/>
        </w:rPr>
        <w:t>      Актуальность программы  в том, что она органично входит в круг вопросов, поднимаемых современным обществом в плане модернизации российского образования и отвечает требованиям федеральных государственных образовательных стандартов.</w:t>
      </w:r>
    </w:p>
    <w:p w:rsidR="00DB3DF8" w:rsidRPr="006A357E" w:rsidRDefault="00DB3DF8" w:rsidP="00DB3DF8">
      <w:pPr>
        <w:pStyle w:val="a4"/>
        <w:tabs>
          <w:tab w:val="left" w:pos="1276"/>
        </w:tabs>
        <w:jc w:val="both"/>
        <w:rPr>
          <w:rFonts w:ascii="Times New Roman" w:hAnsi="Times New Roman"/>
          <w:sz w:val="26"/>
          <w:szCs w:val="26"/>
        </w:rPr>
      </w:pPr>
      <w:r w:rsidRPr="006A357E">
        <w:rPr>
          <w:rFonts w:ascii="Times New Roman" w:hAnsi="Times New Roman"/>
          <w:color w:val="000000"/>
          <w:sz w:val="26"/>
          <w:szCs w:val="26"/>
        </w:rPr>
        <w:t>   Современное информационное общество испытывает острую потребность в инициативных, творчески мыслящих людях, являющихся объектом национально-государственных интересов и главной действующей силой обеспечивающей развитие государства и общества.</w:t>
      </w:r>
    </w:p>
    <w:p w:rsidR="00DB3DF8" w:rsidRPr="006A357E" w:rsidRDefault="00DB3DF8" w:rsidP="00DB3DF8">
      <w:pPr>
        <w:pStyle w:val="a4"/>
        <w:tabs>
          <w:tab w:val="left" w:pos="1276"/>
        </w:tabs>
        <w:jc w:val="both"/>
        <w:rPr>
          <w:rFonts w:ascii="Times New Roman" w:hAnsi="Times New Roman"/>
          <w:sz w:val="26"/>
          <w:szCs w:val="26"/>
        </w:rPr>
      </w:pPr>
      <w:r w:rsidRPr="006A357E">
        <w:rPr>
          <w:rFonts w:ascii="Times New Roman" w:hAnsi="Times New Roman"/>
          <w:color w:val="000000"/>
          <w:sz w:val="26"/>
          <w:szCs w:val="26"/>
        </w:rPr>
        <w:t xml:space="preserve">   Задача нашей сельской школы -  личностное развитие обучающихся:  овладение способами саморазвития, практичности, мобильности, предприимчивости, ответственности за свою судьбу, развития способности решения проблем и овладения информационными, интеллектуальными технологиями, подготовка к преумножению добрых дел и традиций своего народа. </w:t>
      </w:r>
    </w:p>
    <w:p w:rsidR="00DB3DF8" w:rsidRPr="006A357E" w:rsidRDefault="00DB3DF8" w:rsidP="00DB3DF8">
      <w:pPr>
        <w:pStyle w:val="a4"/>
        <w:tabs>
          <w:tab w:val="left" w:pos="1276"/>
        </w:tabs>
        <w:jc w:val="both"/>
        <w:rPr>
          <w:rFonts w:ascii="Times New Roman" w:hAnsi="Times New Roman"/>
          <w:sz w:val="26"/>
          <w:szCs w:val="26"/>
        </w:rPr>
      </w:pPr>
      <w:r w:rsidRPr="006A357E">
        <w:rPr>
          <w:rFonts w:ascii="Times New Roman" w:hAnsi="Times New Roman"/>
          <w:bCs/>
          <w:color w:val="000000"/>
          <w:sz w:val="26"/>
          <w:szCs w:val="26"/>
        </w:rPr>
        <w:t xml:space="preserve">  </w:t>
      </w:r>
      <w:r w:rsidRPr="006A357E">
        <w:rPr>
          <w:rFonts w:ascii="Times New Roman" w:hAnsi="Times New Roman"/>
          <w:color w:val="000000"/>
          <w:sz w:val="26"/>
          <w:szCs w:val="26"/>
        </w:rPr>
        <w:t xml:space="preserve">      Здесь мы видим  путь в кардинальной переориентации воспитания и образования на саморазвитие личности на основе современных педагогических и информационных  технологий, что будет являться основой для повышения качества воспитания и обучения наших    детей.                                                                                  </w:t>
      </w:r>
    </w:p>
    <w:p w:rsidR="00DB3DF8" w:rsidRPr="006A357E" w:rsidRDefault="00DB3DF8" w:rsidP="00DB3DF8">
      <w:pPr>
        <w:pStyle w:val="a4"/>
        <w:tabs>
          <w:tab w:val="left" w:pos="1276"/>
        </w:tabs>
        <w:jc w:val="both"/>
        <w:rPr>
          <w:rFonts w:ascii="Times New Roman" w:hAnsi="Times New Roman"/>
          <w:sz w:val="26"/>
          <w:szCs w:val="26"/>
        </w:rPr>
      </w:pPr>
      <w:r w:rsidRPr="006A357E">
        <w:rPr>
          <w:rFonts w:ascii="Times New Roman" w:hAnsi="Times New Roman"/>
          <w:sz w:val="26"/>
          <w:szCs w:val="26"/>
        </w:rPr>
        <w:t xml:space="preserve">       </w:t>
      </w:r>
    </w:p>
    <w:p w:rsidR="00DB3DF8" w:rsidRPr="006A357E" w:rsidRDefault="00DB3DF8" w:rsidP="00DB3DF8">
      <w:pPr>
        <w:rPr>
          <w:rFonts w:ascii="Times New Roman" w:hAnsi="Times New Roman" w:cs="Times New Roman"/>
          <w:b/>
          <w:sz w:val="26"/>
          <w:szCs w:val="26"/>
        </w:rPr>
      </w:pPr>
    </w:p>
    <w:p w:rsidR="001B101E" w:rsidRPr="006A357E" w:rsidRDefault="001B101E" w:rsidP="005521A0">
      <w:pPr>
        <w:pStyle w:val="a4"/>
        <w:numPr>
          <w:ilvl w:val="0"/>
          <w:numId w:val="3"/>
        </w:numPr>
        <w:jc w:val="center"/>
        <w:rPr>
          <w:rFonts w:ascii="Times New Roman" w:hAnsi="Times New Roman"/>
          <w:b/>
          <w:sz w:val="26"/>
          <w:szCs w:val="26"/>
        </w:rPr>
      </w:pPr>
      <w:r w:rsidRPr="006A357E">
        <w:rPr>
          <w:rFonts w:ascii="Times New Roman" w:hAnsi="Times New Roman"/>
          <w:b/>
          <w:sz w:val="26"/>
          <w:szCs w:val="26"/>
        </w:rPr>
        <w:t>Паспорт программы</w:t>
      </w:r>
    </w:p>
    <w:p w:rsidR="00917332" w:rsidRPr="006A357E" w:rsidRDefault="00917332" w:rsidP="00917332">
      <w:pPr>
        <w:pStyle w:val="a4"/>
        <w:ind w:left="1080"/>
        <w:jc w:val="both"/>
        <w:rPr>
          <w:rFonts w:ascii="Times New Roman" w:hAnsi="Times New Roman"/>
          <w:b/>
          <w:sz w:val="26"/>
          <w:szCs w:val="26"/>
        </w:rPr>
      </w:pPr>
    </w:p>
    <w:p w:rsidR="00341515" w:rsidRPr="006A357E" w:rsidRDefault="001B101E" w:rsidP="001B101E">
      <w:pPr>
        <w:pStyle w:val="a4"/>
        <w:jc w:val="both"/>
        <w:rPr>
          <w:rFonts w:ascii="Times New Roman" w:hAnsi="Times New Roman"/>
          <w:b/>
          <w:sz w:val="26"/>
          <w:szCs w:val="26"/>
        </w:rPr>
      </w:pPr>
      <w:r w:rsidRPr="006A357E">
        <w:rPr>
          <w:rFonts w:ascii="Times New Roman" w:hAnsi="Times New Roman"/>
          <w:b/>
          <w:sz w:val="26"/>
          <w:szCs w:val="26"/>
        </w:rPr>
        <w:t>Полное н</w:t>
      </w:r>
      <w:r w:rsidR="00341515" w:rsidRPr="006A357E">
        <w:rPr>
          <w:rFonts w:ascii="Times New Roman" w:hAnsi="Times New Roman"/>
          <w:b/>
          <w:sz w:val="26"/>
          <w:szCs w:val="26"/>
        </w:rPr>
        <w:t xml:space="preserve">аименование Программы. </w:t>
      </w:r>
    </w:p>
    <w:p w:rsidR="00341515" w:rsidRPr="006A357E" w:rsidRDefault="001B101E" w:rsidP="001B101E">
      <w:pPr>
        <w:pStyle w:val="a4"/>
        <w:jc w:val="both"/>
        <w:rPr>
          <w:rFonts w:ascii="Times New Roman" w:hAnsi="Times New Roman"/>
          <w:sz w:val="26"/>
          <w:szCs w:val="26"/>
        </w:rPr>
      </w:pPr>
      <w:r w:rsidRPr="006A357E">
        <w:rPr>
          <w:rFonts w:ascii="Times New Roman" w:hAnsi="Times New Roman"/>
          <w:sz w:val="26"/>
          <w:szCs w:val="26"/>
        </w:rPr>
        <w:t xml:space="preserve">         </w:t>
      </w:r>
      <w:r w:rsidR="00341515" w:rsidRPr="006A357E">
        <w:rPr>
          <w:rFonts w:ascii="Times New Roman" w:hAnsi="Times New Roman"/>
          <w:sz w:val="26"/>
          <w:szCs w:val="26"/>
        </w:rPr>
        <w:t xml:space="preserve">Целевая комплексная программа развития  муниципального </w:t>
      </w:r>
      <w:r w:rsidRPr="006A357E">
        <w:rPr>
          <w:rFonts w:ascii="Times New Roman" w:hAnsi="Times New Roman"/>
          <w:sz w:val="26"/>
          <w:szCs w:val="26"/>
        </w:rPr>
        <w:t xml:space="preserve">бюджетного </w:t>
      </w:r>
      <w:r w:rsidR="00341515" w:rsidRPr="006A357E">
        <w:rPr>
          <w:rFonts w:ascii="Times New Roman" w:hAnsi="Times New Roman"/>
          <w:sz w:val="26"/>
          <w:szCs w:val="26"/>
        </w:rPr>
        <w:t xml:space="preserve">общеобразовательного учреждения  </w:t>
      </w:r>
      <w:r w:rsidRPr="006A357E">
        <w:rPr>
          <w:rFonts w:ascii="Times New Roman" w:hAnsi="Times New Roman"/>
          <w:sz w:val="26"/>
          <w:szCs w:val="26"/>
        </w:rPr>
        <w:t>«Центр образования с. Анюйск Билибинского муни</w:t>
      </w:r>
      <w:r w:rsidR="0087702F" w:rsidRPr="006A357E">
        <w:rPr>
          <w:rFonts w:ascii="Times New Roman" w:hAnsi="Times New Roman"/>
          <w:sz w:val="26"/>
          <w:szCs w:val="26"/>
        </w:rPr>
        <w:t>ципального района Чукотского авт</w:t>
      </w:r>
      <w:r w:rsidRPr="006A357E">
        <w:rPr>
          <w:rFonts w:ascii="Times New Roman" w:hAnsi="Times New Roman"/>
          <w:sz w:val="26"/>
          <w:szCs w:val="26"/>
        </w:rPr>
        <w:t xml:space="preserve">ономного округа» </w:t>
      </w:r>
      <w:r w:rsidR="00341515" w:rsidRPr="006A357E">
        <w:rPr>
          <w:rFonts w:ascii="Times New Roman" w:hAnsi="Times New Roman"/>
          <w:sz w:val="26"/>
          <w:szCs w:val="26"/>
        </w:rPr>
        <w:t xml:space="preserve"> «Школа ключевых компетенций».</w:t>
      </w:r>
    </w:p>
    <w:p w:rsidR="00917332" w:rsidRPr="006A357E" w:rsidRDefault="00917332" w:rsidP="001B101E">
      <w:pPr>
        <w:pStyle w:val="a4"/>
        <w:jc w:val="both"/>
        <w:rPr>
          <w:rFonts w:ascii="Times New Roman" w:hAnsi="Times New Roman"/>
          <w:sz w:val="26"/>
          <w:szCs w:val="26"/>
        </w:rPr>
      </w:pPr>
    </w:p>
    <w:p w:rsidR="00341515" w:rsidRPr="006A357E" w:rsidRDefault="001B101E" w:rsidP="001B101E">
      <w:pPr>
        <w:pStyle w:val="a4"/>
        <w:jc w:val="both"/>
        <w:rPr>
          <w:rFonts w:ascii="Times New Roman" w:hAnsi="Times New Roman"/>
          <w:b/>
          <w:sz w:val="26"/>
          <w:szCs w:val="26"/>
        </w:rPr>
      </w:pPr>
      <w:r w:rsidRPr="006A357E">
        <w:rPr>
          <w:rFonts w:ascii="Times New Roman" w:hAnsi="Times New Roman"/>
          <w:b/>
          <w:sz w:val="26"/>
          <w:szCs w:val="26"/>
        </w:rPr>
        <w:t>Общее назначение программы</w:t>
      </w:r>
    </w:p>
    <w:p w:rsidR="0087702F" w:rsidRPr="006A357E" w:rsidRDefault="0087702F" w:rsidP="0087702F">
      <w:pPr>
        <w:pStyle w:val="a4"/>
        <w:jc w:val="both"/>
        <w:rPr>
          <w:rFonts w:ascii="Times New Roman" w:hAnsi="Times New Roman"/>
          <w:sz w:val="26"/>
          <w:szCs w:val="26"/>
        </w:rPr>
      </w:pPr>
      <w:r w:rsidRPr="006A357E">
        <w:rPr>
          <w:rFonts w:ascii="Times New Roman" w:hAnsi="Times New Roman"/>
          <w:sz w:val="26"/>
          <w:szCs w:val="26"/>
        </w:rPr>
        <w:t xml:space="preserve">           Создание условий для эффективного развития школы в ходе осуществления модернизации образования. Разработать стратегические решения модернизации и инновационного развития школы</w:t>
      </w:r>
      <w:r w:rsidR="005E7B42" w:rsidRPr="006A357E">
        <w:rPr>
          <w:rFonts w:ascii="Times New Roman" w:hAnsi="Times New Roman"/>
          <w:sz w:val="26"/>
          <w:szCs w:val="26"/>
        </w:rPr>
        <w:t>,</w:t>
      </w:r>
      <w:r w:rsidRPr="006A357E">
        <w:rPr>
          <w:rFonts w:ascii="Times New Roman" w:hAnsi="Times New Roman"/>
          <w:sz w:val="26"/>
          <w:szCs w:val="26"/>
        </w:rPr>
        <w:t xml:space="preserve"> способствующие выполнению социального заказа общества и государства.</w:t>
      </w:r>
    </w:p>
    <w:p w:rsidR="00917332" w:rsidRPr="006A357E" w:rsidRDefault="00917332" w:rsidP="0087702F">
      <w:pPr>
        <w:pStyle w:val="a4"/>
        <w:jc w:val="both"/>
        <w:rPr>
          <w:rFonts w:ascii="Times New Roman" w:hAnsi="Times New Roman"/>
          <w:sz w:val="26"/>
          <w:szCs w:val="26"/>
        </w:rPr>
      </w:pPr>
    </w:p>
    <w:p w:rsidR="0087702F" w:rsidRPr="006A357E" w:rsidRDefault="0087702F" w:rsidP="0087702F">
      <w:pPr>
        <w:pStyle w:val="a4"/>
        <w:jc w:val="both"/>
        <w:rPr>
          <w:rFonts w:ascii="Times New Roman" w:hAnsi="Times New Roman"/>
          <w:b/>
          <w:sz w:val="26"/>
          <w:szCs w:val="26"/>
        </w:rPr>
      </w:pPr>
      <w:r w:rsidRPr="006A357E">
        <w:rPr>
          <w:rFonts w:ascii="Times New Roman" w:hAnsi="Times New Roman"/>
          <w:b/>
          <w:sz w:val="26"/>
          <w:szCs w:val="26"/>
        </w:rPr>
        <w:t>Миссия школы</w:t>
      </w:r>
    </w:p>
    <w:p w:rsidR="005E7B42" w:rsidRPr="006A357E" w:rsidRDefault="005E7B42" w:rsidP="005E7B42">
      <w:pPr>
        <w:pStyle w:val="a4"/>
        <w:jc w:val="both"/>
        <w:rPr>
          <w:rFonts w:ascii="Times New Roman" w:hAnsi="Times New Roman"/>
          <w:sz w:val="26"/>
          <w:szCs w:val="26"/>
        </w:rPr>
      </w:pPr>
      <w:r w:rsidRPr="006A357E">
        <w:rPr>
          <w:rFonts w:ascii="Times New Roman" w:hAnsi="Times New Roman"/>
          <w:b/>
          <w:bCs/>
          <w:sz w:val="26"/>
          <w:szCs w:val="26"/>
        </w:rPr>
        <w:t>Обеспечение условий</w:t>
      </w:r>
      <w:r w:rsidRPr="0081356E">
        <w:rPr>
          <w:rFonts w:ascii="Times New Roman" w:hAnsi="Times New Roman"/>
          <w:sz w:val="26"/>
          <w:szCs w:val="26"/>
        </w:rPr>
        <w:t xml:space="preserve"> для удовлетворения потребностей  граждан, общества и рынка труда в </w:t>
      </w:r>
      <w:r w:rsidRPr="006A357E">
        <w:rPr>
          <w:rFonts w:ascii="Times New Roman" w:hAnsi="Times New Roman"/>
          <w:b/>
          <w:bCs/>
          <w:sz w:val="26"/>
          <w:szCs w:val="26"/>
        </w:rPr>
        <w:t>качественном образовании</w:t>
      </w:r>
      <w:r w:rsidRPr="0081356E">
        <w:rPr>
          <w:rFonts w:ascii="Times New Roman" w:hAnsi="Times New Roman"/>
          <w:sz w:val="26"/>
          <w:szCs w:val="26"/>
        </w:rPr>
        <w:t xml:space="preserve"> через интеграцию усилий всех субъектов образовательного процесса.</w:t>
      </w:r>
    </w:p>
    <w:p w:rsidR="00917332" w:rsidRPr="006A357E" w:rsidRDefault="00917332" w:rsidP="005E7B42">
      <w:pPr>
        <w:pStyle w:val="a4"/>
        <w:jc w:val="both"/>
        <w:rPr>
          <w:rFonts w:ascii="Times New Roman" w:hAnsi="Times New Roman"/>
          <w:sz w:val="26"/>
          <w:szCs w:val="26"/>
        </w:rPr>
      </w:pPr>
    </w:p>
    <w:p w:rsidR="005E7B42" w:rsidRPr="006A357E" w:rsidRDefault="00341515" w:rsidP="005E7B42">
      <w:pPr>
        <w:pStyle w:val="a4"/>
        <w:jc w:val="both"/>
        <w:rPr>
          <w:rFonts w:ascii="Times New Roman" w:hAnsi="Times New Roman"/>
          <w:b/>
          <w:bCs/>
          <w:sz w:val="26"/>
          <w:szCs w:val="26"/>
        </w:rPr>
      </w:pPr>
      <w:r w:rsidRPr="006A357E">
        <w:rPr>
          <w:rFonts w:ascii="Times New Roman" w:hAnsi="Times New Roman"/>
          <w:b/>
          <w:bCs/>
          <w:sz w:val="26"/>
          <w:szCs w:val="26"/>
        </w:rPr>
        <w:t>Разработчики Программы.</w:t>
      </w:r>
    </w:p>
    <w:p w:rsidR="005E7B42" w:rsidRPr="006A357E" w:rsidRDefault="00341515" w:rsidP="005E7B42">
      <w:pPr>
        <w:pStyle w:val="a4"/>
        <w:jc w:val="both"/>
        <w:rPr>
          <w:rFonts w:ascii="Times New Roman" w:hAnsi="Times New Roman"/>
          <w:sz w:val="26"/>
          <w:szCs w:val="26"/>
        </w:rPr>
      </w:pPr>
      <w:r w:rsidRPr="006A357E">
        <w:rPr>
          <w:rFonts w:ascii="Times New Roman" w:hAnsi="Times New Roman"/>
          <w:sz w:val="26"/>
          <w:szCs w:val="26"/>
        </w:rPr>
        <w:lastRenderedPageBreak/>
        <w:t>Педагогический коллектив школы,  администрация</w:t>
      </w:r>
      <w:r w:rsidR="005E7B42" w:rsidRPr="006A357E">
        <w:rPr>
          <w:rFonts w:ascii="Times New Roman" w:hAnsi="Times New Roman"/>
          <w:sz w:val="26"/>
          <w:szCs w:val="26"/>
        </w:rPr>
        <w:t>.</w:t>
      </w:r>
      <w:r w:rsidRPr="006A357E">
        <w:rPr>
          <w:rFonts w:ascii="Times New Roman" w:hAnsi="Times New Roman"/>
          <w:sz w:val="26"/>
          <w:szCs w:val="26"/>
        </w:rPr>
        <w:t xml:space="preserve"> </w:t>
      </w:r>
    </w:p>
    <w:p w:rsidR="00917332" w:rsidRPr="006A357E" w:rsidRDefault="00917332" w:rsidP="005E7B42">
      <w:pPr>
        <w:pStyle w:val="a4"/>
        <w:jc w:val="both"/>
        <w:rPr>
          <w:rFonts w:ascii="Times New Roman" w:hAnsi="Times New Roman"/>
          <w:sz w:val="26"/>
          <w:szCs w:val="26"/>
        </w:rPr>
      </w:pPr>
    </w:p>
    <w:p w:rsidR="005E7B42" w:rsidRPr="006A357E" w:rsidRDefault="00341515" w:rsidP="005E7B42">
      <w:pPr>
        <w:pStyle w:val="a4"/>
        <w:jc w:val="both"/>
        <w:rPr>
          <w:rFonts w:ascii="Times New Roman" w:hAnsi="Times New Roman"/>
          <w:b/>
          <w:bCs/>
          <w:sz w:val="26"/>
          <w:szCs w:val="26"/>
        </w:rPr>
      </w:pPr>
      <w:r w:rsidRPr="006A357E">
        <w:rPr>
          <w:rFonts w:ascii="Times New Roman" w:hAnsi="Times New Roman"/>
          <w:b/>
          <w:bCs/>
          <w:sz w:val="26"/>
          <w:szCs w:val="26"/>
        </w:rPr>
        <w:t>Исполнители Программы.</w:t>
      </w:r>
    </w:p>
    <w:p w:rsidR="005E7B42" w:rsidRPr="006A357E" w:rsidRDefault="00341515" w:rsidP="005E7B42">
      <w:pPr>
        <w:pStyle w:val="a4"/>
        <w:jc w:val="both"/>
        <w:rPr>
          <w:rFonts w:ascii="Times New Roman" w:hAnsi="Times New Roman"/>
          <w:sz w:val="26"/>
          <w:szCs w:val="26"/>
        </w:rPr>
      </w:pPr>
      <w:r w:rsidRPr="006A357E">
        <w:rPr>
          <w:rFonts w:ascii="Times New Roman" w:hAnsi="Times New Roman"/>
          <w:sz w:val="26"/>
          <w:szCs w:val="26"/>
        </w:rPr>
        <w:t>Администрация, педагогический коллектив школы, ученический коллектив, родительская общественность, социальные партнеры школы.</w:t>
      </w:r>
    </w:p>
    <w:p w:rsidR="00917332" w:rsidRPr="006A357E" w:rsidRDefault="00917332" w:rsidP="005E7B42">
      <w:pPr>
        <w:pStyle w:val="a4"/>
        <w:jc w:val="both"/>
        <w:rPr>
          <w:rFonts w:ascii="Times New Roman" w:hAnsi="Times New Roman"/>
          <w:sz w:val="26"/>
          <w:szCs w:val="26"/>
        </w:rPr>
      </w:pPr>
    </w:p>
    <w:p w:rsidR="005E7B42" w:rsidRPr="006A357E" w:rsidRDefault="00341515" w:rsidP="005E7B42">
      <w:pPr>
        <w:pStyle w:val="a4"/>
        <w:jc w:val="both"/>
        <w:rPr>
          <w:rFonts w:ascii="Times New Roman" w:hAnsi="Times New Roman"/>
          <w:b/>
          <w:bCs/>
          <w:sz w:val="26"/>
          <w:szCs w:val="26"/>
        </w:rPr>
      </w:pPr>
      <w:r w:rsidRPr="006A357E">
        <w:rPr>
          <w:rFonts w:ascii="Times New Roman" w:hAnsi="Times New Roman"/>
          <w:b/>
          <w:bCs/>
          <w:sz w:val="26"/>
          <w:szCs w:val="26"/>
        </w:rPr>
        <w:t>Научно-методические основы Программы.</w:t>
      </w:r>
    </w:p>
    <w:p w:rsidR="005E7B42" w:rsidRPr="006A357E" w:rsidRDefault="00341515" w:rsidP="005E7B42">
      <w:pPr>
        <w:pStyle w:val="a4"/>
        <w:jc w:val="both"/>
        <w:rPr>
          <w:rFonts w:ascii="Times New Roman" w:hAnsi="Times New Roman"/>
          <w:sz w:val="26"/>
          <w:szCs w:val="26"/>
        </w:rPr>
      </w:pPr>
      <w:r w:rsidRPr="006A357E">
        <w:rPr>
          <w:rFonts w:ascii="Times New Roman" w:hAnsi="Times New Roman"/>
          <w:sz w:val="26"/>
          <w:szCs w:val="26"/>
        </w:rPr>
        <w:t>При подготовке Программы учитывались цели, концептуальные положения и идеи, имеющиеся в реализуемых школой образовательных программах.</w:t>
      </w:r>
    </w:p>
    <w:p w:rsidR="00917332" w:rsidRPr="006A357E" w:rsidRDefault="00917332" w:rsidP="005E7B42">
      <w:pPr>
        <w:pStyle w:val="a4"/>
        <w:jc w:val="both"/>
        <w:rPr>
          <w:rFonts w:ascii="Times New Roman" w:hAnsi="Times New Roman"/>
          <w:sz w:val="26"/>
          <w:szCs w:val="26"/>
        </w:rPr>
      </w:pPr>
    </w:p>
    <w:p w:rsidR="005E7B42" w:rsidRPr="006A357E" w:rsidRDefault="005E7B42" w:rsidP="005E7B42">
      <w:pPr>
        <w:pStyle w:val="a4"/>
        <w:jc w:val="both"/>
        <w:rPr>
          <w:rFonts w:ascii="Times New Roman" w:hAnsi="Times New Roman"/>
          <w:b/>
          <w:bCs/>
          <w:sz w:val="26"/>
          <w:szCs w:val="26"/>
        </w:rPr>
      </w:pPr>
      <w:r w:rsidRPr="006A357E">
        <w:rPr>
          <w:rFonts w:ascii="Times New Roman" w:hAnsi="Times New Roman"/>
          <w:b/>
          <w:bCs/>
          <w:sz w:val="26"/>
          <w:szCs w:val="26"/>
        </w:rPr>
        <w:t>Основания для разработки программы</w:t>
      </w:r>
    </w:p>
    <w:p w:rsidR="005E7B42" w:rsidRPr="006A357E" w:rsidRDefault="005E7B42" w:rsidP="005521A0">
      <w:pPr>
        <w:pStyle w:val="a4"/>
        <w:numPr>
          <w:ilvl w:val="0"/>
          <w:numId w:val="4"/>
        </w:numPr>
        <w:jc w:val="both"/>
        <w:rPr>
          <w:rFonts w:ascii="Times New Roman" w:hAnsi="Times New Roman"/>
          <w:sz w:val="26"/>
          <w:szCs w:val="26"/>
        </w:rPr>
      </w:pPr>
      <w:r w:rsidRPr="006A357E">
        <w:rPr>
          <w:rFonts w:ascii="Times New Roman" w:hAnsi="Times New Roman"/>
          <w:sz w:val="26"/>
          <w:szCs w:val="26"/>
        </w:rPr>
        <w:t>Закон Российской Федерации  "Об образовании" от 10.07.1992 г. № 3266-1 в редакции от 13.02.2009 г.</w:t>
      </w:r>
    </w:p>
    <w:p w:rsidR="005E7B42" w:rsidRPr="006A357E" w:rsidRDefault="005E7B42" w:rsidP="005521A0">
      <w:pPr>
        <w:pStyle w:val="a4"/>
        <w:numPr>
          <w:ilvl w:val="0"/>
          <w:numId w:val="4"/>
        </w:numPr>
        <w:jc w:val="both"/>
        <w:rPr>
          <w:rFonts w:ascii="Times New Roman" w:hAnsi="Times New Roman"/>
          <w:sz w:val="26"/>
          <w:szCs w:val="26"/>
        </w:rPr>
      </w:pPr>
      <w:r w:rsidRPr="006A357E">
        <w:rPr>
          <w:rFonts w:ascii="Times New Roman" w:hAnsi="Times New Roman"/>
          <w:sz w:val="26"/>
          <w:szCs w:val="26"/>
        </w:rPr>
        <w:t>Национальная доктрина образования, утвержденная Постановлением  Правительства РФ № 751 от 4.10.2000 г.</w:t>
      </w:r>
    </w:p>
    <w:p w:rsidR="005E7B42" w:rsidRPr="006A357E" w:rsidRDefault="005E7B42" w:rsidP="005521A0">
      <w:pPr>
        <w:pStyle w:val="a4"/>
        <w:numPr>
          <w:ilvl w:val="0"/>
          <w:numId w:val="4"/>
        </w:numPr>
        <w:jc w:val="both"/>
        <w:rPr>
          <w:rFonts w:ascii="Times New Roman" w:hAnsi="Times New Roman"/>
          <w:sz w:val="26"/>
          <w:szCs w:val="26"/>
        </w:rPr>
      </w:pPr>
      <w:r w:rsidRPr="006A357E">
        <w:rPr>
          <w:rFonts w:ascii="Times New Roman" w:hAnsi="Times New Roman"/>
          <w:sz w:val="26"/>
          <w:szCs w:val="26"/>
        </w:rPr>
        <w:t xml:space="preserve">Конвенция о правах ребенка </w:t>
      </w:r>
    </w:p>
    <w:p w:rsidR="005E7B42" w:rsidRPr="006A357E" w:rsidRDefault="005E7B42" w:rsidP="005521A0">
      <w:pPr>
        <w:pStyle w:val="a4"/>
        <w:numPr>
          <w:ilvl w:val="0"/>
          <w:numId w:val="4"/>
        </w:numPr>
        <w:jc w:val="both"/>
        <w:rPr>
          <w:rFonts w:ascii="Times New Roman" w:hAnsi="Times New Roman"/>
          <w:sz w:val="26"/>
          <w:szCs w:val="26"/>
        </w:rPr>
      </w:pPr>
      <w:r w:rsidRPr="006A357E">
        <w:rPr>
          <w:rFonts w:ascii="Times New Roman" w:hAnsi="Times New Roman"/>
          <w:sz w:val="26"/>
          <w:szCs w:val="26"/>
        </w:rPr>
        <w:t xml:space="preserve">Национальная образовательная инициатива «Наша новая школа» (2009г.) </w:t>
      </w:r>
    </w:p>
    <w:p w:rsidR="005E7B42" w:rsidRPr="006A357E" w:rsidRDefault="005E7B42" w:rsidP="005521A0">
      <w:pPr>
        <w:pStyle w:val="a4"/>
        <w:numPr>
          <w:ilvl w:val="0"/>
          <w:numId w:val="4"/>
        </w:numPr>
        <w:jc w:val="both"/>
        <w:rPr>
          <w:rFonts w:ascii="Times New Roman" w:hAnsi="Times New Roman"/>
          <w:sz w:val="26"/>
          <w:szCs w:val="26"/>
        </w:rPr>
      </w:pPr>
      <w:r w:rsidRPr="006A357E">
        <w:rPr>
          <w:rFonts w:ascii="Times New Roman" w:hAnsi="Times New Roman"/>
          <w:sz w:val="26"/>
          <w:szCs w:val="26"/>
        </w:rPr>
        <w:t>Концепция информатизации сферы образования Российской Федерации</w:t>
      </w:r>
    </w:p>
    <w:p w:rsidR="005E7B42" w:rsidRPr="006A357E" w:rsidRDefault="005E7B42" w:rsidP="005521A0">
      <w:pPr>
        <w:pStyle w:val="a4"/>
        <w:numPr>
          <w:ilvl w:val="0"/>
          <w:numId w:val="4"/>
        </w:numPr>
        <w:jc w:val="both"/>
        <w:rPr>
          <w:rFonts w:ascii="Times New Roman" w:hAnsi="Times New Roman"/>
          <w:sz w:val="26"/>
          <w:szCs w:val="26"/>
        </w:rPr>
      </w:pPr>
      <w:r w:rsidRPr="0081356E">
        <w:rPr>
          <w:rFonts w:ascii="Times New Roman" w:hAnsi="Times New Roman"/>
          <w:sz w:val="26"/>
          <w:szCs w:val="26"/>
        </w:rPr>
        <w:t xml:space="preserve">Устав </w:t>
      </w:r>
      <w:r w:rsidRPr="006A357E">
        <w:rPr>
          <w:rFonts w:ascii="Times New Roman" w:hAnsi="Times New Roman"/>
          <w:sz w:val="26"/>
          <w:szCs w:val="26"/>
        </w:rPr>
        <w:t>МБОУ «Центр образования» с. Анюйск</w:t>
      </w:r>
    </w:p>
    <w:p w:rsidR="00917332" w:rsidRPr="006A357E" w:rsidRDefault="00917332" w:rsidP="00917332">
      <w:pPr>
        <w:pStyle w:val="a4"/>
        <w:ind w:left="720"/>
        <w:jc w:val="both"/>
        <w:rPr>
          <w:rFonts w:ascii="Times New Roman" w:hAnsi="Times New Roman"/>
          <w:sz w:val="26"/>
          <w:szCs w:val="26"/>
        </w:rPr>
      </w:pPr>
    </w:p>
    <w:p w:rsidR="005E7B42" w:rsidRPr="006A357E" w:rsidRDefault="005E7B42" w:rsidP="005E7B42">
      <w:pPr>
        <w:pStyle w:val="a4"/>
        <w:jc w:val="both"/>
        <w:rPr>
          <w:rFonts w:ascii="Times New Roman" w:hAnsi="Times New Roman"/>
          <w:b/>
          <w:bCs/>
          <w:sz w:val="26"/>
          <w:szCs w:val="26"/>
        </w:rPr>
      </w:pPr>
      <w:r w:rsidRPr="006A357E">
        <w:rPr>
          <w:rFonts w:ascii="Times New Roman" w:hAnsi="Times New Roman"/>
          <w:b/>
          <w:bCs/>
          <w:sz w:val="26"/>
          <w:szCs w:val="26"/>
        </w:rPr>
        <w:t>Цель Программы</w:t>
      </w:r>
    </w:p>
    <w:p w:rsidR="005E7B42" w:rsidRPr="006A357E" w:rsidRDefault="005E7B42" w:rsidP="005E7B42">
      <w:pPr>
        <w:pStyle w:val="a4"/>
        <w:jc w:val="both"/>
        <w:rPr>
          <w:rFonts w:ascii="Times New Roman" w:hAnsi="Times New Roman"/>
          <w:sz w:val="26"/>
          <w:szCs w:val="26"/>
        </w:rPr>
      </w:pPr>
      <w:r w:rsidRPr="006A357E">
        <w:rPr>
          <w:rFonts w:ascii="Times New Roman" w:hAnsi="Times New Roman"/>
          <w:sz w:val="26"/>
          <w:szCs w:val="26"/>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917332" w:rsidRPr="006A357E" w:rsidRDefault="00917332" w:rsidP="005E7B42">
      <w:pPr>
        <w:pStyle w:val="a4"/>
        <w:jc w:val="both"/>
        <w:rPr>
          <w:rFonts w:ascii="Times New Roman" w:hAnsi="Times New Roman"/>
          <w:sz w:val="26"/>
          <w:szCs w:val="26"/>
        </w:rPr>
      </w:pPr>
    </w:p>
    <w:p w:rsidR="005E7B42" w:rsidRPr="006A357E" w:rsidRDefault="005E7B42" w:rsidP="005E7B42">
      <w:pPr>
        <w:pStyle w:val="a4"/>
        <w:jc w:val="both"/>
        <w:rPr>
          <w:rFonts w:ascii="Times New Roman" w:hAnsi="Times New Roman"/>
          <w:b/>
          <w:sz w:val="26"/>
          <w:szCs w:val="26"/>
        </w:rPr>
      </w:pPr>
      <w:r w:rsidRPr="006A357E">
        <w:rPr>
          <w:rFonts w:ascii="Times New Roman" w:hAnsi="Times New Roman"/>
          <w:b/>
          <w:sz w:val="26"/>
          <w:szCs w:val="26"/>
        </w:rPr>
        <w:t>Задачи Программы</w:t>
      </w:r>
    </w:p>
    <w:p w:rsidR="005E7B42" w:rsidRPr="006A357E" w:rsidRDefault="005E7B42" w:rsidP="005521A0">
      <w:pPr>
        <w:pStyle w:val="a4"/>
        <w:numPr>
          <w:ilvl w:val="0"/>
          <w:numId w:val="5"/>
        </w:numPr>
        <w:jc w:val="both"/>
        <w:rPr>
          <w:rFonts w:ascii="Times New Roman" w:hAnsi="Times New Roman"/>
          <w:sz w:val="26"/>
          <w:szCs w:val="26"/>
        </w:rPr>
      </w:pPr>
      <w:r w:rsidRPr="006A357E">
        <w:rPr>
          <w:rFonts w:ascii="Times New Roman" w:hAnsi="Times New Roman"/>
          <w:sz w:val="26"/>
          <w:szCs w:val="26"/>
        </w:rPr>
        <w:t>обеспечение прав ребёнка на качественное образование;</w:t>
      </w:r>
    </w:p>
    <w:p w:rsidR="005E7B42" w:rsidRPr="006A357E" w:rsidRDefault="005E7B42" w:rsidP="005521A0">
      <w:pPr>
        <w:pStyle w:val="a4"/>
        <w:numPr>
          <w:ilvl w:val="0"/>
          <w:numId w:val="5"/>
        </w:numPr>
        <w:jc w:val="both"/>
        <w:rPr>
          <w:rFonts w:ascii="Times New Roman" w:hAnsi="Times New Roman"/>
          <w:sz w:val="26"/>
          <w:szCs w:val="26"/>
        </w:rPr>
      </w:pPr>
      <w:r w:rsidRPr="006A357E">
        <w:rPr>
          <w:rFonts w:ascii="Times New Roman" w:hAnsi="Times New Roman"/>
          <w:sz w:val="26"/>
          <w:szCs w:val="26"/>
        </w:rPr>
        <w:t>изменение методов, технологий обучения, расширение  информационн</w:t>
      </w:r>
      <w:r w:rsidR="005521A0" w:rsidRPr="006A357E">
        <w:rPr>
          <w:rFonts w:ascii="Times New Roman" w:hAnsi="Times New Roman"/>
          <w:sz w:val="26"/>
          <w:szCs w:val="26"/>
        </w:rPr>
        <w:t>о -</w:t>
      </w:r>
      <w:r w:rsidRPr="006A357E">
        <w:rPr>
          <w:rFonts w:ascii="Times New Roman" w:hAnsi="Times New Roman"/>
          <w:sz w:val="26"/>
          <w:szCs w:val="26"/>
        </w:rPr>
        <w:t xml:space="preserve"> коммуникационных технологий,   способствующих формированию практических умений и навыков анализа информации, самообучению;</w:t>
      </w:r>
    </w:p>
    <w:p w:rsidR="005E7B42" w:rsidRPr="006A357E" w:rsidRDefault="005E7B42" w:rsidP="005521A0">
      <w:pPr>
        <w:pStyle w:val="a4"/>
        <w:numPr>
          <w:ilvl w:val="0"/>
          <w:numId w:val="5"/>
        </w:numPr>
        <w:jc w:val="both"/>
        <w:rPr>
          <w:rFonts w:ascii="Times New Roman" w:hAnsi="Times New Roman"/>
          <w:sz w:val="26"/>
          <w:szCs w:val="26"/>
        </w:rPr>
      </w:pPr>
      <w:r w:rsidRPr="006A357E">
        <w:rPr>
          <w:rFonts w:ascii="Times New Roman" w:hAnsi="Times New Roman"/>
          <w:sz w:val="26"/>
          <w:szCs w:val="26"/>
        </w:rPr>
        <w:t>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
    <w:p w:rsidR="005E7B42" w:rsidRPr="006A357E" w:rsidRDefault="005E7B42" w:rsidP="005521A0">
      <w:pPr>
        <w:pStyle w:val="a4"/>
        <w:numPr>
          <w:ilvl w:val="0"/>
          <w:numId w:val="5"/>
        </w:numPr>
        <w:jc w:val="both"/>
        <w:rPr>
          <w:rFonts w:ascii="Times New Roman" w:hAnsi="Times New Roman"/>
          <w:sz w:val="26"/>
          <w:szCs w:val="26"/>
        </w:rPr>
      </w:pPr>
      <w:r w:rsidRPr="006A357E">
        <w:rPr>
          <w:rFonts w:ascii="Times New Roman" w:hAnsi="Times New Roman"/>
          <w:sz w:val="26"/>
          <w:szCs w:val="26"/>
        </w:rPr>
        <w:t>организация предпрофильного  обучения с целью осознанного выбора будущей профессии;</w:t>
      </w:r>
    </w:p>
    <w:p w:rsidR="005E7B42" w:rsidRPr="006A357E" w:rsidRDefault="005E7B42" w:rsidP="005521A0">
      <w:pPr>
        <w:pStyle w:val="a4"/>
        <w:numPr>
          <w:ilvl w:val="0"/>
          <w:numId w:val="5"/>
        </w:numPr>
        <w:jc w:val="both"/>
        <w:rPr>
          <w:rFonts w:ascii="Times New Roman" w:hAnsi="Times New Roman"/>
          <w:sz w:val="26"/>
          <w:szCs w:val="26"/>
        </w:rPr>
      </w:pPr>
      <w:r w:rsidRPr="006A357E">
        <w:rPr>
          <w:rFonts w:ascii="Times New Roman" w:hAnsi="Times New Roman"/>
          <w:sz w:val="26"/>
          <w:szCs w:val="26"/>
        </w:rPr>
        <w:t>построение образовательной практики с учетом региональных, социальных тенденций, воспитание детей в духе уважения к своей школе, селу, краю, России;</w:t>
      </w:r>
    </w:p>
    <w:p w:rsidR="005E7B42" w:rsidRPr="006A357E" w:rsidRDefault="005E7B42" w:rsidP="005521A0">
      <w:pPr>
        <w:pStyle w:val="a4"/>
        <w:numPr>
          <w:ilvl w:val="0"/>
          <w:numId w:val="5"/>
        </w:numPr>
        <w:jc w:val="both"/>
        <w:rPr>
          <w:rFonts w:ascii="Times New Roman" w:hAnsi="Times New Roman"/>
          <w:sz w:val="26"/>
          <w:szCs w:val="26"/>
        </w:rPr>
      </w:pPr>
      <w:r w:rsidRPr="006A357E">
        <w:rPr>
          <w:rFonts w:ascii="Times New Roman" w:hAnsi="Times New Roman"/>
          <w:sz w:val="26"/>
          <w:szCs w:val="26"/>
        </w:rPr>
        <w:t xml:space="preserve">совершенствование организации учебного процесса в целях   сохранения и укрепления здоровья обучающихся; </w:t>
      </w:r>
    </w:p>
    <w:p w:rsidR="005E7B42" w:rsidRPr="006A357E" w:rsidRDefault="005E7B42" w:rsidP="005521A0">
      <w:pPr>
        <w:pStyle w:val="a4"/>
        <w:numPr>
          <w:ilvl w:val="0"/>
          <w:numId w:val="5"/>
        </w:numPr>
        <w:jc w:val="both"/>
        <w:rPr>
          <w:rFonts w:ascii="Times New Roman" w:hAnsi="Times New Roman"/>
          <w:sz w:val="26"/>
          <w:szCs w:val="26"/>
        </w:rPr>
      </w:pPr>
      <w:r w:rsidRPr="006A357E">
        <w:rPr>
          <w:rFonts w:ascii="Times New Roman" w:hAnsi="Times New Roman"/>
          <w:sz w:val="26"/>
          <w:szCs w:val="26"/>
        </w:rPr>
        <w:t>систематизация работы по обеспечению социально-психолого-педагогического сопровождения;</w:t>
      </w:r>
    </w:p>
    <w:p w:rsidR="005E7B42" w:rsidRPr="006A357E" w:rsidRDefault="005E7B42" w:rsidP="005521A0">
      <w:pPr>
        <w:pStyle w:val="a4"/>
        <w:numPr>
          <w:ilvl w:val="0"/>
          <w:numId w:val="5"/>
        </w:numPr>
        <w:jc w:val="both"/>
        <w:rPr>
          <w:rFonts w:ascii="Times New Roman" w:hAnsi="Times New Roman"/>
          <w:sz w:val="26"/>
          <w:szCs w:val="26"/>
        </w:rPr>
      </w:pPr>
      <w:r w:rsidRPr="006A357E">
        <w:rPr>
          <w:rFonts w:ascii="Times New Roman" w:hAnsi="Times New Roman"/>
          <w:sz w:val="26"/>
          <w:szCs w:val="26"/>
        </w:rPr>
        <w:t>развитие органов ученического самоуправления, детской общественной организации.</w:t>
      </w:r>
    </w:p>
    <w:p w:rsidR="00DB3DF8" w:rsidRPr="006A357E" w:rsidRDefault="00DB3DF8" w:rsidP="005521A0">
      <w:pPr>
        <w:pStyle w:val="a6"/>
        <w:numPr>
          <w:ilvl w:val="0"/>
          <w:numId w:val="5"/>
        </w:numPr>
        <w:jc w:val="both"/>
        <w:rPr>
          <w:sz w:val="26"/>
          <w:szCs w:val="26"/>
        </w:rPr>
      </w:pPr>
      <w:r w:rsidRPr="006A357E">
        <w:rPr>
          <w:sz w:val="26"/>
          <w:szCs w:val="26"/>
        </w:rPr>
        <w:lastRenderedPageBreak/>
        <w:t>обеспечение доступного и качественного образования на основе системно-деятельностного характера обучения, формирования у субъектов образовательного процесса потребности к самообразованию, саморазвитию и самоопределению, т.е. к личностному самосовершенствованию;</w:t>
      </w:r>
    </w:p>
    <w:p w:rsidR="00DB3DF8" w:rsidRPr="006A357E" w:rsidRDefault="00DB3DF8" w:rsidP="005521A0">
      <w:pPr>
        <w:pStyle w:val="a6"/>
        <w:numPr>
          <w:ilvl w:val="0"/>
          <w:numId w:val="5"/>
        </w:numPr>
        <w:jc w:val="both"/>
        <w:rPr>
          <w:sz w:val="26"/>
          <w:szCs w:val="26"/>
        </w:rPr>
      </w:pPr>
      <w:r w:rsidRPr="006A357E">
        <w:rPr>
          <w:sz w:val="26"/>
          <w:szCs w:val="26"/>
        </w:rPr>
        <w:t>развитие здоровьесберегающей и безопасной среды в школе;</w:t>
      </w:r>
    </w:p>
    <w:p w:rsidR="00EE27AB" w:rsidRPr="006A357E" w:rsidRDefault="00DB3DF8" w:rsidP="005521A0">
      <w:pPr>
        <w:pStyle w:val="a6"/>
        <w:numPr>
          <w:ilvl w:val="0"/>
          <w:numId w:val="5"/>
        </w:numPr>
        <w:jc w:val="both"/>
        <w:rPr>
          <w:sz w:val="26"/>
          <w:szCs w:val="26"/>
        </w:rPr>
      </w:pPr>
      <w:r w:rsidRPr="006A357E">
        <w:rPr>
          <w:sz w:val="26"/>
          <w:szCs w:val="26"/>
        </w:rPr>
        <w:t>повышение эффективности государственно-общественного управления, роли родителей, общественности и социума в  решении  задач развития школы;</w:t>
      </w:r>
      <w:r w:rsidR="00EE27AB" w:rsidRPr="006A357E">
        <w:rPr>
          <w:sz w:val="26"/>
          <w:szCs w:val="26"/>
        </w:rPr>
        <w:t xml:space="preserve"> </w:t>
      </w:r>
    </w:p>
    <w:p w:rsidR="00EE27AB" w:rsidRPr="006A357E" w:rsidRDefault="00DB3DF8" w:rsidP="005521A0">
      <w:pPr>
        <w:pStyle w:val="a6"/>
        <w:numPr>
          <w:ilvl w:val="0"/>
          <w:numId w:val="5"/>
        </w:numPr>
        <w:jc w:val="both"/>
        <w:rPr>
          <w:sz w:val="26"/>
          <w:szCs w:val="26"/>
        </w:rPr>
      </w:pPr>
      <w:r w:rsidRPr="006A357E">
        <w:rPr>
          <w:sz w:val="26"/>
          <w:szCs w:val="26"/>
        </w:rPr>
        <w:t>развитие инновационной и мотивационной сре</w:t>
      </w:r>
      <w:r w:rsidR="00EE27AB" w:rsidRPr="006A357E">
        <w:rPr>
          <w:sz w:val="26"/>
          <w:szCs w:val="26"/>
        </w:rPr>
        <w:t xml:space="preserve">ды, способствующей непрерывному </w:t>
      </w:r>
      <w:r w:rsidRPr="006A357E">
        <w:rPr>
          <w:sz w:val="26"/>
          <w:szCs w:val="26"/>
        </w:rPr>
        <w:t>развитию профессиональной компетентности учителя.</w:t>
      </w:r>
    </w:p>
    <w:p w:rsidR="00EE27AB" w:rsidRPr="006A357E" w:rsidRDefault="00EE27AB" w:rsidP="00EE27AB">
      <w:pPr>
        <w:pStyle w:val="a4"/>
        <w:jc w:val="both"/>
        <w:rPr>
          <w:rFonts w:ascii="Times New Roman" w:hAnsi="Times New Roman"/>
          <w:b/>
          <w:sz w:val="26"/>
          <w:szCs w:val="26"/>
        </w:rPr>
      </w:pPr>
      <w:r w:rsidRPr="006A357E">
        <w:rPr>
          <w:rFonts w:ascii="Times New Roman" w:hAnsi="Times New Roman"/>
          <w:b/>
          <w:sz w:val="26"/>
          <w:szCs w:val="26"/>
        </w:rPr>
        <w:t xml:space="preserve">Сроки реализации Программы </w:t>
      </w:r>
    </w:p>
    <w:p w:rsidR="00EE27AB" w:rsidRPr="006A357E" w:rsidRDefault="00EE27AB" w:rsidP="00EE27AB">
      <w:pPr>
        <w:pStyle w:val="a4"/>
        <w:jc w:val="both"/>
        <w:rPr>
          <w:rFonts w:ascii="Times New Roman" w:hAnsi="Times New Roman"/>
          <w:sz w:val="26"/>
          <w:szCs w:val="26"/>
        </w:rPr>
      </w:pPr>
      <w:r w:rsidRPr="006A357E">
        <w:rPr>
          <w:rFonts w:ascii="Times New Roman" w:hAnsi="Times New Roman"/>
          <w:b/>
          <w:sz w:val="26"/>
          <w:szCs w:val="26"/>
        </w:rPr>
        <w:t>Первый этап (2010-2012 годы).</w:t>
      </w:r>
    </w:p>
    <w:p w:rsidR="00EE27AB" w:rsidRPr="006A357E" w:rsidRDefault="00EE27AB" w:rsidP="00EE27AB">
      <w:pPr>
        <w:pStyle w:val="a4"/>
        <w:jc w:val="both"/>
        <w:rPr>
          <w:rFonts w:ascii="Times New Roman" w:hAnsi="Times New Roman"/>
          <w:sz w:val="26"/>
          <w:szCs w:val="26"/>
        </w:rPr>
      </w:pPr>
      <w:r w:rsidRPr="006A357E">
        <w:rPr>
          <w:rFonts w:ascii="Times New Roman" w:hAnsi="Times New Roman"/>
          <w:sz w:val="26"/>
          <w:szCs w:val="26"/>
        </w:rPr>
        <w:t xml:space="preserve">Совершенствование модели развития образования школы. </w:t>
      </w:r>
    </w:p>
    <w:p w:rsidR="00EE27AB" w:rsidRPr="006A357E" w:rsidRDefault="00EE27AB" w:rsidP="00EE27AB">
      <w:pPr>
        <w:pStyle w:val="a4"/>
        <w:jc w:val="both"/>
        <w:rPr>
          <w:rFonts w:ascii="Times New Roman" w:hAnsi="Times New Roman"/>
          <w:sz w:val="26"/>
          <w:szCs w:val="26"/>
        </w:rPr>
      </w:pPr>
      <w:r w:rsidRPr="006A357E">
        <w:rPr>
          <w:rFonts w:ascii="Times New Roman" w:hAnsi="Times New Roman"/>
          <w:b/>
          <w:sz w:val="26"/>
          <w:szCs w:val="26"/>
        </w:rPr>
        <w:t>Второй этап (2013-2014 годы).</w:t>
      </w:r>
      <w:r w:rsidRPr="006A357E">
        <w:rPr>
          <w:rFonts w:ascii="Times New Roman" w:hAnsi="Times New Roman"/>
          <w:sz w:val="26"/>
          <w:szCs w:val="26"/>
        </w:rPr>
        <w:t xml:space="preserve"> </w:t>
      </w:r>
    </w:p>
    <w:p w:rsidR="00EE27AB" w:rsidRPr="006A357E" w:rsidRDefault="00EE27AB" w:rsidP="00EE27AB">
      <w:pPr>
        <w:pStyle w:val="a4"/>
        <w:jc w:val="both"/>
        <w:rPr>
          <w:rFonts w:ascii="Times New Roman" w:hAnsi="Times New Roman"/>
          <w:sz w:val="26"/>
          <w:szCs w:val="26"/>
        </w:rPr>
      </w:pPr>
      <w:r w:rsidRPr="006A357E">
        <w:rPr>
          <w:rFonts w:ascii="Times New Roman" w:hAnsi="Times New Roman"/>
          <w:sz w:val="26"/>
          <w:szCs w:val="26"/>
        </w:rPr>
        <w:t xml:space="preserve">Реализация мероприятий, направленных на переход образовательного учреждения в новое качественное состояние с учетом изменяющейся образовательной среды. </w:t>
      </w:r>
    </w:p>
    <w:p w:rsidR="00EE27AB" w:rsidRPr="006A357E" w:rsidRDefault="00EE27AB" w:rsidP="00EE27AB">
      <w:pPr>
        <w:pStyle w:val="a4"/>
        <w:jc w:val="both"/>
        <w:rPr>
          <w:rFonts w:ascii="Times New Roman" w:hAnsi="Times New Roman"/>
          <w:sz w:val="26"/>
          <w:szCs w:val="26"/>
        </w:rPr>
      </w:pPr>
      <w:r w:rsidRPr="006A357E">
        <w:rPr>
          <w:rFonts w:ascii="Times New Roman" w:hAnsi="Times New Roman"/>
          <w:b/>
          <w:sz w:val="26"/>
          <w:szCs w:val="26"/>
        </w:rPr>
        <w:t>Третий этап (2015 год).</w:t>
      </w:r>
      <w:r w:rsidRPr="006A357E">
        <w:rPr>
          <w:rFonts w:ascii="Times New Roman" w:hAnsi="Times New Roman"/>
          <w:sz w:val="26"/>
          <w:szCs w:val="26"/>
        </w:rPr>
        <w:t xml:space="preserve"> </w:t>
      </w:r>
    </w:p>
    <w:p w:rsidR="00EE27AB" w:rsidRPr="006A357E" w:rsidRDefault="00EE27AB" w:rsidP="00EE27AB">
      <w:pPr>
        <w:pStyle w:val="a4"/>
        <w:jc w:val="both"/>
        <w:rPr>
          <w:rFonts w:ascii="Times New Roman" w:hAnsi="Times New Roman"/>
          <w:sz w:val="26"/>
          <w:szCs w:val="26"/>
        </w:rPr>
      </w:pPr>
      <w:r w:rsidRPr="006A357E">
        <w:rPr>
          <w:rFonts w:ascii="Times New Roman" w:hAnsi="Times New Roman"/>
          <w:sz w:val="26"/>
          <w:szCs w:val="26"/>
        </w:rPr>
        <w:t xml:space="preserve">Анализ достигнутых результатов и определение перспектив дальнейшего развития школы. </w:t>
      </w:r>
    </w:p>
    <w:p w:rsidR="00EE27AB" w:rsidRPr="006A357E" w:rsidRDefault="00EE27AB" w:rsidP="00EE27AB">
      <w:pPr>
        <w:pStyle w:val="a4"/>
        <w:jc w:val="both"/>
        <w:rPr>
          <w:rFonts w:ascii="Times New Roman" w:hAnsi="Times New Roman"/>
          <w:sz w:val="26"/>
          <w:szCs w:val="26"/>
        </w:rPr>
      </w:pPr>
    </w:p>
    <w:p w:rsidR="00EE27AB" w:rsidRPr="006A357E" w:rsidRDefault="00EE27AB" w:rsidP="00EE27AB">
      <w:pPr>
        <w:pStyle w:val="a4"/>
        <w:jc w:val="both"/>
        <w:rPr>
          <w:rFonts w:ascii="Times New Roman" w:hAnsi="Times New Roman"/>
          <w:b/>
          <w:sz w:val="26"/>
          <w:szCs w:val="26"/>
        </w:rPr>
      </w:pPr>
      <w:r w:rsidRPr="006A357E">
        <w:rPr>
          <w:rFonts w:ascii="Times New Roman" w:hAnsi="Times New Roman"/>
          <w:b/>
          <w:sz w:val="26"/>
          <w:szCs w:val="26"/>
        </w:rPr>
        <w:t>Дата принятия решения об утверждении программы</w:t>
      </w:r>
    </w:p>
    <w:p w:rsidR="00EE27AB" w:rsidRPr="006A357E" w:rsidRDefault="00EE27AB" w:rsidP="00EE27AB">
      <w:pPr>
        <w:pStyle w:val="a4"/>
        <w:jc w:val="both"/>
        <w:rPr>
          <w:rFonts w:ascii="Times New Roman" w:hAnsi="Times New Roman"/>
          <w:sz w:val="26"/>
          <w:szCs w:val="26"/>
        </w:rPr>
      </w:pPr>
      <w:r w:rsidRPr="006A357E">
        <w:rPr>
          <w:rFonts w:ascii="Times New Roman" w:hAnsi="Times New Roman"/>
          <w:sz w:val="26"/>
          <w:szCs w:val="26"/>
        </w:rPr>
        <w:t>Педагогический совет, протокол №1 от 28.08.2011г</w:t>
      </w:r>
    </w:p>
    <w:p w:rsidR="00EE27AB" w:rsidRPr="006A357E" w:rsidRDefault="00EE27AB" w:rsidP="00EE27AB">
      <w:pPr>
        <w:pStyle w:val="a4"/>
        <w:jc w:val="both"/>
        <w:rPr>
          <w:rFonts w:ascii="Times New Roman" w:hAnsi="Times New Roman"/>
          <w:sz w:val="26"/>
          <w:szCs w:val="26"/>
        </w:rPr>
      </w:pPr>
    </w:p>
    <w:p w:rsidR="00B05459" w:rsidRPr="006A357E" w:rsidRDefault="00B05459" w:rsidP="00EE27AB">
      <w:pPr>
        <w:pStyle w:val="a4"/>
        <w:jc w:val="both"/>
        <w:rPr>
          <w:rFonts w:ascii="Times New Roman" w:hAnsi="Times New Roman"/>
          <w:b/>
          <w:sz w:val="26"/>
          <w:szCs w:val="26"/>
        </w:rPr>
      </w:pPr>
      <w:r w:rsidRPr="006A357E">
        <w:rPr>
          <w:rFonts w:ascii="Times New Roman" w:hAnsi="Times New Roman"/>
          <w:b/>
          <w:sz w:val="26"/>
          <w:szCs w:val="26"/>
        </w:rPr>
        <w:t>Приоритетные направления Программы.</w:t>
      </w:r>
    </w:p>
    <w:p w:rsidR="00EE27AB" w:rsidRPr="006A357E" w:rsidRDefault="00B05459" w:rsidP="005521A0">
      <w:pPr>
        <w:pStyle w:val="a4"/>
        <w:numPr>
          <w:ilvl w:val="0"/>
          <w:numId w:val="6"/>
        </w:numPr>
        <w:jc w:val="both"/>
        <w:rPr>
          <w:rFonts w:ascii="Times New Roman" w:hAnsi="Times New Roman"/>
          <w:sz w:val="26"/>
          <w:szCs w:val="26"/>
        </w:rPr>
      </w:pPr>
      <w:r w:rsidRPr="006A357E">
        <w:rPr>
          <w:rFonts w:ascii="Times New Roman" w:hAnsi="Times New Roman"/>
          <w:sz w:val="26"/>
          <w:szCs w:val="26"/>
        </w:rPr>
        <w:t>Формирование ключевых образовательных компетенций на основе главных целей общего образования, социального опыта и опыта личности, основных видов деятельности ученика:   ценностно-смысловой, трудовой, личностного самосовершенствования, учебно-поз</w:t>
      </w:r>
      <w:r w:rsidR="00EE27AB" w:rsidRPr="006A357E">
        <w:rPr>
          <w:rFonts w:ascii="Times New Roman" w:hAnsi="Times New Roman"/>
          <w:sz w:val="26"/>
          <w:szCs w:val="26"/>
        </w:rPr>
        <w:t>навательной, общекультурной</w:t>
      </w:r>
      <w:r w:rsidRPr="006A357E">
        <w:rPr>
          <w:rFonts w:ascii="Times New Roman" w:hAnsi="Times New Roman"/>
          <w:sz w:val="26"/>
          <w:szCs w:val="26"/>
        </w:rPr>
        <w:t xml:space="preserve">, коммуникативной,   информационной. </w:t>
      </w:r>
    </w:p>
    <w:p w:rsidR="00EE27AB" w:rsidRPr="006A357E" w:rsidRDefault="00B05459" w:rsidP="005521A0">
      <w:pPr>
        <w:pStyle w:val="a4"/>
        <w:numPr>
          <w:ilvl w:val="0"/>
          <w:numId w:val="6"/>
        </w:numPr>
        <w:jc w:val="both"/>
        <w:rPr>
          <w:rFonts w:ascii="Times New Roman" w:hAnsi="Times New Roman"/>
          <w:sz w:val="26"/>
          <w:szCs w:val="26"/>
        </w:rPr>
      </w:pPr>
      <w:r w:rsidRPr="006A357E">
        <w:rPr>
          <w:rFonts w:ascii="Times New Roman" w:hAnsi="Times New Roman"/>
          <w:sz w:val="26"/>
          <w:szCs w:val="26"/>
        </w:rPr>
        <w:t>Реализация потенциальной эффективности информатизации в рамках интеграции учебно-воспитательного процесса, внедрение информационно-коммуникационных технологий.</w:t>
      </w:r>
    </w:p>
    <w:p w:rsidR="00EE27AB" w:rsidRPr="006A357E" w:rsidRDefault="00B05459" w:rsidP="005521A0">
      <w:pPr>
        <w:pStyle w:val="a4"/>
        <w:numPr>
          <w:ilvl w:val="0"/>
          <w:numId w:val="6"/>
        </w:numPr>
        <w:jc w:val="both"/>
        <w:rPr>
          <w:rFonts w:ascii="Times New Roman" w:hAnsi="Times New Roman"/>
          <w:sz w:val="26"/>
          <w:szCs w:val="26"/>
        </w:rPr>
      </w:pPr>
      <w:r w:rsidRPr="006A357E">
        <w:rPr>
          <w:rFonts w:ascii="Times New Roman" w:hAnsi="Times New Roman"/>
          <w:sz w:val="26"/>
          <w:szCs w:val="26"/>
        </w:rPr>
        <w:t>Повышение качества образования.</w:t>
      </w:r>
    </w:p>
    <w:p w:rsidR="00EE27AB" w:rsidRPr="006A357E" w:rsidRDefault="00B05459" w:rsidP="005521A0">
      <w:pPr>
        <w:pStyle w:val="a4"/>
        <w:numPr>
          <w:ilvl w:val="0"/>
          <w:numId w:val="6"/>
        </w:numPr>
        <w:jc w:val="both"/>
        <w:rPr>
          <w:rFonts w:ascii="Times New Roman" w:hAnsi="Times New Roman"/>
          <w:sz w:val="26"/>
          <w:szCs w:val="26"/>
        </w:rPr>
      </w:pPr>
      <w:r w:rsidRPr="006A357E">
        <w:rPr>
          <w:rFonts w:ascii="Times New Roman" w:hAnsi="Times New Roman"/>
          <w:sz w:val="26"/>
          <w:szCs w:val="26"/>
        </w:rPr>
        <w:t>Организация информационно-диагностической деятельности, содействующей позитивной самореализации.</w:t>
      </w:r>
    </w:p>
    <w:p w:rsidR="00EE27AB" w:rsidRPr="006A357E" w:rsidRDefault="00EE27AB" w:rsidP="00EE27AB">
      <w:pPr>
        <w:pStyle w:val="a4"/>
        <w:jc w:val="both"/>
        <w:rPr>
          <w:rFonts w:ascii="Times New Roman" w:hAnsi="Times New Roman"/>
          <w:sz w:val="26"/>
          <w:szCs w:val="26"/>
        </w:rPr>
      </w:pPr>
    </w:p>
    <w:p w:rsidR="00B05459" w:rsidRPr="006A357E" w:rsidRDefault="00B05459" w:rsidP="00EE27AB">
      <w:pPr>
        <w:pStyle w:val="a4"/>
        <w:jc w:val="both"/>
        <w:rPr>
          <w:rFonts w:ascii="Times New Roman" w:hAnsi="Times New Roman"/>
          <w:sz w:val="26"/>
          <w:szCs w:val="26"/>
        </w:rPr>
      </w:pPr>
      <w:r w:rsidRPr="006A357E">
        <w:rPr>
          <w:rFonts w:ascii="Times New Roman" w:hAnsi="Times New Roman"/>
          <w:b/>
          <w:bCs/>
          <w:sz w:val="26"/>
          <w:szCs w:val="26"/>
        </w:rPr>
        <w:t>Ожидаемые результаты Программы и инди</w:t>
      </w:r>
      <w:r w:rsidR="00A04D91" w:rsidRPr="006A357E">
        <w:rPr>
          <w:rFonts w:ascii="Times New Roman" w:hAnsi="Times New Roman"/>
          <w:b/>
          <w:bCs/>
          <w:sz w:val="26"/>
          <w:szCs w:val="26"/>
        </w:rPr>
        <w:t>каторы для оценки их достижения</w:t>
      </w:r>
    </w:p>
    <w:p w:rsidR="00B05459"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обеспечение высокого качества образования;</w:t>
      </w:r>
    </w:p>
    <w:p w:rsidR="00B05459"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качественное обновление содержания общего образования;</w:t>
      </w:r>
    </w:p>
    <w:p w:rsidR="00B05459"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расширение перечня дополнительных услуг, предоставляемых обучающимся;</w:t>
      </w:r>
    </w:p>
    <w:p w:rsidR="00B05459"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удовлетворение потребностей детей в занятиях по интересам;</w:t>
      </w:r>
    </w:p>
    <w:p w:rsidR="00B05459"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совершенствование профессиональной компетентности и общекультурного у</w:t>
      </w:r>
      <w:r w:rsidR="0028442A" w:rsidRPr="006A357E">
        <w:rPr>
          <w:rFonts w:ascii="Times New Roman" w:eastAsia="Times New Roman" w:hAnsi="Times New Roman" w:cs="Times New Roman"/>
          <w:sz w:val="26"/>
          <w:szCs w:val="26"/>
          <w:lang w:eastAsia="ru-RU"/>
        </w:rPr>
        <w:t>ровня педагогических работников;</w:t>
      </w:r>
    </w:p>
    <w:p w:rsidR="00B05459"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повышение ИКТ-компетентности педагогов и учащихся;</w:t>
      </w:r>
    </w:p>
    <w:p w:rsidR="00B05459"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создание условий, обеспечивающих охрану жизни, сохранение и укрепление здоровья обучающихся, формирование их здорового образа жизни;</w:t>
      </w:r>
    </w:p>
    <w:p w:rsidR="00B05459"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lastRenderedPageBreak/>
        <w:t>создание здоровых и безопасных условий труда и учёбы;</w:t>
      </w:r>
    </w:p>
    <w:p w:rsidR="00B05459"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развитие материально-технической базы;</w:t>
      </w:r>
    </w:p>
    <w:p w:rsidR="00A04D91" w:rsidRPr="006A357E" w:rsidRDefault="00B05459"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повышение уровня обеспечения информационной техникой и современным учебным оборудованием;</w:t>
      </w:r>
    </w:p>
    <w:p w:rsidR="00A04D91" w:rsidRPr="006A357E" w:rsidRDefault="00EE27AB"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hAnsi="Times New Roman" w:cs="Times New Roman"/>
          <w:sz w:val="26"/>
          <w:szCs w:val="26"/>
        </w:rPr>
        <w:t xml:space="preserve">Повышение рейтинга школы по результатам изучения образовательной деятельности учреждения. </w:t>
      </w:r>
    </w:p>
    <w:p w:rsidR="00A04D91" w:rsidRPr="006A357E" w:rsidRDefault="00EE27AB"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hAnsi="Times New Roman" w:cs="Times New Roman"/>
          <w:sz w:val="26"/>
          <w:szCs w:val="26"/>
        </w:rPr>
        <w:t xml:space="preserve">Будет осуществлен переход на ФГОС второго поколения. </w:t>
      </w:r>
    </w:p>
    <w:p w:rsidR="00A04D91" w:rsidRPr="006A357E" w:rsidRDefault="00EE27AB"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hAnsi="Times New Roman" w:cs="Times New Roman"/>
          <w:sz w:val="26"/>
          <w:szCs w:val="26"/>
        </w:rPr>
        <w:t xml:space="preserve">Удельный вес численности учащихся, у которых сформированы базовые компетентности, возрастет до 60%. </w:t>
      </w:r>
    </w:p>
    <w:p w:rsidR="00A04D91" w:rsidRPr="006A357E" w:rsidRDefault="00EE27AB"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hAnsi="Times New Roman" w:cs="Times New Roman"/>
          <w:sz w:val="26"/>
          <w:szCs w:val="26"/>
        </w:rPr>
        <w:t xml:space="preserve">Будут созданы условия для внедрения и реализации различных моделей учета внеучебных достижений обучающихся. </w:t>
      </w:r>
    </w:p>
    <w:p w:rsidR="00A04D91" w:rsidRPr="006A357E" w:rsidRDefault="00EE27AB"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hAnsi="Times New Roman" w:cs="Times New Roman"/>
          <w:sz w:val="26"/>
          <w:szCs w:val="26"/>
        </w:rPr>
        <w:t>Доля педагогов, повысивших квалификацию по различным моделям повышения квалификации, возрастет до 80%.</w:t>
      </w:r>
    </w:p>
    <w:p w:rsidR="00A04D91" w:rsidRPr="006A357E" w:rsidRDefault="00EE27AB"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hAnsi="Times New Roman" w:cs="Times New Roman"/>
          <w:sz w:val="26"/>
          <w:szCs w:val="26"/>
        </w:rPr>
        <w:t xml:space="preserve">Доля учебных кабинетов, оснащенных от 90% до 100% в соответствии с Требованиями к оснащению возрастет до 100%. </w:t>
      </w:r>
    </w:p>
    <w:p w:rsidR="00A04D91" w:rsidRPr="006A357E" w:rsidRDefault="00EE27AB"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hAnsi="Times New Roman" w:cs="Times New Roman"/>
          <w:sz w:val="26"/>
          <w:szCs w:val="26"/>
        </w:rPr>
        <w:t>Будут созданы условия для внедрения современных инновационных технологий физического воспитания.</w:t>
      </w:r>
    </w:p>
    <w:p w:rsidR="00A04D91" w:rsidRPr="006A357E" w:rsidRDefault="00EE27AB"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hAnsi="Times New Roman" w:cs="Times New Roman"/>
          <w:sz w:val="26"/>
          <w:szCs w:val="26"/>
        </w:rPr>
        <w:t>Удельный вес численности решаемых вопросов в управлении школой через электронный документооборот увеличится в 2015г. по сравнению с 2010 г в несколько раз.</w:t>
      </w:r>
    </w:p>
    <w:p w:rsidR="00A04D91" w:rsidRPr="006A357E" w:rsidRDefault="00EE27AB" w:rsidP="005521A0">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6A357E">
        <w:rPr>
          <w:rFonts w:ascii="Times New Roman" w:hAnsi="Times New Roman" w:cs="Times New Roman"/>
          <w:sz w:val="26"/>
          <w:szCs w:val="26"/>
        </w:rPr>
        <w:t>Будут внедрены электронные классные журналы и дневники учащихся.</w:t>
      </w:r>
    </w:p>
    <w:p w:rsidR="00A04D91" w:rsidRPr="006A357E" w:rsidRDefault="00A04D91" w:rsidP="00A04D91">
      <w:pPr>
        <w:pStyle w:val="a4"/>
        <w:rPr>
          <w:rFonts w:ascii="Times New Roman" w:hAnsi="Times New Roman"/>
          <w:b/>
          <w:sz w:val="26"/>
          <w:szCs w:val="26"/>
        </w:rPr>
      </w:pPr>
      <w:r w:rsidRPr="006A357E">
        <w:rPr>
          <w:rFonts w:ascii="Times New Roman" w:hAnsi="Times New Roman"/>
          <w:b/>
          <w:sz w:val="26"/>
          <w:szCs w:val="26"/>
        </w:rPr>
        <w:t>Ресурсное обеспечение реализации Программы</w:t>
      </w:r>
    </w:p>
    <w:p w:rsidR="00EE27AB" w:rsidRPr="006A357E" w:rsidRDefault="00A04D91" w:rsidP="00A04D91">
      <w:pPr>
        <w:pStyle w:val="a4"/>
        <w:jc w:val="both"/>
        <w:rPr>
          <w:rFonts w:ascii="Times New Roman" w:hAnsi="Times New Roman"/>
          <w:sz w:val="26"/>
          <w:szCs w:val="26"/>
        </w:rPr>
      </w:pPr>
      <w:r w:rsidRPr="006A357E">
        <w:rPr>
          <w:rFonts w:ascii="Times New Roman" w:hAnsi="Times New Roman"/>
          <w:sz w:val="26"/>
          <w:szCs w:val="26"/>
        </w:rPr>
        <w:t xml:space="preserve">        Учреждение обеспечено  кадровыми, методическими, материально-техническими и финансовыми ресурсами, необходимыми для реализации программы</w:t>
      </w:r>
      <w:r w:rsidR="00EE27AB" w:rsidRPr="006A357E">
        <w:rPr>
          <w:rFonts w:ascii="Times New Roman" w:hAnsi="Times New Roman"/>
          <w:sz w:val="26"/>
          <w:szCs w:val="26"/>
        </w:rPr>
        <w:t xml:space="preserve">. </w:t>
      </w:r>
    </w:p>
    <w:p w:rsidR="00A04D91" w:rsidRPr="006A357E" w:rsidRDefault="00A04D91" w:rsidP="00A04D91">
      <w:pPr>
        <w:pStyle w:val="a4"/>
        <w:jc w:val="both"/>
        <w:rPr>
          <w:rFonts w:ascii="Times New Roman" w:hAnsi="Times New Roman"/>
          <w:sz w:val="26"/>
          <w:szCs w:val="26"/>
        </w:rPr>
      </w:pPr>
    </w:p>
    <w:p w:rsidR="00A04D91" w:rsidRPr="006A357E" w:rsidRDefault="00A04D91" w:rsidP="00A04D91">
      <w:pPr>
        <w:pStyle w:val="a4"/>
        <w:jc w:val="both"/>
        <w:rPr>
          <w:rFonts w:ascii="Times New Roman" w:hAnsi="Times New Roman"/>
          <w:b/>
          <w:sz w:val="26"/>
          <w:szCs w:val="26"/>
        </w:rPr>
      </w:pPr>
      <w:r w:rsidRPr="006A357E">
        <w:rPr>
          <w:rFonts w:ascii="Times New Roman" w:hAnsi="Times New Roman"/>
          <w:b/>
          <w:sz w:val="26"/>
          <w:szCs w:val="26"/>
        </w:rPr>
        <w:t>Объём и источники финансирования Программы</w:t>
      </w:r>
    </w:p>
    <w:p w:rsidR="00A04D91" w:rsidRPr="006A357E" w:rsidRDefault="00A04D91" w:rsidP="00A04D91">
      <w:pPr>
        <w:pStyle w:val="a4"/>
        <w:jc w:val="both"/>
        <w:rPr>
          <w:rFonts w:ascii="Times New Roman" w:hAnsi="Times New Roman"/>
          <w:sz w:val="26"/>
          <w:szCs w:val="26"/>
        </w:rPr>
      </w:pPr>
      <w:r w:rsidRPr="006A357E">
        <w:rPr>
          <w:rFonts w:ascii="Times New Roman" w:hAnsi="Times New Roman"/>
          <w:sz w:val="26"/>
          <w:szCs w:val="26"/>
        </w:rPr>
        <w:t xml:space="preserve">             Общий объем финансирования за счет сметы расходов, выделяемых из средств Регионального и муниципального бюджетов, а так же внебюджетные средства, полученные за счет выигранных грантов.</w:t>
      </w:r>
    </w:p>
    <w:p w:rsidR="00917332" w:rsidRPr="006A357E" w:rsidRDefault="00917332" w:rsidP="00A04D91">
      <w:pPr>
        <w:pStyle w:val="a4"/>
        <w:jc w:val="both"/>
        <w:rPr>
          <w:rFonts w:ascii="Times New Roman" w:hAnsi="Times New Roman"/>
          <w:sz w:val="26"/>
          <w:szCs w:val="26"/>
        </w:rPr>
      </w:pPr>
    </w:p>
    <w:p w:rsidR="00A04D91" w:rsidRPr="006A357E" w:rsidRDefault="00A04D91" w:rsidP="00917332">
      <w:pPr>
        <w:pStyle w:val="a4"/>
        <w:jc w:val="both"/>
        <w:rPr>
          <w:rFonts w:ascii="Times New Roman" w:hAnsi="Times New Roman"/>
          <w:b/>
          <w:bCs/>
          <w:sz w:val="26"/>
          <w:szCs w:val="26"/>
        </w:rPr>
      </w:pPr>
      <w:r w:rsidRPr="006A357E">
        <w:rPr>
          <w:rFonts w:ascii="Times New Roman" w:hAnsi="Times New Roman"/>
          <w:b/>
          <w:sz w:val="26"/>
          <w:szCs w:val="26"/>
        </w:rPr>
        <w:t>Система организации контроля исполнения Программы</w:t>
      </w:r>
    </w:p>
    <w:p w:rsidR="00917332" w:rsidRPr="006A357E" w:rsidRDefault="00917332" w:rsidP="005521A0">
      <w:pPr>
        <w:pStyle w:val="a4"/>
        <w:numPr>
          <w:ilvl w:val="0"/>
          <w:numId w:val="7"/>
        </w:numPr>
        <w:jc w:val="both"/>
        <w:rPr>
          <w:rFonts w:ascii="Times New Roman" w:hAnsi="Times New Roman"/>
          <w:sz w:val="26"/>
          <w:szCs w:val="26"/>
        </w:rPr>
      </w:pPr>
      <w:r w:rsidRPr="006A357E">
        <w:rPr>
          <w:rFonts w:ascii="Times New Roman" w:hAnsi="Times New Roman"/>
          <w:sz w:val="26"/>
          <w:szCs w:val="26"/>
        </w:rPr>
        <w:t>Отчеты руководителей методических объединений – один раз в полугодие.</w:t>
      </w:r>
    </w:p>
    <w:p w:rsidR="00917332" w:rsidRPr="006A357E" w:rsidRDefault="00917332" w:rsidP="005521A0">
      <w:pPr>
        <w:pStyle w:val="a4"/>
        <w:numPr>
          <w:ilvl w:val="0"/>
          <w:numId w:val="7"/>
        </w:numPr>
        <w:jc w:val="both"/>
        <w:rPr>
          <w:rFonts w:ascii="Times New Roman" w:hAnsi="Times New Roman"/>
          <w:sz w:val="26"/>
          <w:szCs w:val="26"/>
        </w:rPr>
      </w:pPr>
      <w:r w:rsidRPr="006A357E">
        <w:rPr>
          <w:rFonts w:ascii="Times New Roman" w:hAnsi="Times New Roman"/>
          <w:sz w:val="26"/>
          <w:szCs w:val="26"/>
        </w:rPr>
        <w:t>Доклад директора школы на Педагогическом совете (один раз в год).</w:t>
      </w:r>
    </w:p>
    <w:p w:rsidR="00B05459" w:rsidRPr="006A357E" w:rsidRDefault="00917332" w:rsidP="005521A0">
      <w:pPr>
        <w:pStyle w:val="a4"/>
        <w:numPr>
          <w:ilvl w:val="0"/>
          <w:numId w:val="7"/>
        </w:numPr>
        <w:jc w:val="both"/>
        <w:rPr>
          <w:rFonts w:ascii="Times New Roman" w:hAnsi="Times New Roman"/>
          <w:sz w:val="26"/>
          <w:szCs w:val="26"/>
        </w:rPr>
      </w:pPr>
      <w:r w:rsidRPr="006A357E">
        <w:rPr>
          <w:rFonts w:ascii="Times New Roman" w:hAnsi="Times New Roman"/>
          <w:sz w:val="26"/>
          <w:szCs w:val="26"/>
        </w:rPr>
        <w:t>Открытый публичный доклад директора школы (январь, ежегодно).</w:t>
      </w:r>
    </w:p>
    <w:p w:rsidR="00B05459" w:rsidRPr="006A357E" w:rsidRDefault="00917332" w:rsidP="00917332">
      <w:pPr>
        <w:pStyle w:val="a4"/>
        <w:jc w:val="both"/>
        <w:rPr>
          <w:rFonts w:ascii="Times New Roman" w:hAnsi="Times New Roman"/>
          <w:sz w:val="26"/>
          <w:szCs w:val="26"/>
        </w:rPr>
      </w:pPr>
      <w:r w:rsidRPr="006A357E">
        <w:rPr>
          <w:rFonts w:ascii="Times New Roman" w:hAnsi="Times New Roman"/>
          <w:sz w:val="26"/>
          <w:szCs w:val="26"/>
        </w:rPr>
        <w:t xml:space="preserve">      Педагогический совет и Совет школы вправе принять дополнения и изменения в Программу в связи с принятием новых федеральных и муниципальных нормативно-правовых документов.  </w:t>
      </w:r>
    </w:p>
    <w:p w:rsidR="00917332" w:rsidRPr="006A357E" w:rsidRDefault="00917332" w:rsidP="00917332">
      <w:pPr>
        <w:pStyle w:val="a4"/>
        <w:jc w:val="both"/>
        <w:rPr>
          <w:rFonts w:ascii="Times New Roman" w:hAnsi="Times New Roman"/>
          <w:bCs/>
          <w:sz w:val="26"/>
          <w:szCs w:val="26"/>
        </w:rPr>
      </w:pPr>
    </w:p>
    <w:p w:rsidR="00B05459" w:rsidRPr="006A357E" w:rsidRDefault="00B05459" w:rsidP="00917332">
      <w:pPr>
        <w:pStyle w:val="a4"/>
        <w:jc w:val="both"/>
        <w:rPr>
          <w:rFonts w:ascii="Times New Roman" w:hAnsi="Times New Roman"/>
          <w:b/>
          <w:sz w:val="26"/>
          <w:szCs w:val="26"/>
        </w:rPr>
      </w:pPr>
      <w:r w:rsidRPr="006A357E">
        <w:rPr>
          <w:rFonts w:ascii="Times New Roman" w:hAnsi="Times New Roman"/>
          <w:b/>
          <w:sz w:val="26"/>
          <w:szCs w:val="26"/>
        </w:rPr>
        <w:t>Порядок мониторинга хода и р</w:t>
      </w:r>
      <w:r w:rsidR="00917332" w:rsidRPr="006A357E">
        <w:rPr>
          <w:rFonts w:ascii="Times New Roman" w:hAnsi="Times New Roman"/>
          <w:b/>
          <w:sz w:val="26"/>
          <w:szCs w:val="26"/>
        </w:rPr>
        <w:t>езультатов реализации Программы</w:t>
      </w:r>
    </w:p>
    <w:p w:rsidR="00B05459" w:rsidRPr="006A357E" w:rsidRDefault="00917332" w:rsidP="00917332">
      <w:pPr>
        <w:pStyle w:val="a4"/>
        <w:jc w:val="both"/>
        <w:rPr>
          <w:rFonts w:ascii="Times New Roman" w:hAnsi="Times New Roman"/>
          <w:sz w:val="26"/>
          <w:szCs w:val="26"/>
        </w:rPr>
      </w:pPr>
      <w:r w:rsidRPr="006A357E">
        <w:rPr>
          <w:rFonts w:ascii="Times New Roman" w:hAnsi="Times New Roman"/>
          <w:sz w:val="26"/>
          <w:szCs w:val="26"/>
        </w:rPr>
        <w:t xml:space="preserve">       </w:t>
      </w:r>
      <w:r w:rsidR="00B05459" w:rsidRPr="006A357E">
        <w:rPr>
          <w:rFonts w:ascii="Times New Roman" w:hAnsi="Times New Roman"/>
          <w:sz w:val="26"/>
          <w:szCs w:val="26"/>
        </w:rPr>
        <w:t>Внутренний мониторинг проводит социально-психоло</w:t>
      </w:r>
      <w:r w:rsidRPr="006A357E">
        <w:rPr>
          <w:rFonts w:ascii="Times New Roman" w:hAnsi="Times New Roman"/>
          <w:sz w:val="26"/>
          <w:szCs w:val="26"/>
        </w:rPr>
        <w:t xml:space="preserve">гическая служба, администрация. </w:t>
      </w:r>
      <w:r w:rsidR="00B05459" w:rsidRPr="006A357E">
        <w:rPr>
          <w:rFonts w:ascii="Times New Roman" w:hAnsi="Times New Roman"/>
          <w:sz w:val="26"/>
          <w:szCs w:val="26"/>
        </w:rPr>
        <w:t>Результаты обсуждаются один раз в полгода. Программа реализуется путем проведения мероприятий в соответствии с основными  направлениями.</w:t>
      </w:r>
    </w:p>
    <w:p w:rsidR="00B05459" w:rsidRPr="006A357E" w:rsidRDefault="00B05459" w:rsidP="00B05459">
      <w:pPr>
        <w:spacing w:before="100" w:beforeAutospacing="1" w:after="100" w:afterAutospacing="1" w:line="240" w:lineRule="auto"/>
        <w:rPr>
          <w:rFonts w:ascii="Times New Roman" w:eastAsia="Times New Roman" w:hAnsi="Times New Roman" w:cs="Times New Roman"/>
          <w:sz w:val="26"/>
          <w:szCs w:val="26"/>
          <w:lang w:eastAsia="ru-RU"/>
        </w:rPr>
      </w:pPr>
    </w:p>
    <w:p w:rsidR="00B05459" w:rsidRPr="006A357E" w:rsidRDefault="00917332" w:rsidP="00917332">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6A357E">
        <w:rPr>
          <w:rFonts w:ascii="Times New Roman" w:eastAsia="Times New Roman" w:hAnsi="Times New Roman" w:cs="Times New Roman"/>
          <w:b/>
          <w:bCs/>
          <w:sz w:val="26"/>
          <w:szCs w:val="26"/>
          <w:lang w:eastAsia="ru-RU"/>
        </w:rPr>
        <w:lastRenderedPageBreak/>
        <w:t>II</w:t>
      </w:r>
      <w:r w:rsidR="00B05459" w:rsidRPr="006A357E">
        <w:rPr>
          <w:rFonts w:ascii="Times New Roman" w:eastAsia="Times New Roman" w:hAnsi="Times New Roman" w:cs="Times New Roman"/>
          <w:b/>
          <w:bCs/>
          <w:sz w:val="26"/>
          <w:szCs w:val="26"/>
          <w:lang w:eastAsia="ru-RU"/>
        </w:rPr>
        <w:t>.</w:t>
      </w:r>
      <w:r w:rsidRPr="006A357E">
        <w:rPr>
          <w:rFonts w:ascii="Times New Roman" w:eastAsia="Times New Roman" w:hAnsi="Times New Roman" w:cs="Times New Roman"/>
          <w:b/>
          <w:bCs/>
          <w:sz w:val="26"/>
          <w:szCs w:val="26"/>
          <w:lang w:eastAsia="ru-RU"/>
        </w:rPr>
        <w:t xml:space="preserve"> Информационная справка</w:t>
      </w:r>
    </w:p>
    <w:p w:rsidR="00564A07" w:rsidRPr="006A357E" w:rsidRDefault="00564A07" w:rsidP="004536CF">
      <w:pPr>
        <w:pStyle w:val="a4"/>
        <w:jc w:val="both"/>
        <w:rPr>
          <w:rFonts w:ascii="Times New Roman" w:hAnsi="Times New Roman"/>
          <w:b/>
          <w:sz w:val="26"/>
          <w:szCs w:val="26"/>
        </w:rPr>
      </w:pPr>
      <w:r w:rsidRPr="006A357E">
        <w:rPr>
          <w:rFonts w:ascii="Times New Roman" w:hAnsi="Times New Roman"/>
          <w:b/>
          <w:sz w:val="26"/>
          <w:szCs w:val="26"/>
        </w:rPr>
        <w:t>2.1. Общие сведения</w:t>
      </w:r>
    </w:p>
    <w:p w:rsidR="00917332" w:rsidRPr="006A357E" w:rsidRDefault="00917332" w:rsidP="004536CF">
      <w:pPr>
        <w:pStyle w:val="a4"/>
        <w:jc w:val="both"/>
        <w:rPr>
          <w:rFonts w:ascii="Times New Roman" w:hAnsi="Times New Roman"/>
          <w:sz w:val="26"/>
          <w:szCs w:val="26"/>
        </w:rPr>
      </w:pPr>
      <w:r w:rsidRPr="006A357E">
        <w:rPr>
          <w:rFonts w:ascii="Times New Roman" w:hAnsi="Times New Roman"/>
          <w:sz w:val="26"/>
          <w:szCs w:val="26"/>
        </w:rPr>
        <w:t xml:space="preserve">Учредитель: Администрация муниципального образования Билибинский муниципальный район Чукотского АО </w:t>
      </w:r>
    </w:p>
    <w:p w:rsidR="00917332" w:rsidRPr="006A357E" w:rsidRDefault="00917332" w:rsidP="004536CF">
      <w:pPr>
        <w:pStyle w:val="a4"/>
        <w:jc w:val="both"/>
        <w:rPr>
          <w:rFonts w:ascii="Times New Roman" w:hAnsi="Times New Roman"/>
          <w:sz w:val="26"/>
          <w:szCs w:val="26"/>
        </w:rPr>
      </w:pPr>
      <w:r w:rsidRPr="006A357E">
        <w:rPr>
          <w:rFonts w:ascii="Times New Roman" w:hAnsi="Times New Roman"/>
          <w:sz w:val="26"/>
          <w:szCs w:val="26"/>
        </w:rPr>
        <w:t>Юридический и фактический адрес учреждения: 689460, с.</w:t>
      </w:r>
      <w:r w:rsidR="004536CF" w:rsidRPr="006A357E">
        <w:rPr>
          <w:rFonts w:ascii="Times New Roman" w:hAnsi="Times New Roman"/>
          <w:sz w:val="26"/>
          <w:szCs w:val="26"/>
        </w:rPr>
        <w:t xml:space="preserve"> </w:t>
      </w:r>
      <w:r w:rsidRPr="006A357E">
        <w:rPr>
          <w:rFonts w:ascii="Times New Roman" w:hAnsi="Times New Roman"/>
          <w:sz w:val="26"/>
          <w:szCs w:val="26"/>
        </w:rPr>
        <w:t>Анюйск Билибинского района Чукотского АО, ул. Полярная 15А, тел: 8(42738)81-438</w:t>
      </w:r>
    </w:p>
    <w:p w:rsidR="00564A07"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lang w:val="en-US"/>
        </w:rPr>
        <w:t xml:space="preserve">              </w:t>
      </w:r>
      <w:r w:rsidR="00564A07" w:rsidRPr="006A357E">
        <w:rPr>
          <w:rFonts w:ascii="Times New Roman" w:hAnsi="Times New Roman"/>
          <w:sz w:val="26"/>
          <w:szCs w:val="26"/>
        </w:rPr>
        <w:t xml:space="preserve">Школа открыта в 1952 году. C 1998 года – основная школа. С 2000 года произошло объединение детского сада и школы. С 1999 года школа и детский сад функционировали как МУДиООО «Ясли-сад-школа» с. Анюйск. В 2003 году преобразована в МОУ «Центр образования  с. Анюйск Билибинского муниципального района Чукотского автономного округа». </w:t>
      </w:r>
      <w:r w:rsidRPr="006A357E">
        <w:rPr>
          <w:rFonts w:ascii="Times New Roman" w:hAnsi="Times New Roman"/>
          <w:sz w:val="26"/>
          <w:szCs w:val="26"/>
        </w:rPr>
        <w:t>С 1 января 2011 года – Муниципальное бюджетное общеобразовательное учреждение «Центр образования с. Анюйск Билибинского муниципального района Чукотского автономного округа»</w:t>
      </w:r>
    </w:p>
    <w:p w:rsidR="00564A07" w:rsidRPr="006A357E" w:rsidRDefault="00564A07" w:rsidP="00564A07">
      <w:pPr>
        <w:spacing w:after="0"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bCs/>
          <w:sz w:val="26"/>
          <w:szCs w:val="26"/>
          <w:lang w:eastAsia="ru-RU"/>
        </w:rPr>
        <w:t xml:space="preserve">           </w:t>
      </w:r>
      <w:r w:rsidRPr="006A357E">
        <w:rPr>
          <w:rFonts w:ascii="Times New Roman" w:eastAsia="Times New Roman" w:hAnsi="Times New Roman" w:cs="Times New Roman"/>
          <w:sz w:val="26"/>
          <w:szCs w:val="26"/>
          <w:lang w:eastAsia="ru-RU"/>
        </w:rPr>
        <w:t xml:space="preserve">Муниципальное </w:t>
      </w:r>
      <w:r w:rsidR="004536CF" w:rsidRPr="006A357E">
        <w:rPr>
          <w:rFonts w:ascii="Times New Roman" w:eastAsia="Times New Roman" w:hAnsi="Times New Roman" w:cs="Times New Roman"/>
          <w:sz w:val="26"/>
          <w:szCs w:val="26"/>
          <w:lang w:eastAsia="ru-RU"/>
        </w:rPr>
        <w:t xml:space="preserve">бюджетное </w:t>
      </w:r>
      <w:r w:rsidRPr="006A357E">
        <w:rPr>
          <w:rFonts w:ascii="Times New Roman" w:eastAsia="Times New Roman" w:hAnsi="Times New Roman" w:cs="Times New Roman"/>
          <w:sz w:val="26"/>
          <w:szCs w:val="26"/>
          <w:lang w:eastAsia="ru-RU"/>
        </w:rPr>
        <w:t>общеобразовательное учреждение «Центр образования с. Анюйск Билибинского муниципального района Чукотского автономного округа» (в дальнейшем «Центр образования») зарегистрировано постановлением администрации Билибинского района от 11 января 1999 года, номер 69.</w:t>
      </w:r>
    </w:p>
    <w:p w:rsidR="00564A07" w:rsidRPr="006A357E" w:rsidRDefault="00564A07" w:rsidP="00564A07">
      <w:pPr>
        <w:spacing w:after="0" w:line="240" w:lineRule="auto"/>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sz w:val="26"/>
          <w:szCs w:val="26"/>
          <w:lang w:eastAsia="ru-RU"/>
        </w:rPr>
        <w:t xml:space="preserve">           Центр образования в своей деятельности руководствуется Законом РФ «Об образовании», Типовым положением об общеобразовательном учреждении, законами и нормативно-правовыми актами Чукотского автономного округа, Постановлениями и Распоряжениями Главы муниципального образования Билибинский муниципальный район, приказами Управления социальной политики администрации МО Билибинский муниципальный район, приказами Департамента образования, спорта  и молодежной политики ЧАО, Договором с Учредителем и Уставом.  </w:t>
      </w:r>
      <w:r w:rsidRPr="006A357E">
        <w:rPr>
          <w:rFonts w:ascii="Times New Roman" w:eastAsia="Times New Roman" w:hAnsi="Times New Roman" w:cs="Times New Roman"/>
          <w:bCs/>
          <w:sz w:val="26"/>
          <w:szCs w:val="26"/>
          <w:lang w:eastAsia="ru-RU"/>
        </w:rPr>
        <w:t>Регламентируют образовательную деятельность центра также такие нормативно-правовые документы, как:</w:t>
      </w:r>
    </w:p>
    <w:p w:rsidR="00564A07" w:rsidRPr="006A357E" w:rsidRDefault="00564A07" w:rsidP="005521A0">
      <w:pPr>
        <w:numPr>
          <w:ilvl w:val="0"/>
          <w:numId w:val="2"/>
        </w:numPr>
        <w:spacing w:after="0" w:line="240" w:lineRule="auto"/>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bCs/>
          <w:sz w:val="26"/>
          <w:szCs w:val="26"/>
          <w:lang w:eastAsia="ru-RU"/>
        </w:rPr>
        <w:t>Лицензия: Серия А  № 206661 регистрационный № 232 от 23.12.2009г;</w:t>
      </w:r>
    </w:p>
    <w:p w:rsidR="00564A07" w:rsidRPr="006A357E" w:rsidRDefault="00564A07" w:rsidP="005521A0">
      <w:pPr>
        <w:numPr>
          <w:ilvl w:val="0"/>
          <w:numId w:val="2"/>
        </w:numPr>
        <w:spacing w:after="0" w:line="240" w:lineRule="auto"/>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bCs/>
          <w:sz w:val="26"/>
          <w:szCs w:val="26"/>
          <w:lang w:eastAsia="ru-RU"/>
        </w:rPr>
        <w:t xml:space="preserve">Свидетельство о государственной аккредитации АА-074740 регистрационный </w:t>
      </w:r>
    </w:p>
    <w:p w:rsidR="00564A07" w:rsidRPr="006A357E" w:rsidRDefault="00564A07" w:rsidP="00564A07">
      <w:pPr>
        <w:spacing w:after="0" w:line="240" w:lineRule="auto"/>
        <w:ind w:left="720"/>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bCs/>
          <w:sz w:val="26"/>
          <w:szCs w:val="26"/>
          <w:lang w:eastAsia="ru-RU"/>
        </w:rPr>
        <w:t>№ 33;</w:t>
      </w:r>
    </w:p>
    <w:p w:rsidR="00564A07" w:rsidRPr="006A357E" w:rsidRDefault="00564A07" w:rsidP="005521A0">
      <w:pPr>
        <w:numPr>
          <w:ilvl w:val="0"/>
          <w:numId w:val="2"/>
        </w:numPr>
        <w:spacing w:after="0" w:line="240" w:lineRule="auto"/>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sz w:val="26"/>
          <w:szCs w:val="26"/>
          <w:lang w:eastAsia="ru-RU"/>
        </w:rPr>
        <w:t>Типовое  положение об образовательном учреждении;</w:t>
      </w:r>
    </w:p>
    <w:p w:rsidR="00564A07" w:rsidRPr="006A357E" w:rsidRDefault="00564A07" w:rsidP="005521A0">
      <w:pPr>
        <w:numPr>
          <w:ilvl w:val="0"/>
          <w:numId w:val="2"/>
        </w:numPr>
        <w:spacing w:after="0" w:line="240" w:lineRule="auto"/>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sz w:val="26"/>
          <w:szCs w:val="26"/>
          <w:lang w:eastAsia="ru-RU"/>
        </w:rPr>
        <w:t>Методические письма и рекомендациями отдела образования;</w:t>
      </w:r>
    </w:p>
    <w:p w:rsidR="00564A07" w:rsidRPr="006A357E" w:rsidRDefault="00564A07" w:rsidP="005521A0">
      <w:pPr>
        <w:numPr>
          <w:ilvl w:val="0"/>
          <w:numId w:val="2"/>
        </w:numPr>
        <w:spacing w:after="0" w:line="240" w:lineRule="auto"/>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sz w:val="26"/>
          <w:szCs w:val="26"/>
          <w:lang w:eastAsia="ru-RU"/>
        </w:rPr>
        <w:t>Внутренние приказы, в которых определен круг регулируемых вопросов о правах и обязанностях участников образовательного -  воспитательного процесса.</w:t>
      </w:r>
    </w:p>
    <w:p w:rsidR="00564A07" w:rsidRDefault="004536CF" w:rsidP="004536CF">
      <w:pPr>
        <w:pStyle w:val="a4"/>
        <w:jc w:val="both"/>
        <w:rPr>
          <w:rFonts w:ascii="Times New Roman" w:hAnsi="Times New Roman"/>
          <w:sz w:val="26"/>
          <w:szCs w:val="26"/>
        </w:rPr>
      </w:pPr>
      <w:r w:rsidRPr="006A357E">
        <w:rPr>
          <w:sz w:val="26"/>
          <w:szCs w:val="26"/>
        </w:rPr>
        <w:t xml:space="preserve">           </w:t>
      </w:r>
      <w:r w:rsidRPr="006A357E">
        <w:rPr>
          <w:rFonts w:ascii="Times New Roman" w:hAnsi="Times New Roman"/>
          <w:sz w:val="26"/>
          <w:szCs w:val="26"/>
        </w:rPr>
        <w:t>МБОУ «Центр образования» расположено в пяти  зданиях: школа, детский сад, ясли, интернат, кабинет трудового обучения. Имеется библиотека, столовая, спортивный зал, кабинет обслуживающего труда, кабинет информатики, летняя спортивная площадка, две игровых спортивных площадки для детского сада. Образовательное учреждение находится на территории национального  села Анюйск Билибинского муниципального района Чукотского автономного округа.</w:t>
      </w:r>
    </w:p>
    <w:p w:rsidR="006A357E" w:rsidRDefault="006A357E" w:rsidP="004536CF">
      <w:pPr>
        <w:pStyle w:val="a4"/>
        <w:jc w:val="both"/>
        <w:rPr>
          <w:rFonts w:ascii="Times New Roman" w:hAnsi="Times New Roman"/>
          <w:sz w:val="26"/>
          <w:szCs w:val="26"/>
        </w:rPr>
      </w:pPr>
    </w:p>
    <w:p w:rsidR="006A357E" w:rsidRDefault="006A357E" w:rsidP="004536CF">
      <w:pPr>
        <w:pStyle w:val="a4"/>
        <w:jc w:val="both"/>
        <w:rPr>
          <w:rFonts w:ascii="Times New Roman" w:hAnsi="Times New Roman"/>
          <w:sz w:val="26"/>
          <w:szCs w:val="26"/>
        </w:rPr>
      </w:pPr>
    </w:p>
    <w:p w:rsidR="006A357E" w:rsidRPr="006A357E" w:rsidRDefault="006A357E" w:rsidP="004536CF">
      <w:pPr>
        <w:pStyle w:val="a4"/>
        <w:jc w:val="both"/>
        <w:rPr>
          <w:rFonts w:ascii="Times New Roman" w:hAnsi="Times New Roman"/>
          <w:sz w:val="26"/>
          <w:szCs w:val="26"/>
        </w:rPr>
      </w:pPr>
    </w:p>
    <w:p w:rsidR="004536CF" w:rsidRPr="006A357E" w:rsidRDefault="004536CF" w:rsidP="004536CF">
      <w:pPr>
        <w:pStyle w:val="a4"/>
        <w:jc w:val="both"/>
        <w:rPr>
          <w:rFonts w:ascii="Times New Roman" w:hAnsi="Times New Roman"/>
          <w:sz w:val="26"/>
          <w:szCs w:val="26"/>
        </w:rPr>
      </w:pPr>
    </w:p>
    <w:p w:rsidR="00564A07" w:rsidRPr="006A357E" w:rsidRDefault="00564A07" w:rsidP="004536CF">
      <w:pPr>
        <w:spacing w:after="0" w:line="240" w:lineRule="auto"/>
        <w:rPr>
          <w:rFonts w:ascii="Times New Roman" w:eastAsia="Times New Roman" w:hAnsi="Times New Roman" w:cs="Times New Roman"/>
          <w:b/>
          <w:sz w:val="26"/>
          <w:szCs w:val="26"/>
          <w:lang w:eastAsia="ru-RU"/>
        </w:rPr>
      </w:pPr>
      <w:r w:rsidRPr="006A357E">
        <w:rPr>
          <w:rFonts w:ascii="Times New Roman" w:eastAsia="Times New Roman" w:hAnsi="Times New Roman" w:cs="Times New Roman"/>
          <w:b/>
          <w:sz w:val="26"/>
          <w:szCs w:val="26"/>
          <w:lang w:eastAsia="ru-RU"/>
        </w:rPr>
        <w:lastRenderedPageBreak/>
        <w:t>2.2. Контингент учащихся и результативность усвоения общеобразовательных программ</w:t>
      </w:r>
    </w:p>
    <w:p w:rsidR="00564A07" w:rsidRPr="006A357E" w:rsidRDefault="00564A07" w:rsidP="004536CF">
      <w:pPr>
        <w:spacing w:after="0" w:line="240" w:lineRule="auto"/>
        <w:jc w:val="center"/>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b/>
          <w:sz w:val="26"/>
          <w:szCs w:val="26"/>
          <w:lang w:eastAsia="ru-RU"/>
        </w:rPr>
        <w:t>Структура образовательного у</w:t>
      </w:r>
      <w:r w:rsidR="004536CF" w:rsidRPr="006A357E">
        <w:rPr>
          <w:rFonts w:ascii="Times New Roman" w:eastAsia="Times New Roman" w:hAnsi="Times New Roman" w:cs="Times New Roman"/>
          <w:b/>
          <w:sz w:val="26"/>
          <w:szCs w:val="26"/>
          <w:lang w:eastAsia="ru-RU"/>
        </w:rPr>
        <w:t>чреждения и контингент учащихся</w:t>
      </w:r>
      <w:r w:rsidRPr="006A357E">
        <w:rPr>
          <w:rFonts w:ascii="Times New Roman" w:eastAsia="Times New Roman" w:hAnsi="Times New Roman" w:cs="Times New Roman"/>
          <w:bCs/>
          <w:sz w:val="26"/>
          <w:szCs w:val="26"/>
          <w:lang w:eastAsia="ru-RU"/>
        </w:rPr>
        <w:t xml:space="preserve">  </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Непосредственное руководство и управление образовательным процессом, финансово-хозяйственной деятельностью школы осуществляется директором школы. Директор в своей работе руководствуется Уставом школы и опирается на педагогический коллектив,  совет школы и общественные организации. </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Руководитель  осуществляет  руководство  текущей  деятельностью Учреждения на основании нормативных правовых актов Российской Федерации и Чукотского автономного округа, настоящего Устава и трудового договора. Руководитель подотчетен в своей деятельности Учредителю и Управлению социальной политики Администрации муниципального образования Билибинский муниципальный район по вопросам, относящимся к их компетенции.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Непосредственное управление педагогическим процессом реализует директор школы и его заместители по учебной,   воспитательной  работе и дошкольному воспитанию. </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Управление Учреждением строится на принципах демократичности, открытости, приоритета общечеловеческих принципов, охраны жизни и здоровья человека, свободного развития личности.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Управление Учреждением строится на принципах единоначалия и самоуправления.  Формами самоуправления являются:</w:t>
      </w:r>
    </w:p>
    <w:p w:rsidR="00742A56" w:rsidRPr="006A357E" w:rsidRDefault="00742A56" w:rsidP="005521A0">
      <w:pPr>
        <w:pStyle w:val="a4"/>
        <w:numPr>
          <w:ilvl w:val="0"/>
          <w:numId w:val="9"/>
        </w:numPr>
        <w:jc w:val="both"/>
        <w:rPr>
          <w:rFonts w:ascii="Times New Roman" w:hAnsi="Times New Roman"/>
          <w:sz w:val="26"/>
          <w:szCs w:val="26"/>
        </w:rPr>
      </w:pPr>
      <w:r w:rsidRPr="006A357E">
        <w:rPr>
          <w:rFonts w:ascii="Times New Roman" w:hAnsi="Times New Roman"/>
          <w:sz w:val="26"/>
          <w:szCs w:val="26"/>
        </w:rPr>
        <w:t>собрание трудового коллектива;</w:t>
      </w:r>
    </w:p>
    <w:p w:rsidR="00742A56" w:rsidRPr="006A357E" w:rsidRDefault="00742A56" w:rsidP="005521A0">
      <w:pPr>
        <w:pStyle w:val="a4"/>
        <w:numPr>
          <w:ilvl w:val="0"/>
          <w:numId w:val="9"/>
        </w:numPr>
        <w:jc w:val="both"/>
        <w:rPr>
          <w:rFonts w:ascii="Times New Roman" w:hAnsi="Times New Roman"/>
          <w:sz w:val="26"/>
          <w:szCs w:val="26"/>
        </w:rPr>
      </w:pPr>
      <w:r w:rsidRPr="006A357E">
        <w:rPr>
          <w:rFonts w:ascii="Times New Roman" w:hAnsi="Times New Roman"/>
          <w:sz w:val="26"/>
          <w:szCs w:val="26"/>
        </w:rPr>
        <w:t>совет трудового коллектива;</w:t>
      </w:r>
    </w:p>
    <w:p w:rsidR="00742A56" w:rsidRPr="006A357E" w:rsidRDefault="00742A56" w:rsidP="005521A0">
      <w:pPr>
        <w:pStyle w:val="a4"/>
        <w:numPr>
          <w:ilvl w:val="0"/>
          <w:numId w:val="9"/>
        </w:numPr>
        <w:jc w:val="both"/>
        <w:rPr>
          <w:rFonts w:ascii="Times New Roman" w:hAnsi="Times New Roman"/>
          <w:sz w:val="26"/>
          <w:szCs w:val="26"/>
        </w:rPr>
      </w:pPr>
      <w:r w:rsidRPr="006A357E">
        <w:rPr>
          <w:rFonts w:ascii="Times New Roman" w:hAnsi="Times New Roman"/>
          <w:sz w:val="26"/>
          <w:szCs w:val="26"/>
        </w:rPr>
        <w:t>педагогический совет;</w:t>
      </w:r>
    </w:p>
    <w:p w:rsidR="00742A56" w:rsidRPr="006A357E" w:rsidRDefault="00742A56" w:rsidP="005521A0">
      <w:pPr>
        <w:pStyle w:val="a4"/>
        <w:numPr>
          <w:ilvl w:val="0"/>
          <w:numId w:val="9"/>
        </w:numPr>
        <w:jc w:val="both"/>
        <w:rPr>
          <w:rFonts w:ascii="Times New Roman" w:hAnsi="Times New Roman"/>
          <w:sz w:val="26"/>
          <w:szCs w:val="26"/>
        </w:rPr>
      </w:pPr>
      <w:r w:rsidRPr="006A357E">
        <w:rPr>
          <w:rFonts w:ascii="Times New Roman" w:hAnsi="Times New Roman"/>
          <w:sz w:val="26"/>
          <w:szCs w:val="26"/>
        </w:rPr>
        <w:t>совет школы из числа воспитанников и обучающихся и другие формы.</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Взаимоотношения трудового коллектива с работниками, охрана труда, социальное развитие регулируется законодательством РФ, Уставом Учреждения. Трудовой коллектив составляют все работники МОУ «Центр образования» с. Анюйск.    Полномочия трудового коллектива Учреждения осуществляются общим собранием членов трудового коллектива. Собрание считается правомочным, если на нём присутствуют не менее двух третей списочного состава работников Учреждения.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К компетенции совета трудового коллектива Учреждения относится:</w:t>
      </w:r>
    </w:p>
    <w:p w:rsidR="00742A56" w:rsidRPr="006A357E" w:rsidRDefault="00742A56" w:rsidP="005521A0">
      <w:pPr>
        <w:pStyle w:val="a4"/>
        <w:numPr>
          <w:ilvl w:val="0"/>
          <w:numId w:val="10"/>
        </w:numPr>
        <w:jc w:val="both"/>
        <w:rPr>
          <w:rFonts w:ascii="Times New Roman" w:hAnsi="Times New Roman"/>
          <w:sz w:val="26"/>
          <w:szCs w:val="26"/>
        </w:rPr>
      </w:pPr>
      <w:r w:rsidRPr="006A357E">
        <w:rPr>
          <w:rFonts w:ascii="Times New Roman" w:hAnsi="Times New Roman"/>
          <w:sz w:val="26"/>
          <w:szCs w:val="26"/>
        </w:rPr>
        <w:t>рассмотрение предложений по изменению и дополнению коллективного</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договора;</w:t>
      </w:r>
    </w:p>
    <w:p w:rsidR="00742A56" w:rsidRPr="006A357E" w:rsidRDefault="00742A56" w:rsidP="005521A0">
      <w:pPr>
        <w:pStyle w:val="a4"/>
        <w:numPr>
          <w:ilvl w:val="0"/>
          <w:numId w:val="10"/>
        </w:numPr>
        <w:jc w:val="both"/>
        <w:rPr>
          <w:rFonts w:ascii="Times New Roman" w:hAnsi="Times New Roman"/>
          <w:sz w:val="26"/>
          <w:szCs w:val="26"/>
        </w:rPr>
      </w:pPr>
      <w:r w:rsidRPr="006A357E">
        <w:rPr>
          <w:rFonts w:ascii="Times New Roman" w:hAnsi="Times New Roman"/>
          <w:sz w:val="26"/>
          <w:szCs w:val="26"/>
        </w:rPr>
        <w:t>разработка, принятие и реализация нормативных документов,</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регламентирующих деятельность трудового коллектива;</w:t>
      </w:r>
    </w:p>
    <w:p w:rsidR="00742A56" w:rsidRPr="006A357E" w:rsidRDefault="00742A56" w:rsidP="005521A0">
      <w:pPr>
        <w:pStyle w:val="a4"/>
        <w:numPr>
          <w:ilvl w:val="0"/>
          <w:numId w:val="10"/>
        </w:numPr>
        <w:jc w:val="both"/>
        <w:rPr>
          <w:rFonts w:ascii="Times New Roman" w:hAnsi="Times New Roman"/>
          <w:sz w:val="26"/>
          <w:szCs w:val="26"/>
        </w:rPr>
      </w:pPr>
      <w:r w:rsidRPr="006A357E">
        <w:rPr>
          <w:rFonts w:ascii="Times New Roman" w:hAnsi="Times New Roman"/>
          <w:sz w:val="26"/>
          <w:szCs w:val="26"/>
        </w:rPr>
        <w:t>внесение предложений о поощрении, а также о привлечении к</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дисциплинарной ответственности работников Учреждения, осуществление контроля над соблюдением законодательства о труде, правил по охране труда, за выполнением коллективного договора.</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Для обеспечения коллегиальности в решении вопросов учебно-методической и воспитательной работы создается педагогический совет, состав и деятельность которого определяется положением, утверждённым директором  Учреждения.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Совет Учреждения:</w:t>
      </w:r>
    </w:p>
    <w:p w:rsidR="00742A56" w:rsidRPr="006A357E" w:rsidRDefault="00742A56" w:rsidP="005521A0">
      <w:pPr>
        <w:pStyle w:val="a4"/>
        <w:numPr>
          <w:ilvl w:val="0"/>
          <w:numId w:val="10"/>
        </w:numPr>
        <w:jc w:val="both"/>
        <w:rPr>
          <w:rFonts w:ascii="Times New Roman" w:hAnsi="Times New Roman"/>
          <w:sz w:val="26"/>
          <w:szCs w:val="26"/>
        </w:rPr>
      </w:pPr>
      <w:r w:rsidRPr="006A357E">
        <w:rPr>
          <w:rFonts w:ascii="Times New Roman" w:hAnsi="Times New Roman"/>
          <w:sz w:val="26"/>
          <w:szCs w:val="26"/>
        </w:rPr>
        <w:t>представляет интересы воспитанников и обучающихся Учреждения по</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вопросам обучения, организации досуговой деятельности и другим вопросам; </w:t>
      </w:r>
    </w:p>
    <w:p w:rsidR="00742A56" w:rsidRPr="006A357E" w:rsidRDefault="00742A56" w:rsidP="005521A0">
      <w:pPr>
        <w:pStyle w:val="a4"/>
        <w:numPr>
          <w:ilvl w:val="0"/>
          <w:numId w:val="10"/>
        </w:numPr>
        <w:jc w:val="both"/>
        <w:rPr>
          <w:rFonts w:ascii="Times New Roman" w:hAnsi="Times New Roman"/>
          <w:sz w:val="26"/>
          <w:szCs w:val="26"/>
        </w:rPr>
      </w:pPr>
      <w:r w:rsidRPr="006A357E">
        <w:rPr>
          <w:rFonts w:ascii="Times New Roman" w:hAnsi="Times New Roman"/>
          <w:sz w:val="26"/>
          <w:szCs w:val="26"/>
        </w:rPr>
        <w:t>осуществляет контроль над соблюдением прав обучающихся Учреждения;</w:t>
      </w:r>
    </w:p>
    <w:p w:rsidR="00742A56" w:rsidRPr="006A357E" w:rsidRDefault="00742A56" w:rsidP="005521A0">
      <w:pPr>
        <w:pStyle w:val="a4"/>
        <w:numPr>
          <w:ilvl w:val="0"/>
          <w:numId w:val="10"/>
        </w:numPr>
        <w:jc w:val="both"/>
        <w:rPr>
          <w:rFonts w:ascii="Times New Roman" w:hAnsi="Times New Roman"/>
          <w:sz w:val="26"/>
          <w:szCs w:val="26"/>
        </w:rPr>
      </w:pPr>
      <w:r w:rsidRPr="006A357E">
        <w:rPr>
          <w:rFonts w:ascii="Times New Roman" w:hAnsi="Times New Roman"/>
          <w:sz w:val="26"/>
          <w:szCs w:val="26"/>
        </w:rPr>
        <w:lastRenderedPageBreak/>
        <w:t>разрабатывает, принимает и реализует нормативные документы,</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регламентирующие учебную и внеклассную деятельность воспитанников и обучающихся в Центре образования; </w:t>
      </w:r>
    </w:p>
    <w:p w:rsidR="00742A56" w:rsidRPr="006A357E" w:rsidRDefault="00742A56" w:rsidP="005521A0">
      <w:pPr>
        <w:pStyle w:val="a4"/>
        <w:numPr>
          <w:ilvl w:val="0"/>
          <w:numId w:val="10"/>
        </w:numPr>
        <w:jc w:val="both"/>
        <w:rPr>
          <w:rFonts w:ascii="Times New Roman" w:hAnsi="Times New Roman"/>
          <w:sz w:val="26"/>
          <w:szCs w:val="26"/>
        </w:rPr>
      </w:pPr>
      <w:r w:rsidRPr="006A357E">
        <w:rPr>
          <w:rFonts w:ascii="Times New Roman" w:hAnsi="Times New Roman"/>
          <w:sz w:val="26"/>
          <w:szCs w:val="26"/>
        </w:rPr>
        <w:t>вносит предложения о поощрении, а также о привлечении к дисциплинарной</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ответственности воспитанников и обучающихся в Учреждении.</w:t>
      </w:r>
    </w:p>
    <w:p w:rsidR="004536CF" w:rsidRPr="006A357E" w:rsidRDefault="004536CF" w:rsidP="004536CF">
      <w:pPr>
        <w:pStyle w:val="a4"/>
        <w:tabs>
          <w:tab w:val="left" w:pos="709"/>
        </w:tabs>
        <w:jc w:val="both"/>
        <w:rPr>
          <w:rFonts w:ascii="Times New Roman" w:hAnsi="Times New Roman"/>
          <w:sz w:val="26"/>
          <w:szCs w:val="26"/>
        </w:rPr>
      </w:pPr>
      <w:r w:rsidRPr="006A357E">
        <w:rPr>
          <w:rFonts w:ascii="Times New Roman" w:hAnsi="Times New Roman"/>
          <w:sz w:val="26"/>
          <w:szCs w:val="26"/>
        </w:rPr>
        <w:t xml:space="preserve">       МБОУ «Центр образования» с. Анюйск осуществляет образовательный процесс, соответствующий двум ступеням образования:</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1 ступень – начальное общее образование, начальное коррекционное. Нормативный срок обучения – 4 года;</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2 ступень – основное общее образование, основное коррекционное. Нормативный срок обучения – 5 лет;</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xml:space="preserve">         Детский сад – обеспечивает воспитание, обучение, развитие, уход и присмотр за детьми дошкольного возраста от 1,5 до 7 лет. Программа "От рождения до школы" под редакцией Н.Е. Вераксы, Т.С Комаровой, М.А.Васильевой с учётом новых федеральных государственных требований. Нормативный срок  обучения – 5 лет. Это современная вариативная программа, в которой комплексно представлены все основные содержательные линии воспитания, обучения и развития ребенка от рождения до 7 лет. </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i/>
          <w:iCs/>
          <w:sz w:val="26"/>
          <w:szCs w:val="26"/>
        </w:rPr>
        <w:t xml:space="preserve">        Данная  программа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и разработанным в соответствии с федеральными государственными требованиями. Программа "</w:t>
      </w:r>
      <w:hyperlink r:id="rId6" w:history="1">
        <w:r w:rsidRPr="006A357E">
          <w:rPr>
            <w:rFonts w:ascii="Times New Roman" w:hAnsi="Times New Roman"/>
            <w:i/>
            <w:iCs/>
            <w:sz w:val="26"/>
            <w:szCs w:val="26"/>
            <w:u w:val="single"/>
          </w:rPr>
          <w:t>От рождения до школы</w:t>
        </w:r>
      </w:hyperlink>
      <w:r w:rsidRPr="006A357E">
        <w:rPr>
          <w:rFonts w:ascii="Times New Roman" w:hAnsi="Times New Roman"/>
          <w:i/>
          <w:iCs/>
          <w:sz w:val="26"/>
          <w:szCs w:val="26"/>
        </w:rPr>
        <w:t>", являясь современным инновационным продуктом, поддерживает лучшие традиции отечественного образования и по многим направлениям сохраняет преемственность по отношению к самой популярной Программе последнего десятилетия - "</w:t>
      </w:r>
      <w:r w:rsidRPr="006A357E">
        <w:rPr>
          <w:rFonts w:ascii="Times New Roman" w:hAnsi="Times New Roman"/>
          <w:i/>
          <w:iCs/>
          <w:sz w:val="26"/>
          <w:szCs w:val="26"/>
          <w:u w:val="single"/>
        </w:rPr>
        <w:t>Программе воспитания и обучения в детском саду</w:t>
      </w:r>
      <w:r w:rsidRPr="006A357E">
        <w:rPr>
          <w:rFonts w:ascii="Times New Roman" w:hAnsi="Times New Roman"/>
          <w:i/>
          <w:iCs/>
          <w:sz w:val="26"/>
          <w:szCs w:val="26"/>
        </w:rPr>
        <w:t>" под редакцией М. А. Васильевой, В. В. Гербовой, Т. С. Комаровой.</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xml:space="preserve">Основные задачи: </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 xml:space="preserve">Всестороннее развитие ребенка. </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 xml:space="preserve">Адаптация в детском коллективе. </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Подготовка к обучению в школе.</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xml:space="preserve">Основные принципы: </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 xml:space="preserve">Индивидуальный подход к каждому ребенку. </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Обучение и развитие в условиях психологического комфорта.</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Наиболее полное раскрытие способностей ребенка.</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xml:space="preserve">         В детском саду правильно организованная предметно-развивающая среда позволяет каждому малышу найти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именно это лежит в основе развивающего обучения. </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xml:space="preserve">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Для достижения поставленных целей определены следующие задачи:</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lastRenderedPageBreak/>
        <w:t xml:space="preserve">·                       </w:t>
      </w:r>
      <w:r w:rsidRPr="006A357E">
        <w:rPr>
          <w:rFonts w:ascii="Times New Roman" w:hAnsi="Times New Roman"/>
          <w:sz w:val="26"/>
          <w:szCs w:val="26"/>
        </w:rPr>
        <w:t xml:space="preserve">Забота о здоровье, эмоциональном благополучии и своевременном всестороннем развитии каждого ребенка. </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Создание в группах атмосферы доброжелательного отношения ко всем воспитанникам.</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Уважительное отношение к результатам детского творчества.</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 xml:space="preserve">Обеспечение развития ребенка в процессе воспитания и обучения. </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 xml:space="preserve">Обеспечение участия семьи в жизни групп детского сада и дошкольного учреждения в целом. </w:t>
      </w:r>
    </w:p>
    <w:p w:rsidR="004536CF" w:rsidRPr="006A357E" w:rsidRDefault="004536CF" w:rsidP="004536CF">
      <w:pPr>
        <w:pStyle w:val="a4"/>
        <w:jc w:val="both"/>
        <w:rPr>
          <w:rFonts w:ascii="Times New Roman" w:hAnsi="Times New Roman"/>
          <w:sz w:val="26"/>
          <w:szCs w:val="26"/>
        </w:rPr>
      </w:pPr>
      <w:r w:rsidRPr="006A357E">
        <w:rPr>
          <w:rFonts w:ascii="Times New Roman" w:eastAsia="Symbol" w:hAnsi="Times New Roman"/>
          <w:sz w:val="26"/>
          <w:szCs w:val="26"/>
        </w:rPr>
        <w:t xml:space="preserve">·                       </w:t>
      </w:r>
      <w:r w:rsidRPr="006A357E">
        <w:rPr>
          <w:rFonts w:ascii="Times New Roman" w:hAnsi="Times New Roman"/>
          <w:sz w:val="26"/>
          <w:szCs w:val="26"/>
        </w:rPr>
        <w:t>Соблюдение преемственности в работе детского сада и начальной школы, исключающей умственные и физические перегрузки в содержании образования</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xml:space="preserve">        Группа временного пребывания  – на полное государственное обеспечение зачисляются дети школьного возраста: </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xml:space="preserve">- </w:t>
      </w:r>
      <w:r w:rsidR="005521A0" w:rsidRPr="006A357E">
        <w:rPr>
          <w:rFonts w:ascii="Times New Roman" w:hAnsi="Times New Roman"/>
          <w:sz w:val="26"/>
          <w:szCs w:val="26"/>
        </w:rPr>
        <w:t>родители,</w:t>
      </w:r>
      <w:r w:rsidRPr="006A357E">
        <w:rPr>
          <w:rFonts w:ascii="Times New Roman" w:hAnsi="Times New Roman"/>
          <w:sz w:val="26"/>
          <w:szCs w:val="26"/>
        </w:rPr>
        <w:t xml:space="preserve"> которых  работают в тундре;</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дети-сироты и дети, оставшиеся без попечения родителей;</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дети, оказавшиеся в трудной жизненной ситуации.</w:t>
      </w:r>
    </w:p>
    <w:p w:rsidR="004536CF" w:rsidRPr="006A357E" w:rsidRDefault="004536CF" w:rsidP="004536CF">
      <w:pPr>
        <w:pStyle w:val="a4"/>
        <w:jc w:val="both"/>
        <w:rPr>
          <w:rFonts w:ascii="Times New Roman" w:hAnsi="Times New Roman"/>
          <w:sz w:val="26"/>
          <w:szCs w:val="26"/>
        </w:rPr>
      </w:pPr>
      <w:r w:rsidRPr="006A357E">
        <w:rPr>
          <w:rFonts w:ascii="Times New Roman" w:hAnsi="Times New Roman"/>
          <w:sz w:val="26"/>
          <w:szCs w:val="26"/>
        </w:rPr>
        <w:t xml:space="preserve">          В соответствии с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и в целях реализации национальной образовательной инициативы «Наша новая школа» по направлению «Обновление образовательных стандартов», с 1 сентября 2011 года первоклассники обучаются по новым федеральным государственным федеральным стандартам.</w:t>
      </w:r>
    </w:p>
    <w:p w:rsidR="00564A07" w:rsidRPr="006A357E" w:rsidRDefault="00564A07" w:rsidP="00564A07">
      <w:pPr>
        <w:tabs>
          <w:tab w:val="left" w:pos="709"/>
        </w:tabs>
        <w:spacing w:after="0" w:line="240" w:lineRule="auto"/>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bCs/>
          <w:sz w:val="26"/>
          <w:szCs w:val="26"/>
          <w:lang w:eastAsia="ru-RU"/>
        </w:rPr>
        <w:t xml:space="preserve">            Общеобразовательные классы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 </w:t>
      </w:r>
      <w:r w:rsidRPr="006A357E">
        <w:rPr>
          <w:rFonts w:ascii="Times New Roman" w:eastAsia="Times New Roman" w:hAnsi="Times New Roman" w:cs="Times New Roman"/>
          <w:sz w:val="26"/>
          <w:szCs w:val="26"/>
          <w:lang w:eastAsia="ru-RU"/>
        </w:rPr>
        <w:t>Часы школьного компонента используются на обеспечение фундаментального усвоения базового компонента всеми учащимися. Индивидуальные занятия организованы для устранения педагогической запущенности слабоуспевающих детей и проведения индивидуальных и групповых развивающих занятий с наиболее успевающими учащимися</w:t>
      </w:r>
      <w:r w:rsidRPr="006A357E">
        <w:rPr>
          <w:rFonts w:ascii="Times New Roman" w:eastAsia="Times New Roman" w:hAnsi="Times New Roman" w:cs="Times New Roman"/>
          <w:color w:val="0000FF"/>
          <w:sz w:val="26"/>
          <w:szCs w:val="26"/>
          <w:lang w:eastAsia="ru-RU"/>
        </w:rPr>
        <w:t>.</w:t>
      </w:r>
      <w:r w:rsidRPr="006A357E">
        <w:rPr>
          <w:rFonts w:ascii="Times New Roman" w:eastAsia="Times New Roman" w:hAnsi="Times New Roman" w:cs="Times New Roman"/>
          <w:sz w:val="26"/>
          <w:szCs w:val="26"/>
          <w:lang w:eastAsia="ru-RU"/>
        </w:rPr>
        <w:t xml:space="preserve"> Введ</w:t>
      </w:r>
      <w:r w:rsidR="004536CF" w:rsidRPr="006A357E">
        <w:rPr>
          <w:rFonts w:ascii="Times New Roman" w:eastAsia="Times New Roman" w:hAnsi="Times New Roman" w:cs="Times New Roman"/>
          <w:sz w:val="26"/>
          <w:szCs w:val="26"/>
          <w:lang w:eastAsia="ru-RU"/>
        </w:rPr>
        <w:t>енный предмет «Информатика» с 3</w:t>
      </w:r>
      <w:r w:rsidRPr="006A357E">
        <w:rPr>
          <w:rFonts w:ascii="Times New Roman" w:eastAsia="Times New Roman" w:hAnsi="Times New Roman" w:cs="Times New Roman"/>
          <w:sz w:val="26"/>
          <w:szCs w:val="26"/>
          <w:lang w:eastAsia="ru-RU"/>
        </w:rPr>
        <w:t>-го класса дает учащимся необходимые знания и умения в области информатики, предусмотренные стандартами образования, формирует операционное мышление.</w:t>
      </w:r>
    </w:p>
    <w:p w:rsidR="00564A07" w:rsidRPr="006A357E" w:rsidRDefault="00564A07" w:rsidP="00564A07">
      <w:pPr>
        <w:tabs>
          <w:tab w:val="left" w:pos="709"/>
        </w:tabs>
        <w:spacing w:after="0" w:line="240" w:lineRule="auto"/>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bCs/>
          <w:sz w:val="26"/>
          <w:szCs w:val="26"/>
          <w:lang w:eastAsia="ru-RU"/>
        </w:rPr>
        <w:t xml:space="preserve">            В классе коррекционного обучения используются базовые образовательные программы, адаптированные для детей, имеющих показания к обучению в сохранном режиме. В этом классе нет отстающих. Опыт работы показывает, что данная форма обучения помогает усвоить школьную программу учащимся, которые в силу ряда субъективные и объективных причин не могут обучаться в больших классах в стандартном темпе изложения учебного материала.</w:t>
      </w:r>
    </w:p>
    <w:p w:rsidR="00564A07" w:rsidRPr="006A357E" w:rsidRDefault="00564A07" w:rsidP="00564A07">
      <w:pPr>
        <w:tabs>
          <w:tab w:val="left" w:pos="709"/>
        </w:tabs>
        <w:spacing w:after="0" w:line="240" w:lineRule="auto"/>
        <w:jc w:val="both"/>
        <w:rPr>
          <w:rFonts w:ascii="Times New Roman" w:eastAsia="Times New Roman" w:hAnsi="Times New Roman" w:cs="Times New Roman"/>
          <w:bCs/>
          <w:sz w:val="26"/>
          <w:szCs w:val="26"/>
          <w:lang w:eastAsia="ru-RU"/>
        </w:rPr>
      </w:pPr>
      <w:r w:rsidRPr="006A357E">
        <w:rPr>
          <w:rFonts w:ascii="Times New Roman" w:eastAsia="Times New Roman" w:hAnsi="Times New Roman" w:cs="Times New Roman"/>
          <w:bCs/>
          <w:sz w:val="26"/>
          <w:szCs w:val="26"/>
          <w:lang w:eastAsia="ru-RU"/>
        </w:rPr>
        <w:t xml:space="preserve">            В М</w:t>
      </w:r>
      <w:r w:rsidR="004536CF" w:rsidRPr="006A357E">
        <w:rPr>
          <w:rFonts w:ascii="Times New Roman" w:eastAsia="Times New Roman" w:hAnsi="Times New Roman" w:cs="Times New Roman"/>
          <w:bCs/>
          <w:sz w:val="26"/>
          <w:szCs w:val="26"/>
          <w:lang w:eastAsia="ru-RU"/>
        </w:rPr>
        <w:t>Б</w:t>
      </w:r>
      <w:r w:rsidRPr="006A357E">
        <w:rPr>
          <w:rFonts w:ascii="Times New Roman" w:eastAsia="Times New Roman" w:hAnsi="Times New Roman" w:cs="Times New Roman"/>
          <w:bCs/>
          <w:sz w:val="26"/>
          <w:szCs w:val="26"/>
          <w:lang w:eastAsia="ru-RU"/>
        </w:rPr>
        <w:t xml:space="preserve">ОУ «Центр образования» осуществляется обучение на дому. </w:t>
      </w:r>
    </w:p>
    <w:p w:rsidR="00564A07" w:rsidRPr="006A357E" w:rsidRDefault="00564A07" w:rsidP="00564A07">
      <w:pPr>
        <w:spacing w:after="0"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 xml:space="preserve">            В рамках реализации программы предпрофильного обучения на 2-й ступени образования разработаны и используются программы курсов по выбору, ориентирующих на знание содержания будущей деятельности, на отработку </w:t>
      </w:r>
      <w:r w:rsidRPr="006A357E">
        <w:rPr>
          <w:rFonts w:ascii="Times New Roman" w:eastAsia="Times New Roman" w:hAnsi="Times New Roman" w:cs="Times New Roman"/>
          <w:sz w:val="26"/>
          <w:szCs w:val="26"/>
          <w:lang w:eastAsia="ru-RU"/>
        </w:rPr>
        <w:lastRenderedPageBreak/>
        <w:t>основных учебных навыков, на подготовку к выпускным и вступительным экзаменам по предметам. Для реализации принципа здоровьесбережения учащихся элективные курсы и курсы по выбору  обучения вынесены на вторую половину дня и субботу.</w:t>
      </w:r>
    </w:p>
    <w:p w:rsidR="00564A07" w:rsidRPr="006A357E" w:rsidRDefault="00564A07" w:rsidP="00564A07">
      <w:pPr>
        <w:tabs>
          <w:tab w:val="left" w:pos="709"/>
        </w:tabs>
        <w:spacing w:after="0"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 xml:space="preserve">           Введение данного учебного плана предполагает: доступность качественного образования, удовлетворение образовательных задач учащихся и их родителей, повышение качества ЗУН учащихся, создание каждому ученику условий для самоопределения и развития.</w:t>
      </w:r>
    </w:p>
    <w:p w:rsidR="0016085A" w:rsidRPr="006A357E" w:rsidRDefault="0016085A" w:rsidP="0016085A">
      <w:pPr>
        <w:pStyle w:val="a4"/>
        <w:rPr>
          <w:rFonts w:ascii="Times New Roman" w:hAnsi="Times New Roman"/>
          <w:sz w:val="26"/>
          <w:szCs w:val="26"/>
        </w:rPr>
      </w:pPr>
      <w:r w:rsidRPr="006A357E">
        <w:rPr>
          <w:rFonts w:ascii="Times New Roman" w:hAnsi="Times New Roman"/>
          <w:sz w:val="26"/>
          <w:szCs w:val="26"/>
        </w:rPr>
        <w:t xml:space="preserve">             Дополнительное образование представлено направлениями:</w:t>
      </w:r>
    </w:p>
    <w:p w:rsidR="0016085A" w:rsidRPr="006A357E" w:rsidRDefault="0016085A" w:rsidP="005521A0">
      <w:pPr>
        <w:pStyle w:val="a4"/>
        <w:numPr>
          <w:ilvl w:val="0"/>
          <w:numId w:val="8"/>
        </w:numPr>
        <w:rPr>
          <w:rFonts w:ascii="Times New Roman" w:hAnsi="Times New Roman"/>
          <w:sz w:val="26"/>
          <w:szCs w:val="26"/>
        </w:rPr>
      </w:pPr>
      <w:r w:rsidRPr="006A357E">
        <w:rPr>
          <w:rFonts w:ascii="Times New Roman" w:hAnsi="Times New Roman"/>
          <w:sz w:val="26"/>
          <w:szCs w:val="26"/>
        </w:rPr>
        <w:t>научно-техническое</w:t>
      </w:r>
    </w:p>
    <w:p w:rsidR="0016085A" w:rsidRPr="006A357E" w:rsidRDefault="0016085A" w:rsidP="005521A0">
      <w:pPr>
        <w:pStyle w:val="a4"/>
        <w:numPr>
          <w:ilvl w:val="0"/>
          <w:numId w:val="8"/>
        </w:numPr>
        <w:rPr>
          <w:rFonts w:ascii="Times New Roman" w:hAnsi="Times New Roman"/>
          <w:sz w:val="26"/>
          <w:szCs w:val="26"/>
        </w:rPr>
      </w:pPr>
      <w:r w:rsidRPr="006A357E">
        <w:rPr>
          <w:rFonts w:ascii="Times New Roman" w:hAnsi="Times New Roman"/>
          <w:sz w:val="26"/>
          <w:szCs w:val="26"/>
        </w:rPr>
        <w:t>физкультурно-спортивное</w:t>
      </w:r>
    </w:p>
    <w:p w:rsidR="0016085A" w:rsidRPr="006A357E" w:rsidRDefault="0016085A" w:rsidP="005521A0">
      <w:pPr>
        <w:pStyle w:val="a4"/>
        <w:numPr>
          <w:ilvl w:val="0"/>
          <w:numId w:val="8"/>
        </w:numPr>
        <w:rPr>
          <w:rFonts w:ascii="Times New Roman" w:hAnsi="Times New Roman"/>
          <w:sz w:val="26"/>
          <w:szCs w:val="26"/>
        </w:rPr>
      </w:pPr>
      <w:r w:rsidRPr="006A357E">
        <w:rPr>
          <w:rFonts w:ascii="Times New Roman" w:hAnsi="Times New Roman"/>
          <w:sz w:val="26"/>
          <w:szCs w:val="26"/>
        </w:rPr>
        <w:t>художественно-эстетическое</w:t>
      </w:r>
    </w:p>
    <w:p w:rsidR="0016085A" w:rsidRPr="006A357E" w:rsidRDefault="0016085A" w:rsidP="005521A0">
      <w:pPr>
        <w:pStyle w:val="a4"/>
        <w:numPr>
          <w:ilvl w:val="0"/>
          <w:numId w:val="8"/>
        </w:numPr>
        <w:rPr>
          <w:rFonts w:ascii="Times New Roman" w:hAnsi="Times New Roman"/>
          <w:sz w:val="26"/>
          <w:szCs w:val="26"/>
        </w:rPr>
      </w:pPr>
      <w:r w:rsidRPr="006A357E">
        <w:rPr>
          <w:rFonts w:ascii="Times New Roman" w:hAnsi="Times New Roman"/>
          <w:sz w:val="26"/>
          <w:szCs w:val="26"/>
        </w:rPr>
        <w:t>культурологическое</w:t>
      </w:r>
    </w:p>
    <w:p w:rsidR="0016085A" w:rsidRPr="006A357E" w:rsidRDefault="0016085A" w:rsidP="00564A07">
      <w:pPr>
        <w:tabs>
          <w:tab w:val="left" w:pos="709"/>
        </w:tabs>
        <w:spacing w:after="0" w:line="240" w:lineRule="auto"/>
        <w:jc w:val="both"/>
        <w:rPr>
          <w:rFonts w:ascii="Times New Roman" w:eastAsia="Times New Roman" w:hAnsi="Times New Roman" w:cs="Times New Roman"/>
          <w:sz w:val="26"/>
          <w:szCs w:val="26"/>
          <w:lang w:eastAsia="ru-RU"/>
        </w:rPr>
      </w:pPr>
    </w:p>
    <w:p w:rsidR="0016085A" w:rsidRPr="006A357E" w:rsidRDefault="0016085A" w:rsidP="0016085A">
      <w:pPr>
        <w:pStyle w:val="a4"/>
        <w:jc w:val="both"/>
        <w:rPr>
          <w:rFonts w:ascii="Times New Roman" w:hAnsi="Times New Roman"/>
          <w:sz w:val="26"/>
          <w:szCs w:val="26"/>
        </w:rPr>
      </w:pPr>
      <w:r w:rsidRPr="006A357E">
        <w:rPr>
          <w:rFonts w:ascii="Times New Roman" w:hAnsi="Times New Roman"/>
          <w:sz w:val="26"/>
          <w:szCs w:val="26"/>
        </w:rPr>
        <w:t xml:space="preserve">       В МБОУ «Центр образования» с. Анюйск  учатся дети, проживающие на территории с. Анюйск. В 1-4 классах обучается 34 ученика, в  5-9 классах – 44 учащихся. Дети из разных семей, но, в основном, благополучных. </w:t>
      </w:r>
    </w:p>
    <w:p w:rsidR="0016085A" w:rsidRPr="006A357E" w:rsidRDefault="0016085A" w:rsidP="0016085A">
      <w:pPr>
        <w:pStyle w:val="a4"/>
        <w:jc w:val="both"/>
        <w:rPr>
          <w:rFonts w:ascii="Times New Roman" w:hAnsi="Times New Roman"/>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36"/>
        <w:gridCol w:w="736"/>
        <w:gridCol w:w="736"/>
        <w:gridCol w:w="736"/>
        <w:gridCol w:w="736"/>
        <w:gridCol w:w="736"/>
        <w:gridCol w:w="736"/>
        <w:gridCol w:w="736"/>
        <w:gridCol w:w="736"/>
        <w:gridCol w:w="736"/>
        <w:gridCol w:w="736"/>
      </w:tblGrid>
      <w:tr w:rsidR="0016085A" w:rsidRPr="006A357E" w:rsidTr="003B463A">
        <w:tc>
          <w:tcPr>
            <w:tcW w:w="192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Показатели</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2001</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2002</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2003</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2004</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2005</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2006</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2007</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2008</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2009</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2010</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2011</w:t>
            </w:r>
          </w:p>
        </w:tc>
      </w:tr>
      <w:tr w:rsidR="0016085A" w:rsidRPr="006A357E" w:rsidTr="003B463A">
        <w:tc>
          <w:tcPr>
            <w:tcW w:w="192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 xml:space="preserve">Численность учащихся  </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97</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79</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83</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71</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75</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70</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61</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63</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76</w:t>
            </w:r>
          </w:p>
        </w:tc>
        <w:tc>
          <w:tcPr>
            <w:tcW w:w="72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78</w:t>
            </w:r>
          </w:p>
        </w:tc>
      </w:tr>
    </w:tbl>
    <w:p w:rsidR="0016085A" w:rsidRPr="006A357E" w:rsidRDefault="0016085A" w:rsidP="0016085A">
      <w:pPr>
        <w:pStyle w:val="a4"/>
        <w:jc w:val="both"/>
        <w:rPr>
          <w:rFonts w:ascii="Times New Roman" w:hAnsi="Times New Roman"/>
          <w:sz w:val="26"/>
          <w:szCs w:val="26"/>
        </w:rPr>
      </w:pPr>
    </w:p>
    <w:p w:rsidR="0016085A" w:rsidRPr="006A357E" w:rsidRDefault="0016085A" w:rsidP="0016085A">
      <w:pPr>
        <w:pStyle w:val="a4"/>
        <w:jc w:val="both"/>
        <w:rPr>
          <w:rFonts w:ascii="Times New Roman" w:hAnsi="Times New Roman"/>
          <w:sz w:val="26"/>
          <w:szCs w:val="26"/>
        </w:rPr>
      </w:pPr>
      <w:r w:rsidRPr="006A357E">
        <w:rPr>
          <w:rFonts w:ascii="Times New Roman" w:hAnsi="Times New Roman"/>
          <w:noProof/>
          <w:sz w:val="26"/>
          <w:szCs w:val="26"/>
        </w:rPr>
        <w:drawing>
          <wp:inline distT="0" distB="0" distL="0" distR="0" wp14:anchorId="4E20EB53" wp14:editId="5FF0C038">
            <wp:extent cx="5165725" cy="182880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674"/>
        <w:gridCol w:w="1675"/>
        <w:gridCol w:w="1675"/>
        <w:gridCol w:w="1433"/>
      </w:tblGrid>
      <w:tr w:rsidR="0016085A" w:rsidRPr="006A357E" w:rsidTr="003B463A">
        <w:tc>
          <w:tcPr>
            <w:tcW w:w="311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rPr>
                <w:rFonts w:ascii="Times New Roman" w:eastAsia="Times New Roman" w:hAnsi="Times New Roman"/>
                <w:sz w:val="26"/>
                <w:szCs w:val="26"/>
                <w:lang w:eastAsia="ru-RU"/>
              </w:rPr>
            </w:pPr>
          </w:p>
        </w:tc>
        <w:tc>
          <w:tcPr>
            <w:tcW w:w="1674" w:type="dxa"/>
            <w:tcBorders>
              <w:top w:val="single" w:sz="4" w:space="0" w:color="auto"/>
              <w:left w:val="single" w:sz="4" w:space="0" w:color="auto"/>
              <w:bottom w:val="single" w:sz="4" w:space="0" w:color="auto"/>
              <w:right w:val="single" w:sz="4" w:space="0" w:color="auto"/>
            </w:tcBorders>
            <w:hideMark/>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2007-2008</w:t>
            </w: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2008-2009</w:t>
            </w: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2009-2010</w:t>
            </w: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1433"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2010-2011 учебный год</w:t>
            </w:r>
          </w:p>
        </w:tc>
      </w:tr>
      <w:tr w:rsidR="0016085A" w:rsidRPr="006A357E" w:rsidTr="003B463A">
        <w:trPr>
          <w:trHeight w:val="527"/>
        </w:trPr>
        <w:tc>
          <w:tcPr>
            <w:tcW w:w="3114" w:type="dxa"/>
            <w:tcBorders>
              <w:top w:val="single" w:sz="4" w:space="0" w:color="auto"/>
              <w:left w:val="single" w:sz="4" w:space="0" w:color="auto"/>
              <w:bottom w:val="single" w:sz="4" w:space="0" w:color="auto"/>
              <w:right w:val="single" w:sz="4" w:space="0" w:color="auto"/>
            </w:tcBorders>
            <w:hideMark/>
          </w:tcPr>
          <w:p w:rsidR="0016085A" w:rsidRPr="006A357E" w:rsidRDefault="0016085A"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Обучалось учащихся:</w:t>
            </w:r>
          </w:p>
          <w:p w:rsidR="0016085A" w:rsidRPr="006A357E" w:rsidRDefault="0016085A"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в детском саду</w:t>
            </w:r>
          </w:p>
        </w:tc>
        <w:tc>
          <w:tcPr>
            <w:tcW w:w="167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46</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41</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37</w:t>
            </w:r>
          </w:p>
        </w:tc>
        <w:tc>
          <w:tcPr>
            <w:tcW w:w="1433"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34</w:t>
            </w:r>
          </w:p>
        </w:tc>
      </w:tr>
      <w:tr w:rsidR="0016085A" w:rsidRPr="006A357E" w:rsidTr="003B463A">
        <w:trPr>
          <w:trHeight w:val="255"/>
        </w:trPr>
        <w:tc>
          <w:tcPr>
            <w:tcW w:w="3114" w:type="dxa"/>
            <w:tcBorders>
              <w:top w:val="single" w:sz="4" w:space="0" w:color="auto"/>
              <w:left w:val="single" w:sz="4" w:space="0" w:color="auto"/>
              <w:bottom w:val="single" w:sz="4" w:space="0" w:color="auto"/>
              <w:right w:val="single" w:sz="4" w:space="0" w:color="auto"/>
            </w:tcBorders>
            <w:hideMark/>
          </w:tcPr>
          <w:p w:rsidR="0016085A" w:rsidRPr="006A357E" w:rsidRDefault="0016085A"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в начальной  школе</w:t>
            </w:r>
          </w:p>
        </w:tc>
        <w:tc>
          <w:tcPr>
            <w:tcW w:w="1674" w:type="dxa"/>
            <w:tcBorders>
              <w:top w:val="single" w:sz="4" w:space="0" w:color="auto"/>
              <w:left w:val="single" w:sz="4" w:space="0" w:color="auto"/>
              <w:bottom w:val="single" w:sz="4" w:space="0" w:color="auto"/>
              <w:right w:val="single" w:sz="4" w:space="0" w:color="auto"/>
            </w:tcBorders>
            <w:hideMark/>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33</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32</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27</w:t>
            </w:r>
          </w:p>
        </w:tc>
        <w:tc>
          <w:tcPr>
            <w:tcW w:w="1433"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35</w:t>
            </w:r>
          </w:p>
        </w:tc>
      </w:tr>
      <w:tr w:rsidR="0016085A" w:rsidRPr="006A357E" w:rsidTr="003B463A">
        <w:trPr>
          <w:trHeight w:val="525"/>
        </w:trPr>
        <w:tc>
          <w:tcPr>
            <w:tcW w:w="3114" w:type="dxa"/>
            <w:tcBorders>
              <w:top w:val="single" w:sz="4" w:space="0" w:color="auto"/>
              <w:left w:val="single" w:sz="4" w:space="0" w:color="auto"/>
              <w:bottom w:val="single" w:sz="4" w:space="0" w:color="auto"/>
              <w:right w:val="single" w:sz="4" w:space="0" w:color="auto"/>
            </w:tcBorders>
            <w:hideMark/>
          </w:tcPr>
          <w:p w:rsidR="0016085A" w:rsidRPr="006A357E" w:rsidRDefault="0016085A"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в основной школе</w:t>
            </w:r>
          </w:p>
        </w:tc>
        <w:tc>
          <w:tcPr>
            <w:tcW w:w="1674" w:type="dxa"/>
            <w:tcBorders>
              <w:top w:val="single" w:sz="4" w:space="0" w:color="auto"/>
              <w:left w:val="single" w:sz="4" w:space="0" w:color="auto"/>
              <w:bottom w:val="single" w:sz="4" w:space="0" w:color="auto"/>
              <w:right w:val="single" w:sz="4" w:space="0" w:color="auto"/>
            </w:tcBorders>
            <w:hideMark/>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37</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25</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41</w:t>
            </w:r>
          </w:p>
        </w:tc>
        <w:tc>
          <w:tcPr>
            <w:tcW w:w="1433"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43</w:t>
            </w:r>
          </w:p>
        </w:tc>
      </w:tr>
      <w:tr w:rsidR="0016085A" w:rsidRPr="006A357E" w:rsidTr="003B463A">
        <w:trPr>
          <w:trHeight w:val="465"/>
        </w:trPr>
        <w:tc>
          <w:tcPr>
            <w:tcW w:w="3114" w:type="dxa"/>
            <w:tcBorders>
              <w:top w:val="single" w:sz="4" w:space="0" w:color="auto"/>
              <w:left w:val="single" w:sz="4" w:space="0" w:color="auto"/>
              <w:bottom w:val="single" w:sz="4" w:space="0" w:color="auto"/>
              <w:right w:val="single" w:sz="4" w:space="0" w:color="auto"/>
            </w:tcBorders>
            <w:hideMark/>
          </w:tcPr>
          <w:p w:rsidR="0016085A" w:rsidRPr="006A357E" w:rsidRDefault="0016085A"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Отсев учащихся:</w:t>
            </w:r>
          </w:p>
          <w:p w:rsidR="0016085A" w:rsidRPr="006A357E" w:rsidRDefault="0016085A"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из начальной школы</w:t>
            </w:r>
          </w:p>
        </w:tc>
        <w:tc>
          <w:tcPr>
            <w:tcW w:w="167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p>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433"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p>
        </w:tc>
      </w:tr>
      <w:tr w:rsidR="0016085A" w:rsidRPr="006A357E" w:rsidTr="003B463A">
        <w:trPr>
          <w:trHeight w:val="360"/>
        </w:trPr>
        <w:tc>
          <w:tcPr>
            <w:tcW w:w="3114" w:type="dxa"/>
            <w:tcBorders>
              <w:top w:val="single" w:sz="4" w:space="0" w:color="auto"/>
              <w:left w:val="single" w:sz="4" w:space="0" w:color="auto"/>
              <w:bottom w:val="single" w:sz="4" w:space="0" w:color="auto"/>
              <w:right w:val="single" w:sz="4" w:space="0" w:color="auto"/>
            </w:tcBorders>
            <w:hideMark/>
          </w:tcPr>
          <w:p w:rsidR="0016085A" w:rsidRPr="006A357E" w:rsidRDefault="0016085A"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из основной школы</w:t>
            </w:r>
          </w:p>
        </w:tc>
        <w:tc>
          <w:tcPr>
            <w:tcW w:w="1674" w:type="dxa"/>
            <w:tcBorders>
              <w:top w:val="single" w:sz="4" w:space="0" w:color="auto"/>
              <w:left w:val="single" w:sz="4" w:space="0" w:color="auto"/>
              <w:bottom w:val="single" w:sz="4" w:space="0" w:color="auto"/>
              <w:right w:val="single" w:sz="4" w:space="0" w:color="auto"/>
            </w:tcBorders>
            <w:hideMark/>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67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433"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spacing w:after="0" w:line="240" w:lineRule="auto"/>
              <w:jc w:val="center"/>
              <w:rPr>
                <w:rFonts w:ascii="Times New Roman" w:eastAsia="Times New Roman" w:hAnsi="Times New Roman"/>
                <w:sz w:val="26"/>
                <w:szCs w:val="26"/>
                <w:lang w:eastAsia="ru-RU"/>
              </w:rPr>
            </w:pPr>
          </w:p>
        </w:tc>
      </w:tr>
    </w:tbl>
    <w:p w:rsidR="0016085A" w:rsidRPr="006A357E" w:rsidRDefault="0016085A" w:rsidP="0016085A">
      <w:pPr>
        <w:spacing w:after="0" w:line="240" w:lineRule="auto"/>
        <w:jc w:val="both"/>
        <w:rPr>
          <w:rFonts w:ascii="Times New Roman" w:eastAsia="Times New Roman" w:hAnsi="Times New Roman"/>
          <w:sz w:val="26"/>
          <w:szCs w:val="26"/>
          <w:lang w:eastAsia="ru-RU"/>
        </w:rPr>
      </w:pPr>
      <w:r w:rsidRPr="006A357E">
        <w:rPr>
          <w:rFonts w:ascii="Times New Roman" w:hAnsi="Times New Roman"/>
          <w:b/>
          <w:sz w:val="26"/>
          <w:szCs w:val="26"/>
        </w:rPr>
        <w:t xml:space="preserve">        </w:t>
      </w:r>
      <w:r w:rsidRPr="006A357E">
        <w:rPr>
          <w:rFonts w:ascii="Times New Roman" w:eastAsia="Times New Roman" w:hAnsi="Times New Roman"/>
          <w:sz w:val="26"/>
          <w:szCs w:val="26"/>
          <w:lang w:eastAsia="ru-RU"/>
        </w:rPr>
        <w:t xml:space="preserve">Данные таблицы показывают, что снижается количество обучающихся в школе, причины этого явления объективны. В создавшихся условиях школе необходимо повышать качество представляемых образовательных услуг, активнее внедрять в процесс обучения новые технологии, систематически проводить мониторинг по изучению образовательных потребностей населения, стремиться к </w:t>
      </w:r>
      <w:r w:rsidRPr="006A357E">
        <w:rPr>
          <w:rFonts w:ascii="Times New Roman" w:eastAsia="Times New Roman" w:hAnsi="Times New Roman"/>
          <w:sz w:val="26"/>
          <w:szCs w:val="26"/>
          <w:lang w:eastAsia="ru-RU"/>
        </w:rPr>
        <w:lastRenderedPageBreak/>
        <w:t xml:space="preserve">их удовлетворению, чтобы в условиях конкуренции школа находилась на высоком уровне. Но основной причиной снижения численности детей является то, что школа находится в селе с общей численностью менее 500 человек. Хотя в последнее время наблюдается рост новорожденных детей. </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980"/>
        <w:gridCol w:w="1712"/>
        <w:gridCol w:w="12"/>
        <w:gridCol w:w="1701"/>
        <w:gridCol w:w="280"/>
        <w:gridCol w:w="1134"/>
      </w:tblGrid>
      <w:tr w:rsidR="0016085A" w:rsidRPr="006A357E" w:rsidTr="003B463A">
        <w:tblPrEx>
          <w:tblCellMar>
            <w:top w:w="0" w:type="dxa"/>
            <w:bottom w:w="0" w:type="dxa"/>
          </w:tblCellMar>
        </w:tblPrEx>
        <w:trPr>
          <w:trHeight w:val="371"/>
          <w:jc w:val="center"/>
        </w:trPr>
        <w:tc>
          <w:tcPr>
            <w:tcW w:w="6801" w:type="dxa"/>
            <w:gridSpan w:val="7"/>
          </w:tcPr>
          <w:p w:rsidR="0016085A" w:rsidRPr="006A357E" w:rsidRDefault="0016085A" w:rsidP="003B463A">
            <w:pPr>
              <w:pStyle w:val="a4"/>
              <w:jc w:val="center"/>
              <w:rPr>
                <w:rFonts w:ascii="Times New Roman" w:hAnsi="Times New Roman"/>
                <w:b/>
                <w:sz w:val="26"/>
                <w:szCs w:val="26"/>
              </w:rPr>
            </w:pPr>
            <w:r w:rsidRPr="006A357E">
              <w:rPr>
                <w:rFonts w:ascii="Times New Roman" w:hAnsi="Times New Roman"/>
                <w:b/>
                <w:sz w:val="26"/>
                <w:szCs w:val="26"/>
              </w:rPr>
              <w:t>Возрастной состав учащихся школы</w:t>
            </w:r>
          </w:p>
        </w:tc>
      </w:tr>
      <w:tr w:rsidR="0016085A" w:rsidRPr="006A357E" w:rsidTr="003B463A">
        <w:tblPrEx>
          <w:tblCellMar>
            <w:top w:w="0" w:type="dxa"/>
            <w:bottom w:w="0" w:type="dxa"/>
          </w:tblCellMar>
        </w:tblPrEx>
        <w:trPr>
          <w:cantSplit/>
          <w:trHeight w:val="240"/>
          <w:jc w:val="center"/>
        </w:trPr>
        <w:tc>
          <w:tcPr>
            <w:tcW w:w="1962" w:type="dxa"/>
            <w:gridSpan w:val="2"/>
            <w:vMerge w:val="restart"/>
          </w:tcPr>
          <w:p w:rsidR="0016085A" w:rsidRPr="006A357E" w:rsidRDefault="0016085A" w:rsidP="003B463A">
            <w:pPr>
              <w:pStyle w:val="a4"/>
              <w:rPr>
                <w:rFonts w:ascii="Times New Roman" w:hAnsi="Times New Roman"/>
                <w:sz w:val="26"/>
                <w:szCs w:val="26"/>
              </w:rPr>
            </w:pPr>
          </w:p>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наименование</w:t>
            </w:r>
          </w:p>
        </w:tc>
        <w:tc>
          <w:tcPr>
            <w:tcW w:w="3425" w:type="dxa"/>
            <w:gridSpan w:val="3"/>
            <w:tcBorders>
              <w:right w:val="nil"/>
            </w:tcBorders>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Численность учащихся</w:t>
            </w:r>
          </w:p>
        </w:tc>
        <w:tc>
          <w:tcPr>
            <w:tcW w:w="1414" w:type="dxa"/>
            <w:gridSpan w:val="2"/>
            <w:tcBorders>
              <w:left w:val="nil"/>
            </w:tcBorders>
          </w:tcPr>
          <w:p w:rsidR="0016085A" w:rsidRPr="006A357E" w:rsidRDefault="0016085A" w:rsidP="003B463A">
            <w:pPr>
              <w:pStyle w:val="a4"/>
              <w:rPr>
                <w:rFonts w:ascii="Times New Roman" w:hAnsi="Times New Roman"/>
                <w:sz w:val="26"/>
                <w:szCs w:val="26"/>
              </w:rPr>
            </w:pPr>
          </w:p>
        </w:tc>
      </w:tr>
      <w:tr w:rsidR="0016085A" w:rsidRPr="006A357E" w:rsidTr="003B463A">
        <w:tblPrEx>
          <w:tblCellMar>
            <w:top w:w="0" w:type="dxa"/>
            <w:bottom w:w="0" w:type="dxa"/>
          </w:tblCellMar>
        </w:tblPrEx>
        <w:trPr>
          <w:cantSplit/>
          <w:trHeight w:val="260"/>
          <w:jc w:val="center"/>
        </w:trPr>
        <w:tc>
          <w:tcPr>
            <w:tcW w:w="1962" w:type="dxa"/>
            <w:gridSpan w:val="2"/>
            <w:vMerge/>
          </w:tcPr>
          <w:p w:rsidR="0016085A" w:rsidRPr="006A357E" w:rsidRDefault="0016085A" w:rsidP="003B463A">
            <w:pPr>
              <w:pStyle w:val="a4"/>
              <w:rPr>
                <w:rFonts w:ascii="Times New Roman" w:hAnsi="Times New Roman"/>
                <w:sz w:val="26"/>
                <w:szCs w:val="26"/>
              </w:rPr>
            </w:pPr>
          </w:p>
        </w:tc>
        <w:tc>
          <w:tcPr>
            <w:tcW w:w="1724" w:type="dxa"/>
            <w:gridSpan w:val="2"/>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 xml:space="preserve">Всего </w:t>
            </w:r>
          </w:p>
        </w:tc>
        <w:tc>
          <w:tcPr>
            <w:tcW w:w="1981" w:type="dxa"/>
            <w:gridSpan w:val="2"/>
            <w:tcBorders>
              <w:right w:val="nil"/>
            </w:tcBorders>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Из них девочек</w:t>
            </w:r>
          </w:p>
        </w:tc>
        <w:tc>
          <w:tcPr>
            <w:tcW w:w="1134" w:type="dxa"/>
            <w:tcBorders>
              <w:left w:val="nil"/>
            </w:tcBorders>
          </w:tcPr>
          <w:p w:rsidR="0016085A" w:rsidRPr="006A357E" w:rsidRDefault="0016085A" w:rsidP="003B463A">
            <w:pPr>
              <w:pStyle w:val="a4"/>
              <w:rPr>
                <w:rFonts w:ascii="Times New Roman" w:hAnsi="Times New Roman"/>
                <w:sz w:val="26"/>
                <w:szCs w:val="26"/>
              </w:rPr>
            </w:pP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2004</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6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10</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6</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2003</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7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5</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2002</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8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9</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2001</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9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8</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4</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2000</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10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3</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1999</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11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11</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4</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1998</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12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6</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4</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1997</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13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8</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6</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1996</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14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5</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1995</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15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4</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1</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1994</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16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1</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w:t>
            </w:r>
          </w:p>
        </w:tc>
      </w:tr>
      <w:tr w:rsidR="0016085A" w:rsidRPr="006A357E" w:rsidTr="003B463A">
        <w:tblPrEx>
          <w:tblCellMar>
            <w:top w:w="0" w:type="dxa"/>
            <w:bottom w:w="0" w:type="dxa"/>
          </w:tblCellMar>
        </w:tblPrEx>
        <w:trPr>
          <w:trHeight w:val="300"/>
          <w:jc w:val="center"/>
        </w:trPr>
        <w:tc>
          <w:tcPr>
            <w:tcW w:w="982"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1993</w:t>
            </w:r>
          </w:p>
        </w:tc>
        <w:tc>
          <w:tcPr>
            <w:tcW w:w="980"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17 лет</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0</w:t>
            </w:r>
          </w:p>
        </w:tc>
        <w:tc>
          <w:tcPr>
            <w:tcW w:w="3127" w:type="dxa"/>
            <w:gridSpan w:val="4"/>
          </w:tcPr>
          <w:p w:rsidR="0016085A" w:rsidRPr="006A357E" w:rsidRDefault="0016085A" w:rsidP="003B463A">
            <w:pPr>
              <w:pStyle w:val="a4"/>
              <w:jc w:val="center"/>
              <w:rPr>
                <w:rFonts w:ascii="Times New Roman" w:hAnsi="Times New Roman"/>
                <w:sz w:val="26"/>
                <w:szCs w:val="26"/>
              </w:rPr>
            </w:pPr>
          </w:p>
        </w:tc>
      </w:tr>
      <w:tr w:rsidR="0016085A" w:rsidRPr="006A357E" w:rsidTr="003B463A">
        <w:tblPrEx>
          <w:tblCellMar>
            <w:top w:w="0" w:type="dxa"/>
            <w:bottom w:w="0" w:type="dxa"/>
          </w:tblCellMar>
        </w:tblPrEx>
        <w:trPr>
          <w:cantSplit/>
          <w:trHeight w:val="220"/>
          <w:jc w:val="center"/>
        </w:trPr>
        <w:tc>
          <w:tcPr>
            <w:tcW w:w="1962" w:type="dxa"/>
            <w:gridSpan w:val="2"/>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ИТОГО:</w:t>
            </w:r>
          </w:p>
        </w:tc>
        <w:tc>
          <w:tcPr>
            <w:tcW w:w="1712"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78</w:t>
            </w:r>
          </w:p>
        </w:tc>
        <w:tc>
          <w:tcPr>
            <w:tcW w:w="3127" w:type="dxa"/>
            <w:gridSpan w:val="4"/>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42</w:t>
            </w:r>
          </w:p>
        </w:tc>
      </w:tr>
    </w:tbl>
    <w:p w:rsidR="0016085A" w:rsidRPr="006A357E" w:rsidRDefault="0016085A" w:rsidP="0016085A">
      <w:pPr>
        <w:pStyle w:val="a4"/>
        <w:jc w:val="center"/>
        <w:rPr>
          <w:rFonts w:ascii="Times New Roman" w:hAnsi="Times New Roman"/>
          <w:b/>
          <w:sz w:val="26"/>
          <w:szCs w:val="26"/>
        </w:rPr>
      </w:pPr>
      <w:r w:rsidRPr="006A357E">
        <w:rPr>
          <w:rFonts w:ascii="Times New Roman" w:hAnsi="Times New Roman"/>
          <w:b/>
          <w:sz w:val="26"/>
          <w:szCs w:val="26"/>
        </w:rPr>
        <w:t>Этнический состав обучающихся</w:t>
      </w:r>
    </w:p>
    <w:tbl>
      <w:tblPr>
        <w:tblW w:w="0" w:type="auto"/>
        <w:tblLook w:val="01E0" w:firstRow="1" w:lastRow="1" w:firstColumn="1" w:lastColumn="1" w:noHBand="0" w:noVBand="0"/>
      </w:tblPr>
      <w:tblGrid>
        <w:gridCol w:w="1582"/>
        <w:gridCol w:w="1204"/>
        <w:gridCol w:w="1472"/>
        <w:gridCol w:w="1429"/>
        <w:gridCol w:w="1285"/>
        <w:gridCol w:w="1055"/>
        <w:gridCol w:w="1544"/>
      </w:tblGrid>
      <w:tr w:rsidR="0016085A" w:rsidRPr="006A357E" w:rsidTr="003B463A">
        <w:tc>
          <w:tcPr>
            <w:tcW w:w="1582"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Этнический состав</w:t>
            </w:r>
          </w:p>
        </w:tc>
        <w:tc>
          <w:tcPr>
            <w:tcW w:w="120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 xml:space="preserve">Эвены </w:t>
            </w:r>
          </w:p>
        </w:tc>
        <w:tc>
          <w:tcPr>
            <w:tcW w:w="1472"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 xml:space="preserve">Чукчи </w:t>
            </w:r>
          </w:p>
        </w:tc>
        <w:tc>
          <w:tcPr>
            <w:tcW w:w="1429"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 xml:space="preserve">Русские </w:t>
            </w:r>
          </w:p>
        </w:tc>
        <w:tc>
          <w:tcPr>
            <w:tcW w:w="128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 xml:space="preserve">Калмыки </w:t>
            </w:r>
          </w:p>
        </w:tc>
        <w:tc>
          <w:tcPr>
            <w:tcW w:w="105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Якут</w:t>
            </w:r>
          </w:p>
        </w:tc>
        <w:tc>
          <w:tcPr>
            <w:tcW w:w="154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 xml:space="preserve">Украинцы </w:t>
            </w:r>
          </w:p>
        </w:tc>
      </w:tr>
      <w:tr w:rsidR="0016085A" w:rsidRPr="006A357E" w:rsidTr="003B463A">
        <w:tc>
          <w:tcPr>
            <w:tcW w:w="1582"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Количество учащихся</w:t>
            </w:r>
          </w:p>
        </w:tc>
        <w:tc>
          <w:tcPr>
            <w:tcW w:w="120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47</w:t>
            </w:r>
          </w:p>
        </w:tc>
        <w:tc>
          <w:tcPr>
            <w:tcW w:w="1472"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6</w:t>
            </w:r>
          </w:p>
        </w:tc>
        <w:tc>
          <w:tcPr>
            <w:tcW w:w="1429"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20</w:t>
            </w:r>
          </w:p>
        </w:tc>
        <w:tc>
          <w:tcPr>
            <w:tcW w:w="128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1</w:t>
            </w:r>
          </w:p>
        </w:tc>
        <w:tc>
          <w:tcPr>
            <w:tcW w:w="1055"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1</w:t>
            </w:r>
          </w:p>
        </w:tc>
        <w:tc>
          <w:tcPr>
            <w:tcW w:w="1544" w:type="dxa"/>
            <w:tcBorders>
              <w:top w:val="single" w:sz="4" w:space="0" w:color="auto"/>
              <w:left w:val="single" w:sz="4" w:space="0" w:color="auto"/>
              <w:bottom w:val="single" w:sz="4" w:space="0" w:color="auto"/>
              <w:right w:val="single" w:sz="4" w:space="0" w:color="auto"/>
            </w:tcBorders>
          </w:tcPr>
          <w:p w:rsidR="0016085A" w:rsidRPr="006A357E" w:rsidRDefault="0016085A" w:rsidP="003B463A">
            <w:pPr>
              <w:pStyle w:val="a4"/>
              <w:jc w:val="center"/>
              <w:rPr>
                <w:rFonts w:ascii="Times New Roman" w:hAnsi="Times New Roman"/>
                <w:bCs/>
                <w:sz w:val="26"/>
                <w:szCs w:val="26"/>
              </w:rPr>
            </w:pPr>
            <w:r w:rsidRPr="006A357E">
              <w:rPr>
                <w:rFonts w:ascii="Times New Roman" w:hAnsi="Times New Roman"/>
                <w:bCs/>
                <w:sz w:val="26"/>
                <w:szCs w:val="26"/>
              </w:rPr>
              <w:t>3</w:t>
            </w:r>
          </w:p>
        </w:tc>
      </w:tr>
    </w:tbl>
    <w:p w:rsidR="0016085A" w:rsidRPr="006A357E" w:rsidRDefault="0016085A" w:rsidP="0016085A">
      <w:pPr>
        <w:pStyle w:val="a4"/>
        <w:jc w:val="both"/>
        <w:rPr>
          <w:rFonts w:ascii="Times New Roman" w:hAnsi="Times New Roman"/>
          <w:sz w:val="26"/>
          <w:szCs w:val="26"/>
        </w:rPr>
      </w:pPr>
      <w:r w:rsidRPr="006A357E">
        <w:rPr>
          <w:rFonts w:ascii="Times New Roman" w:hAnsi="Times New Roman"/>
          <w:sz w:val="26"/>
          <w:szCs w:val="26"/>
        </w:rPr>
        <w:t xml:space="preserve">           К сожалению, все меньше становится людей,  знающих в совершенстве свой родной язык, обычаи и традиции своего народа. Для этого и преподаётся родной язык – эвенский язык и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885"/>
        <w:gridCol w:w="885"/>
        <w:gridCol w:w="885"/>
        <w:gridCol w:w="885"/>
        <w:gridCol w:w="886"/>
        <w:gridCol w:w="885"/>
        <w:gridCol w:w="885"/>
        <w:gridCol w:w="885"/>
        <w:gridCol w:w="886"/>
      </w:tblGrid>
      <w:tr w:rsidR="0016085A" w:rsidRPr="006A357E" w:rsidTr="003B463A">
        <w:trPr>
          <w:trHeight w:val="345"/>
        </w:trPr>
        <w:tc>
          <w:tcPr>
            <w:tcW w:w="1639" w:type="dxa"/>
            <w:vMerge w:val="restart"/>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Язык, который изучается как учебный предмет</w:t>
            </w:r>
          </w:p>
          <w:p w:rsidR="0016085A" w:rsidRPr="006A357E" w:rsidRDefault="0016085A" w:rsidP="003B463A">
            <w:pPr>
              <w:pStyle w:val="a4"/>
              <w:rPr>
                <w:rFonts w:ascii="Times New Roman" w:hAnsi="Times New Roman"/>
                <w:sz w:val="26"/>
                <w:szCs w:val="26"/>
              </w:rPr>
            </w:pPr>
          </w:p>
        </w:tc>
        <w:tc>
          <w:tcPr>
            <w:tcW w:w="7967" w:type="dxa"/>
            <w:gridSpan w:val="9"/>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Количество  учащихся  по классам</w:t>
            </w:r>
          </w:p>
        </w:tc>
      </w:tr>
      <w:tr w:rsidR="0016085A" w:rsidRPr="006A357E" w:rsidTr="003B463A">
        <w:trPr>
          <w:trHeight w:val="465"/>
        </w:trPr>
        <w:tc>
          <w:tcPr>
            <w:tcW w:w="1639" w:type="dxa"/>
            <w:vMerge/>
          </w:tcPr>
          <w:p w:rsidR="0016085A" w:rsidRPr="006A357E" w:rsidRDefault="0016085A" w:rsidP="003B463A">
            <w:pPr>
              <w:pStyle w:val="a4"/>
              <w:rPr>
                <w:rFonts w:ascii="Times New Roman" w:hAnsi="Times New Roman"/>
                <w:sz w:val="26"/>
                <w:szCs w:val="26"/>
              </w:rPr>
            </w:pPr>
          </w:p>
        </w:tc>
        <w:tc>
          <w:tcPr>
            <w:tcW w:w="885"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1</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2</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3</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4</w:t>
            </w:r>
          </w:p>
        </w:tc>
        <w:tc>
          <w:tcPr>
            <w:tcW w:w="886"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5</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6</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8</w:t>
            </w:r>
          </w:p>
        </w:tc>
        <w:tc>
          <w:tcPr>
            <w:tcW w:w="886"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9</w:t>
            </w:r>
          </w:p>
          <w:p w:rsidR="0016085A" w:rsidRPr="006A357E" w:rsidRDefault="0016085A" w:rsidP="003B463A">
            <w:pPr>
              <w:pStyle w:val="a4"/>
              <w:jc w:val="center"/>
              <w:rPr>
                <w:rFonts w:ascii="Times New Roman" w:hAnsi="Times New Roman"/>
                <w:sz w:val="26"/>
                <w:szCs w:val="26"/>
              </w:rPr>
            </w:pPr>
          </w:p>
        </w:tc>
      </w:tr>
      <w:tr w:rsidR="0016085A" w:rsidRPr="006A357E" w:rsidTr="003B463A">
        <w:tc>
          <w:tcPr>
            <w:tcW w:w="1639"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эвенский</w:t>
            </w:r>
          </w:p>
        </w:tc>
        <w:tc>
          <w:tcPr>
            <w:tcW w:w="885" w:type="dxa"/>
          </w:tcPr>
          <w:p w:rsidR="0016085A" w:rsidRPr="006A357E" w:rsidRDefault="0016085A" w:rsidP="003B463A">
            <w:pPr>
              <w:pStyle w:val="a4"/>
              <w:rPr>
                <w:rFonts w:ascii="Times New Roman" w:hAnsi="Times New Roman"/>
                <w:sz w:val="26"/>
                <w:szCs w:val="26"/>
              </w:rPr>
            </w:pPr>
            <w:r w:rsidRPr="006A357E">
              <w:rPr>
                <w:rFonts w:ascii="Times New Roman" w:hAnsi="Times New Roman"/>
                <w:sz w:val="26"/>
                <w:szCs w:val="26"/>
              </w:rPr>
              <w:t>-</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9</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6</w:t>
            </w:r>
          </w:p>
        </w:tc>
        <w:tc>
          <w:tcPr>
            <w:tcW w:w="886"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7</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9</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9</w:t>
            </w:r>
          </w:p>
        </w:tc>
        <w:tc>
          <w:tcPr>
            <w:tcW w:w="885"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5</w:t>
            </w:r>
          </w:p>
        </w:tc>
        <w:tc>
          <w:tcPr>
            <w:tcW w:w="886" w:type="dxa"/>
          </w:tcPr>
          <w:p w:rsidR="0016085A" w:rsidRPr="006A357E" w:rsidRDefault="0016085A" w:rsidP="003B463A">
            <w:pPr>
              <w:pStyle w:val="a4"/>
              <w:jc w:val="center"/>
              <w:rPr>
                <w:rFonts w:ascii="Times New Roman" w:hAnsi="Times New Roman"/>
                <w:sz w:val="26"/>
                <w:szCs w:val="26"/>
              </w:rPr>
            </w:pPr>
            <w:r w:rsidRPr="006A357E">
              <w:rPr>
                <w:rFonts w:ascii="Times New Roman" w:hAnsi="Times New Roman"/>
                <w:sz w:val="26"/>
                <w:szCs w:val="26"/>
              </w:rPr>
              <w:t>8</w:t>
            </w:r>
          </w:p>
        </w:tc>
      </w:tr>
    </w:tbl>
    <w:p w:rsidR="00564A07" w:rsidRPr="006A357E" w:rsidRDefault="00564A07" w:rsidP="00564A07">
      <w:pPr>
        <w:spacing w:after="0" w:line="240" w:lineRule="auto"/>
        <w:jc w:val="both"/>
        <w:rPr>
          <w:rFonts w:ascii="Times New Roman" w:eastAsia="Times New Roman" w:hAnsi="Times New Roman" w:cs="Times New Roman"/>
          <w:sz w:val="26"/>
          <w:szCs w:val="26"/>
          <w:lang w:eastAsia="ru-RU"/>
        </w:rPr>
      </w:pPr>
    </w:p>
    <w:p w:rsidR="00742A56" w:rsidRPr="006A357E" w:rsidRDefault="00742A56" w:rsidP="00742A56">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Основным показателем результативности образовательной деятельности школы является успеваемость.  При проведении самообследования рассмотрено три основных параметра: успеваемость (освоение обучающимися обязательного минимума образования), качество (обучающиеся на "отлично" и на "4" и "5"), резерв обучения (обучающиеся с "3" по одному предмету).</w:t>
      </w:r>
    </w:p>
    <w:p w:rsidR="00742A56" w:rsidRPr="006A357E" w:rsidRDefault="00742A56" w:rsidP="00742A56">
      <w:pPr>
        <w:spacing w:after="0" w:line="240" w:lineRule="auto"/>
        <w:rPr>
          <w:rFonts w:ascii="Times New Roman" w:eastAsia="Times New Roman" w:hAnsi="Times New Roman"/>
          <w:sz w:val="26"/>
          <w:szCs w:val="26"/>
          <w:lang w:eastAsia="ru-RU"/>
        </w:rPr>
      </w:pPr>
    </w:p>
    <w:p w:rsidR="00742A56" w:rsidRPr="006A357E" w:rsidRDefault="00742A56" w:rsidP="00742A56">
      <w:pPr>
        <w:jc w:val="center"/>
        <w:rPr>
          <w:rFonts w:ascii="Segoe Print" w:hAnsi="Segoe Print"/>
          <w:b/>
          <w:sz w:val="26"/>
          <w:szCs w:val="26"/>
        </w:rPr>
      </w:pPr>
      <w:r w:rsidRPr="006A357E">
        <w:rPr>
          <w:rFonts w:ascii="Segoe Print" w:hAnsi="Segoe Print"/>
          <w:b/>
          <w:noProof/>
          <w:sz w:val="26"/>
          <w:szCs w:val="26"/>
          <w:lang w:eastAsia="ru-RU"/>
        </w:rPr>
        <w:lastRenderedPageBreak/>
        <w:drawing>
          <wp:inline distT="0" distB="0" distL="0" distR="0" wp14:anchorId="320B01DB" wp14:editId="6B52FC68">
            <wp:extent cx="5059045" cy="210185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2A56" w:rsidRPr="006A357E" w:rsidRDefault="00742A56" w:rsidP="00742A56">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           Анализ динамики показателей демонстрирует:</w:t>
      </w:r>
    </w:p>
    <w:p w:rsidR="00742A56" w:rsidRPr="006A357E" w:rsidRDefault="00742A56" w:rsidP="00742A56">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используемая педагогическим коллективом система педагогических мер по профилактике неуспешности даёт результаты</w:t>
      </w:r>
    </w:p>
    <w:p w:rsidR="00742A56" w:rsidRPr="006A357E" w:rsidRDefault="00742A56" w:rsidP="00742A56">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ряд объективных проблем психологического и физиологического характера (особенности подросткового возраста учеников 5-8 классов, снижение мотивации к учению, немотивированные пропуски учебных занятий, увеличение учебной нагрузки), успешно решаются педагогами школы;</w:t>
      </w:r>
    </w:p>
    <w:p w:rsidR="00742A56" w:rsidRPr="006A357E" w:rsidRDefault="00742A56" w:rsidP="00742A56">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в целом показатель качества обученности учеников школы - достойный, это свидетельствует о крепко выстроенной системе требований со стороны учителей</w:t>
      </w:r>
    </w:p>
    <w:p w:rsidR="00742A56" w:rsidRPr="006A357E" w:rsidRDefault="00742A56" w:rsidP="00742A56">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          Анализ следующего показателя демонстрирует наличие явного потенциала с точки зрения качества знаний:</w:t>
      </w:r>
    </w:p>
    <w:p w:rsidR="00742A56" w:rsidRPr="006A357E" w:rsidRDefault="00742A56" w:rsidP="00742A56">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работа педагогического коллектива с обучающимися, имеющими одну "3" по результатам периодической и итоговой аттестации приносит свои плоды - количество таких учеников заметно снизилось;</w:t>
      </w:r>
    </w:p>
    <w:p w:rsidR="00742A56" w:rsidRPr="006A357E" w:rsidRDefault="00742A56" w:rsidP="00742A56">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необходимо совершенствовать формы и методы работы с учениками "резерва" учителям-предметникам, классным руководителям, привлекать к решению проблемы родителей.</w:t>
      </w:r>
    </w:p>
    <w:p w:rsidR="00742A56" w:rsidRPr="006A357E" w:rsidRDefault="00742A56" w:rsidP="00742A56">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          Серьёзное внимание уделяется организации и осуществлению внеурочной деятельности: предметные олимпиады, конкурсы, викторины, участие в международных олимпиадах по основам наук, «Эрудит», Всероссийском конкурсе ЭМУ.</w:t>
      </w:r>
    </w:p>
    <w:p w:rsidR="00742A56" w:rsidRPr="006A357E" w:rsidRDefault="00742A56" w:rsidP="006A357E">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          При проведении анализа работы школы по этому направлению была выявлена положительная динамика по </w:t>
      </w:r>
      <w:r w:rsidR="005521A0" w:rsidRPr="006A357E">
        <w:rPr>
          <w:rFonts w:ascii="Times New Roman" w:eastAsia="Times New Roman" w:hAnsi="Times New Roman"/>
          <w:sz w:val="26"/>
          <w:szCs w:val="26"/>
          <w:lang w:eastAsia="ru-RU"/>
        </w:rPr>
        <w:t>вовлеченности</w:t>
      </w:r>
      <w:r w:rsidRPr="006A357E">
        <w:rPr>
          <w:rFonts w:ascii="Times New Roman" w:eastAsia="Times New Roman" w:hAnsi="Times New Roman"/>
          <w:sz w:val="26"/>
          <w:szCs w:val="26"/>
          <w:lang w:eastAsia="ru-RU"/>
        </w:rPr>
        <w:t xml:space="preserve"> детей во внеурочную предметную деятельность, повышению интереса к активному участию во всех проводимых мероприятиях, направленных н</w:t>
      </w:r>
      <w:r w:rsidR="006A357E">
        <w:rPr>
          <w:rFonts w:ascii="Times New Roman" w:eastAsia="Times New Roman" w:hAnsi="Times New Roman"/>
          <w:sz w:val="26"/>
          <w:szCs w:val="26"/>
          <w:lang w:eastAsia="ru-RU"/>
        </w:rPr>
        <w:t>а создание мотивационной среды.</w:t>
      </w:r>
    </w:p>
    <w:p w:rsidR="00742A56" w:rsidRPr="006A357E" w:rsidRDefault="00742A56" w:rsidP="00742A56">
      <w:pPr>
        <w:pStyle w:val="a4"/>
        <w:jc w:val="center"/>
        <w:rPr>
          <w:rFonts w:ascii="Times New Roman" w:hAnsi="Times New Roman"/>
          <w:b/>
          <w:sz w:val="26"/>
          <w:szCs w:val="26"/>
        </w:rPr>
      </w:pPr>
      <w:r w:rsidRPr="006A357E">
        <w:rPr>
          <w:rFonts w:ascii="Times New Roman" w:hAnsi="Times New Roman"/>
          <w:b/>
          <w:sz w:val="26"/>
          <w:szCs w:val="26"/>
        </w:rPr>
        <w:t xml:space="preserve">Сравнительный анализ участия </w:t>
      </w:r>
    </w:p>
    <w:p w:rsidR="00742A56" w:rsidRDefault="00742A56" w:rsidP="006A357E">
      <w:pPr>
        <w:pStyle w:val="a4"/>
        <w:jc w:val="center"/>
        <w:rPr>
          <w:rFonts w:ascii="Times New Roman" w:hAnsi="Times New Roman"/>
          <w:b/>
          <w:sz w:val="26"/>
          <w:szCs w:val="26"/>
        </w:rPr>
      </w:pPr>
      <w:r w:rsidRPr="006A357E">
        <w:rPr>
          <w:rFonts w:ascii="Times New Roman" w:hAnsi="Times New Roman"/>
          <w:b/>
          <w:sz w:val="26"/>
          <w:szCs w:val="26"/>
        </w:rPr>
        <w:t>в олимпиадах</w:t>
      </w:r>
      <w:r w:rsidR="006A357E">
        <w:rPr>
          <w:rFonts w:ascii="Times New Roman" w:hAnsi="Times New Roman"/>
          <w:b/>
          <w:sz w:val="26"/>
          <w:szCs w:val="26"/>
        </w:rPr>
        <w:t xml:space="preserve"> муниципального уровня за 3 года</w:t>
      </w:r>
    </w:p>
    <w:p w:rsidR="006A357E" w:rsidRPr="006A357E" w:rsidRDefault="006A357E" w:rsidP="006A357E">
      <w:pPr>
        <w:pStyle w:val="a4"/>
        <w:jc w:val="center"/>
        <w:rPr>
          <w:rFonts w:ascii="Times New Roman" w:hAnsi="Times New Roman"/>
          <w:b/>
          <w:sz w:val="26"/>
          <w:szCs w:val="26"/>
        </w:rPr>
      </w:pPr>
    </w:p>
    <w:p w:rsidR="00742A56" w:rsidRPr="006A357E" w:rsidRDefault="00742A56" w:rsidP="006A357E">
      <w:pPr>
        <w:jc w:val="center"/>
        <w:rPr>
          <w:rFonts w:ascii="Segoe Print" w:hAnsi="Segoe Print"/>
          <w:b/>
          <w:bCs/>
          <w:i/>
          <w:iCs/>
          <w:sz w:val="26"/>
          <w:szCs w:val="26"/>
        </w:rPr>
      </w:pPr>
      <w:r w:rsidRPr="006A357E">
        <w:rPr>
          <w:rFonts w:ascii="Segoe Print" w:hAnsi="Segoe Print"/>
          <w:b/>
          <w:i/>
          <w:noProof/>
          <w:sz w:val="26"/>
          <w:szCs w:val="26"/>
          <w:lang w:eastAsia="ru-RU"/>
        </w:rPr>
        <w:drawing>
          <wp:inline distT="0" distB="0" distL="0" distR="0" wp14:anchorId="69AA176B" wp14:editId="3D514474">
            <wp:extent cx="5058888" cy="1531917"/>
            <wp:effectExtent l="0" t="0" r="889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2A56" w:rsidRPr="006A357E" w:rsidRDefault="00742A56" w:rsidP="00742A56">
      <w:pPr>
        <w:pStyle w:val="a4"/>
        <w:jc w:val="center"/>
        <w:rPr>
          <w:rFonts w:ascii="Times New Roman" w:hAnsi="Times New Roman"/>
          <w:b/>
          <w:bCs/>
          <w:iCs/>
          <w:sz w:val="26"/>
          <w:szCs w:val="26"/>
        </w:rPr>
      </w:pPr>
    </w:p>
    <w:p w:rsidR="00742A56" w:rsidRPr="006A357E" w:rsidRDefault="00742A56" w:rsidP="00742A56">
      <w:pPr>
        <w:pStyle w:val="a4"/>
        <w:jc w:val="center"/>
        <w:rPr>
          <w:rFonts w:ascii="Times New Roman" w:hAnsi="Times New Roman"/>
          <w:b/>
          <w:bCs/>
          <w:iCs/>
          <w:sz w:val="26"/>
          <w:szCs w:val="26"/>
        </w:rPr>
      </w:pPr>
      <w:r w:rsidRPr="006A357E">
        <w:rPr>
          <w:rFonts w:ascii="Times New Roman" w:hAnsi="Times New Roman"/>
          <w:b/>
          <w:bCs/>
          <w:iCs/>
          <w:sz w:val="26"/>
          <w:szCs w:val="26"/>
        </w:rPr>
        <w:t>Активность обучающихся во внеурочной  деятельности</w:t>
      </w:r>
    </w:p>
    <w:p w:rsidR="00742A56" w:rsidRPr="006A357E" w:rsidRDefault="00742A56" w:rsidP="00742A56">
      <w:pPr>
        <w:pStyle w:val="a4"/>
        <w:jc w:val="center"/>
        <w:rPr>
          <w:rFonts w:ascii="Times New Roman" w:hAnsi="Times New Roman"/>
          <w:b/>
          <w:bCs/>
          <w:i/>
          <w:iCs/>
          <w:sz w:val="26"/>
          <w:szCs w:val="26"/>
        </w:rPr>
      </w:pPr>
    </w:p>
    <w:p w:rsidR="00742A56" w:rsidRPr="006A357E" w:rsidRDefault="00742A56" w:rsidP="00742A56">
      <w:pPr>
        <w:pStyle w:val="a4"/>
        <w:rPr>
          <w:rFonts w:ascii="Segoe Print" w:hAnsi="Segoe Print"/>
          <w:b/>
          <w:bCs/>
          <w:i/>
          <w:iCs/>
          <w:sz w:val="26"/>
          <w:szCs w:val="26"/>
        </w:rPr>
      </w:pPr>
      <w:r w:rsidRPr="006A357E">
        <w:rPr>
          <w:noProof/>
          <w:sz w:val="26"/>
          <w:szCs w:val="26"/>
        </w:rPr>
        <w:drawing>
          <wp:anchor distT="0" distB="0" distL="114300" distR="114300" simplePos="0" relativeHeight="251659264" behindDoc="0" locked="0" layoutInCell="1" allowOverlap="1" wp14:anchorId="71BBF526" wp14:editId="52B898EE">
            <wp:simplePos x="0" y="0"/>
            <wp:positionH relativeFrom="column">
              <wp:posOffset>1066800</wp:posOffset>
            </wp:positionH>
            <wp:positionV relativeFrom="paragraph">
              <wp:posOffset>-1270</wp:posOffset>
            </wp:positionV>
            <wp:extent cx="3848735" cy="2486025"/>
            <wp:effectExtent l="3810" t="2540" r="0" b="0"/>
            <wp:wrapSquare wrapText="left"/>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742A56" w:rsidRPr="006A357E" w:rsidRDefault="00742A56" w:rsidP="00742A56">
      <w:pPr>
        <w:jc w:val="center"/>
        <w:rPr>
          <w:rFonts w:ascii="Segoe Print" w:hAnsi="Segoe Print"/>
          <w:b/>
          <w:bCs/>
          <w:i/>
          <w:iCs/>
          <w:sz w:val="26"/>
          <w:szCs w:val="26"/>
        </w:rPr>
      </w:pPr>
    </w:p>
    <w:p w:rsidR="00742A56" w:rsidRPr="006A357E" w:rsidRDefault="00742A56" w:rsidP="00742A56">
      <w:pPr>
        <w:jc w:val="center"/>
        <w:rPr>
          <w:sz w:val="26"/>
          <w:szCs w:val="26"/>
        </w:rPr>
      </w:pPr>
    </w:p>
    <w:p w:rsidR="00742A56" w:rsidRPr="006A357E" w:rsidRDefault="00742A56" w:rsidP="00742A56">
      <w:pPr>
        <w:jc w:val="center"/>
        <w:rPr>
          <w:sz w:val="26"/>
          <w:szCs w:val="26"/>
        </w:rPr>
      </w:pPr>
    </w:p>
    <w:p w:rsidR="00742A56" w:rsidRPr="006A357E" w:rsidRDefault="00742A56" w:rsidP="00742A56">
      <w:pPr>
        <w:jc w:val="center"/>
        <w:rPr>
          <w:sz w:val="26"/>
          <w:szCs w:val="26"/>
        </w:rPr>
      </w:pPr>
    </w:p>
    <w:p w:rsidR="00742A56" w:rsidRPr="006A357E" w:rsidRDefault="00742A56" w:rsidP="00742A56">
      <w:pPr>
        <w:jc w:val="center"/>
        <w:rPr>
          <w:sz w:val="26"/>
          <w:szCs w:val="26"/>
        </w:rPr>
      </w:pPr>
    </w:p>
    <w:p w:rsidR="00742A56" w:rsidRPr="006A357E" w:rsidRDefault="00742A56" w:rsidP="00742A56">
      <w:pPr>
        <w:jc w:val="center"/>
        <w:rPr>
          <w:sz w:val="26"/>
          <w:szCs w:val="26"/>
        </w:rPr>
      </w:pPr>
    </w:p>
    <w:p w:rsidR="00742A56" w:rsidRPr="006A357E" w:rsidRDefault="00742A56" w:rsidP="00742A56">
      <w:pPr>
        <w:jc w:val="both"/>
        <w:rPr>
          <w:sz w:val="26"/>
          <w:szCs w:val="26"/>
        </w:rPr>
      </w:pPr>
    </w:p>
    <w:p w:rsidR="00742A56" w:rsidRPr="006A357E" w:rsidRDefault="00742A56" w:rsidP="006A357E">
      <w:pPr>
        <w:pStyle w:val="a6"/>
        <w:jc w:val="both"/>
        <w:rPr>
          <w:bCs/>
          <w:sz w:val="26"/>
          <w:szCs w:val="26"/>
        </w:rPr>
      </w:pPr>
      <w:r w:rsidRPr="006A357E">
        <w:rPr>
          <w:sz w:val="26"/>
          <w:szCs w:val="26"/>
        </w:rPr>
        <w:t xml:space="preserve">         </w:t>
      </w:r>
      <w:r w:rsidRPr="006A357E">
        <w:rPr>
          <w:bCs/>
          <w:sz w:val="26"/>
          <w:szCs w:val="26"/>
        </w:rPr>
        <w:t>Школа принимает активное участие в предметных олимпиадах, конкурсах, соревнованиях, фестивалях и других мероприятиях. Например, в предметных олимпиадах ежегодно участвуют более 67% школьников и 50% учителей. Учащиеся школы еж</w:t>
      </w:r>
      <w:r w:rsidR="006A357E">
        <w:rPr>
          <w:bCs/>
          <w:sz w:val="26"/>
          <w:szCs w:val="26"/>
        </w:rPr>
        <w:t>егодно занимают призовые места.</w:t>
      </w:r>
    </w:p>
    <w:p w:rsidR="00742A56" w:rsidRPr="006A357E" w:rsidRDefault="00742A56" w:rsidP="00742A56">
      <w:pPr>
        <w:pStyle w:val="a4"/>
        <w:jc w:val="center"/>
        <w:rPr>
          <w:rFonts w:ascii="Times New Roman" w:hAnsi="Times New Roman"/>
          <w:b/>
          <w:sz w:val="26"/>
          <w:szCs w:val="26"/>
          <w:u w:val="single"/>
        </w:rPr>
      </w:pPr>
      <w:r w:rsidRPr="006A357E">
        <w:rPr>
          <w:rFonts w:ascii="Times New Roman" w:hAnsi="Times New Roman"/>
          <w:b/>
          <w:sz w:val="26"/>
          <w:szCs w:val="26"/>
          <w:u w:val="single"/>
        </w:rPr>
        <w:t>Количество призёров муниципального и окружного этапов Всероссийской олимпиады школьников</w:t>
      </w:r>
    </w:p>
    <w:p w:rsidR="00742A56" w:rsidRPr="006A357E" w:rsidRDefault="00742A56" w:rsidP="00742A56">
      <w:pPr>
        <w:pStyle w:val="a4"/>
        <w:rPr>
          <w:rFonts w:ascii="Times New Roman" w:hAnsi="Times New Roman"/>
          <w:b/>
          <w:sz w:val="26"/>
          <w:szCs w:val="26"/>
        </w:rPr>
      </w:pPr>
    </w:p>
    <w:tbl>
      <w:tblPr>
        <w:tblW w:w="9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813"/>
        <w:gridCol w:w="1813"/>
        <w:gridCol w:w="2095"/>
        <w:gridCol w:w="2095"/>
      </w:tblGrid>
      <w:tr w:rsidR="00742A56" w:rsidRPr="006A357E" w:rsidTr="003B463A">
        <w:trPr>
          <w:trHeight w:val="286"/>
        </w:trPr>
        <w:tc>
          <w:tcPr>
            <w:tcW w:w="1707"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место</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2008-2009</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2009-2010</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2010-2011</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2011-2012</w:t>
            </w:r>
          </w:p>
        </w:tc>
      </w:tr>
      <w:tr w:rsidR="00742A56" w:rsidRPr="006A357E" w:rsidTr="003B463A">
        <w:trPr>
          <w:trHeight w:val="286"/>
        </w:trPr>
        <w:tc>
          <w:tcPr>
            <w:tcW w:w="1707"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1</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w:t>
            </w:r>
          </w:p>
        </w:tc>
      </w:tr>
      <w:tr w:rsidR="00742A56" w:rsidRPr="006A357E" w:rsidTr="003B463A">
        <w:trPr>
          <w:trHeight w:val="286"/>
        </w:trPr>
        <w:tc>
          <w:tcPr>
            <w:tcW w:w="1707"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2</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r>
      <w:tr w:rsidR="00742A56" w:rsidRPr="006A357E" w:rsidTr="003B463A">
        <w:trPr>
          <w:trHeight w:val="286"/>
        </w:trPr>
        <w:tc>
          <w:tcPr>
            <w:tcW w:w="1707"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3</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w:t>
            </w:r>
          </w:p>
        </w:tc>
      </w:tr>
      <w:tr w:rsidR="00742A56" w:rsidRPr="006A357E" w:rsidTr="003B463A">
        <w:trPr>
          <w:trHeight w:val="573"/>
        </w:trPr>
        <w:tc>
          <w:tcPr>
            <w:tcW w:w="1707"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Итого призёров</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3</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5</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r>
      <w:tr w:rsidR="00742A56" w:rsidRPr="006A357E" w:rsidTr="003B463A">
        <w:trPr>
          <w:trHeight w:val="302"/>
        </w:trPr>
        <w:tc>
          <w:tcPr>
            <w:tcW w:w="1707"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поощрено</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c>
          <w:tcPr>
            <w:tcW w:w="1813"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w:t>
            </w:r>
          </w:p>
        </w:tc>
        <w:tc>
          <w:tcPr>
            <w:tcW w:w="2095"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w:t>
            </w:r>
          </w:p>
        </w:tc>
      </w:tr>
      <w:tr w:rsidR="00742A56" w:rsidRPr="006A357E" w:rsidTr="003B463A">
        <w:trPr>
          <w:trHeight w:val="286"/>
        </w:trPr>
        <w:tc>
          <w:tcPr>
            <w:tcW w:w="1707"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всего</w:t>
            </w:r>
          </w:p>
        </w:tc>
        <w:tc>
          <w:tcPr>
            <w:tcW w:w="1813" w:type="dxa"/>
          </w:tcPr>
          <w:p w:rsidR="00742A56" w:rsidRPr="006A357E" w:rsidRDefault="00742A56" w:rsidP="003B463A">
            <w:pPr>
              <w:pStyle w:val="a4"/>
              <w:jc w:val="center"/>
              <w:rPr>
                <w:rFonts w:ascii="Times New Roman" w:hAnsi="Times New Roman"/>
                <w:b/>
                <w:sz w:val="26"/>
                <w:szCs w:val="26"/>
              </w:rPr>
            </w:pPr>
            <w:r w:rsidRPr="006A357E">
              <w:rPr>
                <w:rFonts w:ascii="Times New Roman" w:hAnsi="Times New Roman"/>
                <w:b/>
                <w:sz w:val="26"/>
                <w:szCs w:val="26"/>
              </w:rPr>
              <w:t>4</w:t>
            </w:r>
          </w:p>
        </w:tc>
        <w:tc>
          <w:tcPr>
            <w:tcW w:w="1813" w:type="dxa"/>
          </w:tcPr>
          <w:p w:rsidR="00742A56" w:rsidRPr="006A357E" w:rsidRDefault="00742A56" w:rsidP="003B463A">
            <w:pPr>
              <w:pStyle w:val="a4"/>
              <w:jc w:val="center"/>
              <w:rPr>
                <w:rFonts w:ascii="Times New Roman" w:hAnsi="Times New Roman"/>
                <w:b/>
                <w:sz w:val="26"/>
                <w:szCs w:val="26"/>
              </w:rPr>
            </w:pPr>
            <w:r w:rsidRPr="006A357E">
              <w:rPr>
                <w:rFonts w:ascii="Times New Roman" w:hAnsi="Times New Roman"/>
                <w:b/>
                <w:sz w:val="26"/>
                <w:szCs w:val="26"/>
              </w:rPr>
              <w:t>6</w:t>
            </w:r>
          </w:p>
        </w:tc>
        <w:tc>
          <w:tcPr>
            <w:tcW w:w="2095" w:type="dxa"/>
          </w:tcPr>
          <w:p w:rsidR="00742A56" w:rsidRPr="006A357E" w:rsidRDefault="00742A56" w:rsidP="003B463A">
            <w:pPr>
              <w:pStyle w:val="a4"/>
              <w:jc w:val="center"/>
              <w:rPr>
                <w:rFonts w:ascii="Times New Roman" w:hAnsi="Times New Roman"/>
                <w:b/>
                <w:sz w:val="26"/>
                <w:szCs w:val="26"/>
              </w:rPr>
            </w:pPr>
            <w:r w:rsidRPr="006A357E">
              <w:rPr>
                <w:rFonts w:ascii="Times New Roman" w:hAnsi="Times New Roman"/>
                <w:b/>
                <w:sz w:val="26"/>
                <w:szCs w:val="26"/>
              </w:rPr>
              <w:t>1</w:t>
            </w:r>
          </w:p>
        </w:tc>
        <w:tc>
          <w:tcPr>
            <w:tcW w:w="2095" w:type="dxa"/>
          </w:tcPr>
          <w:p w:rsidR="00742A56" w:rsidRPr="006A357E" w:rsidRDefault="00742A56" w:rsidP="003B463A">
            <w:pPr>
              <w:pStyle w:val="a4"/>
              <w:jc w:val="center"/>
              <w:rPr>
                <w:rFonts w:ascii="Times New Roman" w:hAnsi="Times New Roman"/>
                <w:b/>
                <w:sz w:val="26"/>
                <w:szCs w:val="26"/>
              </w:rPr>
            </w:pPr>
            <w:r w:rsidRPr="006A357E">
              <w:rPr>
                <w:rFonts w:ascii="Times New Roman" w:hAnsi="Times New Roman"/>
                <w:b/>
                <w:sz w:val="26"/>
                <w:szCs w:val="26"/>
              </w:rPr>
              <w:t>1</w:t>
            </w:r>
          </w:p>
        </w:tc>
      </w:tr>
    </w:tbl>
    <w:p w:rsidR="00742A56" w:rsidRPr="006A357E" w:rsidRDefault="00742A56" w:rsidP="006A357E">
      <w:pPr>
        <w:pStyle w:val="a4"/>
        <w:rPr>
          <w:rFonts w:ascii="Times New Roman" w:hAnsi="Times New Roman"/>
          <w:b/>
          <w:i/>
          <w:sz w:val="26"/>
          <w:szCs w:val="26"/>
          <w:u w:val="single"/>
        </w:rPr>
      </w:pPr>
    </w:p>
    <w:p w:rsidR="00742A56" w:rsidRPr="006A357E" w:rsidRDefault="00742A56" w:rsidP="00742A56">
      <w:pPr>
        <w:pStyle w:val="a4"/>
        <w:jc w:val="center"/>
        <w:rPr>
          <w:rFonts w:ascii="Times New Roman" w:hAnsi="Times New Roman"/>
          <w:b/>
          <w:i/>
          <w:sz w:val="26"/>
          <w:szCs w:val="26"/>
          <w:u w:val="single"/>
        </w:rPr>
      </w:pPr>
    </w:p>
    <w:p w:rsidR="00742A56" w:rsidRPr="006A357E" w:rsidRDefault="00742A56" w:rsidP="00742A56">
      <w:pPr>
        <w:pStyle w:val="a4"/>
        <w:jc w:val="center"/>
        <w:rPr>
          <w:rFonts w:ascii="Times New Roman" w:hAnsi="Times New Roman"/>
          <w:b/>
          <w:sz w:val="26"/>
          <w:szCs w:val="26"/>
          <w:u w:val="single"/>
        </w:rPr>
      </w:pPr>
      <w:r w:rsidRPr="006A357E">
        <w:rPr>
          <w:rFonts w:ascii="Times New Roman" w:hAnsi="Times New Roman"/>
          <w:b/>
          <w:sz w:val="26"/>
          <w:szCs w:val="26"/>
          <w:u w:val="single"/>
        </w:rPr>
        <w:t>Количественные показатели  участия в олимпиадах, конкурсах, марафонах</w:t>
      </w:r>
    </w:p>
    <w:p w:rsidR="00742A56" w:rsidRPr="006A357E" w:rsidRDefault="00742A56" w:rsidP="00742A56">
      <w:pPr>
        <w:pStyle w:val="a4"/>
        <w:jc w:val="center"/>
        <w:rPr>
          <w:rFonts w:ascii="Times New Roman" w:hAnsi="Times New Roman"/>
          <w:b/>
          <w:i/>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7"/>
        <w:gridCol w:w="3141"/>
        <w:gridCol w:w="3213"/>
      </w:tblGrid>
      <w:tr w:rsidR="00742A56" w:rsidRPr="006A357E" w:rsidTr="003B463A">
        <w:tc>
          <w:tcPr>
            <w:tcW w:w="10591" w:type="dxa"/>
            <w:gridSpan w:val="3"/>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число учащихся</w:t>
            </w:r>
          </w:p>
        </w:tc>
      </w:tr>
      <w:tr w:rsidR="00742A56" w:rsidRPr="006A357E" w:rsidTr="003B463A">
        <w:tc>
          <w:tcPr>
            <w:tcW w:w="3530" w:type="dxa"/>
          </w:tcPr>
          <w:p w:rsidR="00742A56" w:rsidRPr="006A357E" w:rsidRDefault="00742A56" w:rsidP="003B463A">
            <w:pPr>
              <w:pStyle w:val="a4"/>
              <w:jc w:val="center"/>
              <w:rPr>
                <w:rFonts w:ascii="Times New Roman" w:hAnsi="Times New Roman"/>
                <w:b/>
                <w:sz w:val="26"/>
                <w:szCs w:val="26"/>
              </w:rPr>
            </w:pPr>
            <w:r w:rsidRPr="006A357E">
              <w:rPr>
                <w:rFonts w:ascii="Times New Roman" w:hAnsi="Times New Roman"/>
                <w:b/>
                <w:sz w:val="26"/>
                <w:szCs w:val="26"/>
              </w:rPr>
              <w:t>2009-2010</w:t>
            </w:r>
          </w:p>
        </w:tc>
        <w:tc>
          <w:tcPr>
            <w:tcW w:w="3530" w:type="dxa"/>
          </w:tcPr>
          <w:p w:rsidR="00742A56" w:rsidRPr="006A357E" w:rsidRDefault="00742A56" w:rsidP="003B463A">
            <w:pPr>
              <w:pStyle w:val="a4"/>
              <w:jc w:val="center"/>
              <w:rPr>
                <w:rFonts w:ascii="Times New Roman" w:hAnsi="Times New Roman"/>
                <w:b/>
                <w:sz w:val="26"/>
                <w:szCs w:val="26"/>
              </w:rPr>
            </w:pPr>
          </w:p>
        </w:tc>
        <w:tc>
          <w:tcPr>
            <w:tcW w:w="3531" w:type="dxa"/>
          </w:tcPr>
          <w:p w:rsidR="00742A56" w:rsidRPr="006A357E" w:rsidRDefault="00742A56" w:rsidP="003B463A">
            <w:pPr>
              <w:pStyle w:val="a4"/>
              <w:jc w:val="center"/>
              <w:rPr>
                <w:rFonts w:ascii="Times New Roman" w:hAnsi="Times New Roman"/>
                <w:b/>
                <w:sz w:val="26"/>
                <w:szCs w:val="26"/>
              </w:rPr>
            </w:pPr>
            <w:r w:rsidRPr="006A357E">
              <w:rPr>
                <w:rFonts w:ascii="Times New Roman" w:hAnsi="Times New Roman"/>
                <w:b/>
                <w:sz w:val="26"/>
                <w:szCs w:val="26"/>
              </w:rPr>
              <w:t>2010-2011</w:t>
            </w:r>
          </w:p>
        </w:tc>
      </w:tr>
      <w:tr w:rsidR="00742A56" w:rsidRPr="006A357E" w:rsidTr="003B463A">
        <w:tc>
          <w:tcPr>
            <w:tcW w:w="10591" w:type="dxa"/>
            <w:gridSpan w:val="3"/>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Муниципальный уровень</w:t>
            </w:r>
          </w:p>
        </w:tc>
      </w:tr>
      <w:tr w:rsidR="00742A56" w:rsidRPr="006A357E" w:rsidTr="003B463A">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 xml:space="preserve">39 </w:t>
            </w:r>
          </w:p>
        </w:tc>
        <w:tc>
          <w:tcPr>
            <w:tcW w:w="3530" w:type="dxa"/>
          </w:tcPr>
          <w:p w:rsidR="00742A56" w:rsidRPr="006A357E" w:rsidRDefault="00742A56" w:rsidP="003B463A">
            <w:pPr>
              <w:pStyle w:val="a4"/>
              <w:jc w:val="center"/>
              <w:rPr>
                <w:rFonts w:ascii="Times New Roman" w:hAnsi="Times New Roman"/>
                <w:sz w:val="26"/>
                <w:szCs w:val="26"/>
              </w:rPr>
            </w:pPr>
          </w:p>
        </w:tc>
        <w:tc>
          <w:tcPr>
            <w:tcW w:w="3531"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46</w:t>
            </w:r>
          </w:p>
        </w:tc>
      </w:tr>
      <w:tr w:rsidR="00742A56" w:rsidRPr="006A357E" w:rsidTr="003B463A">
        <w:tc>
          <w:tcPr>
            <w:tcW w:w="10591" w:type="dxa"/>
            <w:gridSpan w:val="3"/>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Окружной уровень</w:t>
            </w:r>
          </w:p>
        </w:tc>
      </w:tr>
      <w:tr w:rsidR="00742A56" w:rsidRPr="006A357E" w:rsidTr="003B463A">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w:t>
            </w:r>
          </w:p>
        </w:tc>
        <w:tc>
          <w:tcPr>
            <w:tcW w:w="3530" w:type="dxa"/>
          </w:tcPr>
          <w:p w:rsidR="00742A56" w:rsidRPr="006A357E" w:rsidRDefault="00742A56" w:rsidP="003B463A">
            <w:pPr>
              <w:pStyle w:val="a4"/>
              <w:jc w:val="center"/>
              <w:rPr>
                <w:rFonts w:ascii="Times New Roman" w:hAnsi="Times New Roman"/>
                <w:sz w:val="26"/>
                <w:szCs w:val="26"/>
              </w:rPr>
            </w:pPr>
          </w:p>
        </w:tc>
        <w:tc>
          <w:tcPr>
            <w:tcW w:w="3531"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10</w:t>
            </w:r>
          </w:p>
        </w:tc>
      </w:tr>
      <w:tr w:rsidR="00742A56" w:rsidRPr="006A357E" w:rsidTr="003B463A">
        <w:tc>
          <w:tcPr>
            <w:tcW w:w="10591" w:type="dxa"/>
            <w:gridSpan w:val="3"/>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Всероссийский уровень</w:t>
            </w:r>
          </w:p>
        </w:tc>
      </w:tr>
      <w:tr w:rsidR="00742A56" w:rsidRPr="006A357E" w:rsidTr="003B463A">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9</w:t>
            </w:r>
          </w:p>
        </w:tc>
        <w:tc>
          <w:tcPr>
            <w:tcW w:w="3530" w:type="dxa"/>
          </w:tcPr>
          <w:p w:rsidR="00742A56" w:rsidRPr="006A357E" w:rsidRDefault="00742A56" w:rsidP="003B463A">
            <w:pPr>
              <w:pStyle w:val="a4"/>
              <w:jc w:val="center"/>
              <w:rPr>
                <w:rFonts w:ascii="Times New Roman" w:hAnsi="Times New Roman"/>
                <w:sz w:val="26"/>
                <w:szCs w:val="26"/>
              </w:rPr>
            </w:pPr>
          </w:p>
        </w:tc>
        <w:tc>
          <w:tcPr>
            <w:tcW w:w="3531"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38</w:t>
            </w:r>
          </w:p>
        </w:tc>
      </w:tr>
    </w:tbl>
    <w:p w:rsidR="00742A56" w:rsidRPr="006A357E" w:rsidRDefault="00742A56" w:rsidP="00742A56">
      <w:pPr>
        <w:pStyle w:val="a4"/>
        <w:jc w:val="center"/>
        <w:rPr>
          <w:rFonts w:ascii="Times New Roman" w:hAnsi="Times New Roman"/>
          <w:i/>
          <w:sz w:val="26"/>
          <w:szCs w:val="26"/>
          <w:u w:val="single"/>
        </w:rPr>
      </w:pPr>
    </w:p>
    <w:p w:rsidR="00742A56" w:rsidRPr="006A357E" w:rsidRDefault="00742A56" w:rsidP="00742A56">
      <w:pPr>
        <w:pStyle w:val="a4"/>
        <w:jc w:val="center"/>
        <w:rPr>
          <w:rFonts w:ascii="Times New Roman" w:hAnsi="Times New Roman"/>
          <w:b/>
          <w:sz w:val="26"/>
          <w:szCs w:val="26"/>
          <w:u w:val="single"/>
        </w:rPr>
      </w:pPr>
      <w:r w:rsidRPr="006A357E">
        <w:rPr>
          <w:rFonts w:ascii="Times New Roman" w:hAnsi="Times New Roman"/>
          <w:b/>
          <w:sz w:val="26"/>
          <w:szCs w:val="26"/>
          <w:u w:val="single"/>
        </w:rPr>
        <w:lastRenderedPageBreak/>
        <w:t>Качественные показатели участия школьников в олимпиадах, конкурсах, марафонах</w:t>
      </w:r>
    </w:p>
    <w:p w:rsidR="00742A56" w:rsidRPr="006A357E" w:rsidRDefault="00742A56" w:rsidP="00742A56">
      <w:pPr>
        <w:pStyle w:val="a4"/>
        <w:rPr>
          <w:rFonts w:ascii="Times New Roman" w:hAnsi="Times New Roman"/>
          <w:b/>
          <w:i/>
          <w:sz w:val="26"/>
          <w:szCs w:val="26"/>
          <w:u w:val="single"/>
        </w:rPr>
      </w:pPr>
    </w:p>
    <w:p w:rsidR="00742A56" w:rsidRPr="006A357E" w:rsidRDefault="00742A56" w:rsidP="00742A56">
      <w:pPr>
        <w:pStyle w:val="a4"/>
        <w:rPr>
          <w:rFonts w:ascii="Times New Roman" w:hAnsi="Times New Roman"/>
          <w:b/>
          <w:i/>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2391"/>
        <w:gridCol w:w="2268"/>
        <w:gridCol w:w="2401"/>
      </w:tblGrid>
      <w:tr w:rsidR="00742A56" w:rsidRPr="006A357E" w:rsidTr="003B463A">
        <w:tc>
          <w:tcPr>
            <w:tcW w:w="2648"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Название конкурса</w:t>
            </w:r>
          </w:p>
        </w:tc>
        <w:tc>
          <w:tcPr>
            <w:tcW w:w="2647"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Ф.И. победителя</w:t>
            </w:r>
          </w:p>
        </w:tc>
        <w:tc>
          <w:tcPr>
            <w:tcW w:w="2648"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место</w:t>
            </w:r>
          </w:p>
        </w:tc>
        <w:tc>
          <w:tcPr>
            <w:tcW w:w="2648" w:type="dxa"/>
          </w:tcPr>
          <w:p w:rsidR="00742A56" w:rsidRPr="006A357E" w:rsidRDefault="00742A56" w:rsidP="003B463A">
            <w:pPr>
              <w:pStyle w:val="a4"/>
              <w:rPr>
                <w:rFonts w:ascii="Times New Roman" w:hAnsi="Times New Roman"/>
                <w:sz w:val="26"/>
                <w:szCs w:val="26"/>
              </w:rPr>
            </w:pPr>
            <w:r w:rsidRPr="006A357E">
              <w:rPr>
                <w:rFonts w:ascii="Times New Roman" w:hAnsi="Times New Roman"/>
                <w:sz w:val="26"/>
                <w:szCs w:val="26"/>
              </w:rPr>
              <w:t>учитель</w:t>
            </w:r>
          </w:p>
        </w:tc>
      </w:tr>
      <w:tr w:rsidR="00742A56" w:rsidRPr="006A357E" w:rsidTr="003B463A">
        <w:tc>
          <w:tcPr>
            <w:tcW w:w="2648"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Всероссийская олимпиада школьнико</w:t>
            </w:r>
            <w:r w:rsidR="005521A0" w:rsidRPr="006A357E">
              <w:rPr>
                <w:rFonts w:ascii="Times New Roman" w:hAnsi="Times New Roman"/>
                <w:i/>
                <w:sz w:val="26"/>
                <w:szCs w:val="26"/>
              </w:rPr>
              <w:t>в (</w:t>
            </w:r>
            <w:r w:rsidRPr="006A357E">
              <w:rPr>
                <w:rFonts w:ascii="Times New Roman" w:hAnsi="Times New Roman"/>
                <w:i/>
                <w:sz w:val="26"/>
                <w:szCs w:val="26"/>
              </w:rPr>
              <w:t>муниципальный этап)</w:t>
            </w:r>
          </w:p>
        </w:tc>
        <w:tc>
          <w:tcPr>
            <w:tcW w:w="2647"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Драная Александра</w:t>
            </w:r>
          </w:p>
        </w:tc>
        <w:tc>
          <w:tcPr>
            <w:tcW w:w="2648"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3 место</w:t>
            </w:r>
          </w:p>
        </w:tc>
        <w:tc>
          <w:tcPr>
            <w:tcW w:w="2648"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Рыженкова Л.Ю.</w:t>
            </w:r>
          </w:p>
        </w:tc>
      </w:tr>
      <w:tr w:rsidR="00742A56" w:rsidRPr="006A357E" w:rsidTr="003B463A">
        <w:tc>
          <w:tcPr>
            <w:tcW w:w="2648"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Чемпионат по поиску в Интернете (окружной)</w:t>
            </w:r>
          </w:p>
        </w:tc>
        <w:tc>
          <w:tcPr>
            <w:tcW w:w="2647"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Бебенов Вячеслав</w:t>
            </w:r>
          </w:p>
        </w:tc>
        <w:tc>
          <w:tcPr>
            <w:tcW w:w="2648"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1 место</w:t>
            </w:r>
          </w:p>
        </w:tc>
        <w:tc>
          <w:tcPr>
            <w:tcW w:w="2648"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Куликова А.В.</w:t>
            </w:r>
          </w:p>
        </w:tc>
      </w:tr>
      <w:tr w:rsidR="00742A56" w:rsidRPr="006A357E" w:rsidTr="003B463A">
        <w:tc>
          <w:tcPr>
            <w:tcW w:w="2648"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Научно-практическая конференция школьников (муниципальный этап)</w:t>
            </w:r>
          </w:p>
        </w:tc>
        <w:tc>
          <w:tcPr>
            <w:tcW w:w="2647"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Бебенов Вячеслав</w:t>
            </w:r>
          </w:p>
        </w:tc>
        <w:tc>
          <w:tcPr>
            <w:tcW w:w="2648"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3 место</w:t>
            </w:r>
          </w:p>
        </w:tc>
        <w:tc>
          <w:tcPr>
            <w:tcW w:w="2648" w:type="dxa"/>
          </w:tcPr>
          <w:p w:rsidR="00742A56" w:rsidRPr="006A357E" w:rsidRDefault="00742A56" w:rsidP="003B463A">
            <w:pPr>
              <w:pStyle w:val="a4"/>
              <w:rPr>
                <w:rFonts w:ascii="Times New Roman" w:hAnsi="Times New Roman"/>
                <w:i/>
                <w:sz w:val="26"/>
                <w:szCs w:val="26"/>
              </w:rPr>
            </w:pPr>
            <w:r w:rsidRPr="006A357E">
              <w:rPr>
                <w:rFonts w:ascii="Times New Roman" w:hAnsi="Times New Roman"/>
                <w:i/>
                <w:sz w:val="26"/>
                <w:szCs w:val="26"/>
              </w:rPr>
              <w:t>Якобсоне З.С.</w:t>
            </w:r>
          </w:p>
        </w:tc>
      </w:tr>
    </w:tbl>
    <w:p w:rsidR="00742A56" w:rsidRPr="006A357E" w:rsidRDefault="00742A56" w:rsidP="00742A56">
      <w:pPr>
        <w:pStyle w:val="a4"/>
        <w:jc w:val="both"/>
        <w:rPr>
          <w:rFonts w:ascii="Times New Roman" w:hAnsi="Times New Roman"/>
          <w:sz w:val="26"/>
          <w:szCs w:val="26"/>
        </w:rPr>
      </w:pPr>
    </w:p>
    <w:p w:rsidR="00742A56" w:rsidRPr="006A357E" w:rsidRDefault="00742A56" w:rsidP="00742A56">
      <w:pPr>
        <w:spacing w:after="0" w:line="240" w:lineRule="auto"/>
        <w:jc w:val="center"/>
        <w:rPr>
          <w:rFonts w:ascii="Times New Roman" w:eastAsia="Times New Roman" w:hAnsi="Times New Roman"/>
          <w:b/>
          <w:sz w:val="26"/>
          <w:szCs w:val="26"/>
          <w:u w:val="single"/>
          <w:lang w:eastAsia="ru-RU"/>
        </w:rPr>
      </w:pPr>
    </w:p>
    <w:p w:rsidR="00742A56" w:rsidRPr="006A357E" w:rsidRDefault="00742A56" w:rsidP="00742A56">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b/>
          <w:sz w:val="26"/>
          <w:szCs w:val="26"/>
          <w:u w:val="single"/>
          <w:lang w:eastAsia="ru-RU"/>
        </w:rPr>
        <w:t>Динамика показателей качества знаний и уровня обученности за три года</w:t>
      </w:r>
      <w:r w:rsidRPr="006A357E">
        <w:rPr>
          <w:rFonts w:ascii="Times New Roman" w:eastAsia="Times New Roman" w:hAnsi="Times New Roman"/>
          <w:sz w:val="26"/>
          <w:szCs w:val="26"/>
          <w:lang w:eastAsia="ru-RU"/>
        </w:rPr>
        <w:t>.</w:t>
      </w:r>
    </w:p>
    <w:p w:rsidR="00742A56" w:rsidRPr="006A357E" w:rsidRDefault="00742A56" w:rsidP="00742A56">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         Доля понимания качества знаний учащихся в школе разработана </w:t>
      </w:r>
      <w:r w:rsidRPr="006A357E">
        <w:rPr>
          <w:rFonts w:ascii="Times New Roman" w:eastAsia="Times New Roman" w:hAnsi="Times New Roman"/>
          <w:b/>
          <w:sz w:val="26"/>
          <w:szCs w:val="26"/>
          <w:u w:val="single"/>
          <w:lang w:eastAsia="ru-RU"/>
        </w:rPr>
        <w:t>система мониторинга</w:t>
      </w:r>
      <w:r w:rsidRPr="006A357E">
        <w:rPr>
          <w:rFonts w:ascii="Times New Roman" w:eastAsia="Times New Roman" w:hAnsi="Times New Roman"/>
          <w:sz w:val="26"/>
          <w:szCs w:val="26"/>
          <w:lang w:eastAsia="ru-RU"/>
        </w:rPr>
        <w:t>, помогающая отслеживать результаты обучения детей. Данные мониторинга за последние три года позволяют утверждать, что для школы характерно увеличение числа учащихся «хорошистов», стабильные показатели качества знаний.</w:t>
      </w:r>
    </w:p>
    <w:p w:rsidR="00742A56" w:rsidRPr="006A357E" w:rsidRDefault="00742A56" w:rsidP="00742A56">
      <w:pPr>
        <w:spacing w:after="0" w:line="240" w:lineRule="auto"/>
        <w:jc w:val="both"/>
        <w:rPr>
          <w:rFonts w:ascii="Times New Roman" w:eastAsia="Times New Roman" w:hAnsi="Times New Roman"/>
          <w:sz w:val="26"/>
          <w:szCs w:val="26"/>
          <w:lang w:eastAsia="ru-RU"/>
        </w:rPr>
      </w:pPr>
    </w:p>
    <w:p w:rsidR="00742A56" w:rsidRPr="006A357E" w:rsidRDefault="00742A56" w:rsidP="00742A56">
      <w:pPr>
        <w:pStyle w:val="a4"/>
        <w:jc w:val="center"/>
        <w:rPr>
          <w:rFonts w:ascii="Times New Roman" w:hAnsi="Times New Roman"/>
          <w:sz w:val="26"/>
          <w:szCs w:val="26"/>
        </w:rPr>
      </w:pPr>
      <w:r w:rsidRPr="006A357E">
        <w:rPr>
          <w:rFonts w:ascii="Times New Roman" w:hAnsi="Times New Roman"/>
          <w:sz w:val="26"/>
          <w:szCs w:val="26"/>
        </w:rPr>
        <w:t>Качество знаний учащихся, %</w:t>
      </w:r>
    </w:p>
    <w:p w:rsidR="00742A56" w:rsidRPr="006A357E" w:rsidRDefault="00742A56" w:rsidP="00742A56">
      <w:pPr>
        <w:pStyle w:val="a4"/>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3186"/>
        <w:gridCol w:w="3198"/>
      </w:tblGrid>
      <w:tr w:rsidR="00742A56" w:rsidRPr="006A357E" w:rsidTr="003B463A">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2009-2010</w:t>
            </w:r>
          </w:p>
        </w:tc>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2010-2011</w:t>
            </w:r>
          </w:p>
        </w:tc>
        <w:tc>
          <w:tcPr>
            <w:tcW w:w="3531"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2011-2012(</w:t>
            </w:r>
            <w:r w:rsidRPr="006A357E">
              <w:rPr>
                <w:rFonts w:ascii="Times New Roman" w:hAnsi="Times New Roman"/>
                <w:sz w:val="26"/>
                <w:szCs w:val="26"/>
                <w:lang w:val="en-US"/>
              </w:rPr>
              <w:t>I</w:t>
            </w:r>
            <w:r w:rsidRPr="006A357E">
              <w:rPr>
                <w:rFonts w:ascii="Times New Roman" w:hAnsi="Times New Roman"/>
                <w:sz w:val="26"/>
                <w:szCs w:val="26"/>
              </w:rPr>
              <w:t xml:space="preserve"> </w:t>
            </w:r>
            <w:r w:rsidR="005521A0" w:rsidRPr="006A357E">
              <w:rPr>
                <w:rFonts w:ascii="Times New Roman" w:hAnsi="Times New Roman"/>
                <w:sz w:val="26"/>
                <w:szCs w:val="26"/>
              </w:rPr>
              <w:t>четв</w:t>
            </w:r>
            <w:r w:rsidR="005521A0">
              <w:rPr>
                <w:rFonts w:ascii="Times New Roman" w:hAnsi="Times New Roman"/>
                <w:sz w:val="26"/>
                <w:szCs w:val="26"/>
              </w:rPr>
              <w:t>.</w:t>
            </w:r>
            <w:r w:rsidRPr="006A357E">
              <w:rPr>
                <w:rFonts w:ascii="Times New Roman" w:hAnsi="Times New Roman"/>
                <w:sz w:val="26"/>
                <w:szCs w:val="26"/>
              </w:rPr>
              <w:t>)</w:t>
            </w:r>
          </w:p>
        </w:tc>
      </w:tr>
      <w:tr w:rsidR="00742A56" w:rsidRPr="006A357E" w:rsidTr="003B463A">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33,2</w:t>
            </w:r>
          </w:p>
        </w:tc>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26,6</w:t>
            </w:r>
          </w:p>
        </w:tc>
        <w:tc>
          <w:tcPr>
            <w:tcW w:w="3531"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28</w:t>
            </w:r>
          </w:p>
        </w:tc>
      </w:tr>
    </w:tbl>
    <w:p w:rsidR="00742A56" w:rsidRPr="006A357E" w:rsidRDefault="00742A56" w:rsidP="00742A56">
      <w:pPr>
        <w:pStyle w:val="a4"/>
        <w:jc w:val="center"/>
        <w:rPr>
          <w:rFonts w:ascii="Times New Roman" w:hAnsi="Times New Roman"/>
          <w:sz w:val="26"/>
          <w:szCs w:val="26"/>
        </w:rPr>
      </w:pPr>
    </w:p>
    <w:p w:rsidR="00742A56" w:rsidRPr="006A357E" w:rsidRDefault="00742A56" w:rsidP="00742A56">
      <w:pPr>
        <w:pStyle w:val="a4"/>
        <w:jc w:val="center"/>
        <w:rPr>
          <w:rFonts w:ascii="Times New Roman" w:hAnsi="Times New Roman"/>
          <w:sz w:val="26"/>
          <w:szCs w:val="26"/>
        </w:rPr>
      </w:pPr>
      <w:r w:rsidRPr="006A357E">
        <w:rPr>
          <w:rFonts w:ascii="Times New Roman" w:hAnsi="Times New Roman"/>
          <w:sz w:val="26"/>
          <w:szCs w:val="26"/>
        </w:rPr>
        <w:t>Число учащихся - «хорошистов», чел.</w:t>
      </w:r>
    </w:p>
    <w:p w:rsidR="00742A56" w:rsidRPr="006A357E" w:rsidRDefault="00742A56" w:rsidP="00742A56">
      <w:pPr>
        <w:pStyle w:val="a4"/>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169"/>
        <w:gridCol w:w="3232"/>
      </w:tblGrid>
      <w:tr w:rsidR="00742A56" w:rsidRPr="006A357E" w:rsidTr="003B463A">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2009-2010</w:t>
            </w:r>
          </w:p>
        </w:tc>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2010-2011</w:t>
            </w:r>
          </w:p>
        </w:tc>
        <w:tc>
          <w:tcPr>
            <w:tcW w:w="3531"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2011-2012 (</w:t>
            </w:r>
            <w:r w:rsidRPr="006A357E">
              <w:rPr>
                <w:rFonts w:ascii="Times New Roman" w:hAnsi="Times New Roman"/>
                <w:sz w:val="26"/>
                <w:szCs w:val="26"/>
                <w:lang w:val="en-US"/>
              </w:rPr>
              <w:t xml:space="preserve">I </w:t>
            </w:r>
            <w:r w:rsidR="005521A0" w:rsidRPr="006A357E">
              <w:rPr>
                <w:rFonts w:ascii="Times New Roman" w:hAnsi="Times New Roman"/>
                <w:sz w:val="26"/>
                <w:szCs w:val="26"/>
              </w:rPr>
              <w:t>четв</w:t>
            </w:r>
            <w:r w:rsidR="005521A0">
              <w:rPr>
                <w:rFonts w:ascii="Times New Roman" w:hAnsi="Times New Roman"/>
                <w:sz w:val="26"/>
                <w:szCs w:val="26"/>
              </w:rPr>
              <w:t>.</w:t>
            </w:r>
            <w:r w:rsidRPr="006A357E">
              <w:rPr>
                <w:rFonts w:ascii="Times New Roman" w:hAnsi="Times New Roman"/>
                <w:sz w:val="26"/>
                <w:szCs w:val="26"/>
              </w:rPr>
              <w:t>)</w:t>
            </w:r>
          </w:p>
        </w:tc>
      </w:tr>
      <w:tr w:rsidR="00742A56" w:rsidRPr="006A357E" w:rsidTr="003B463A">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16</w:t>
            </w:r>
          </w:p>
        </w:tc>
        <w:tc>
          <w:tcPr>
            <w:tcW w:w="3530"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18</w:t>
            </w:r>
          </w:p>
        </w:tc>
        <w:tc>
          <w:tcPr>
            <w:tcW w:w="3531" w:type="dxa"/>
          </w:tcPr>
          <w:p w:rsidR="00742A56" w:rsidRPr="006A357E" w:rsidRDefault="00742A56" w:rsidP="003B463A">
            <w:pPr>
              <w:pStyle w:val="a4"/>
              <w:jc w:val="center"/>
              <w:rPr>
                <w:rFonts w:ascii="Times New Roman" w:hAnsi="Times New Roman"/>
                <w:sz w:val="26"/>
                <w:szCs w:val="26"/>
              </w:rPr>
            </w:pPr>
            <w:r w:rsidRPr="006A357E">
              <w:rPr>
                <w:rFonts w:ascii="Times New Roman" w:hAnsi="Times New Roman"/>
                <w:sz w:val="26"/>
                <w:szCs w:val="26"/>
              </w:rPr>
              <w:t>1(отл.)/22</w:t>
            </w:r>
          </w:p>
        </w:tc>
      </w:tr>
    </w:tbl>
    <w:p w:rsidR="00742A56" w:rsidRPr="006A357E" w:rsidRDefault="00742A56" w:rsidP="00742A56">
      <w:pPr>
        <w:rPr>
          <w:rFonts w:ascii="Times New Roman" w:hAnsi="Times New Roman"/>
          <w:b/>
          <w:sz w:val="26"/>
          <w:szCs w:val="26"/>
        </w:rPr>
      </w:pP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В  целом по школе качество знаний по сравнению с предыдущим годом увеличилось, что подтверждают данные таблицы. Однако существует проблема снижения качества знаний по русскому языку и математике в среднем звене (7, 8, 9 классы). Это объясняется физиологическими и психологическими особенностями данного возраста, а также  наличием общеобразовательных классов, в которых обучаются низкомотивированные учащиеся. Школа ведёт целенаправленную работу по подготовке учащихся к ГИА. </w:t>
      </w:r>
    </w:p>
    <w:p w:rsidR="00564A07"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В школе сложилась определенная система подготовки учащихся 9классов к итоговой аттестации в форме ЕРЭ. В течение всего учебного года работа </w:t>
      </w:r>
      <w:r w:rsidRPr="006A357E">
        <w:rPr>
          <w:rFonts w:ascii="Times New Roman" w:hAnsi="Times New Roman"/>
          <w:sz w:val="26"/>
          <w:szCs w:val="26"/>
        </w:rPr>
        <w:lastRenderedPageBreak/>
        <w:t>проводилась целенаправленно по принятому плану. Уже в сентябре с учащимися были проведены собеседования с целью определения предметов, по которым они будут сдавать ЕРЭ. По этим предметам (математика, русский, биология, обществознание, география) были назначены групповые и индивидуальные консультации, которые начали проводиться с самого начала учебного года. Учителями-предметниками были составлены программы, по которым проводилась подготовка.</w:t>
      </w:r>
    </w:p>
    <w:p w:rsidR="00564A07" w:rsidRPr="006A357E" w:rsidRDefault="00564A07" w:rsidP="00564A07">
      <w:pPr>
        <w:spacing w:after="0" w:line="240" w:lineRule="auto"/>
        <w:rPr>
          <w:rFonts w:ascii="Times New Roman" w:eastAsia="Times New Roman" w:hAnsi="Times New Roman" w:cs="Times New Roman"/>
          <w:sz w:val="26"/>
          <w:szCs w:val="26"/>
          <w:lang w:eastAsia="ru-RU"/>
        </w:rPr>
      </w:pPr>
    </w:p>
    <w:p w:rsidR="00564A07" w:rsidRPr="006A357E" w:rsidRDefault="00564A07" w:rsidP="00564A07">
      <w:pPr>
        <w:spacing w:after="0" w:line="240" w:lineRule="auto"/>
        <w:jc w:val="center"/>
        <w:rPr>
          <w:rFonts w:ascii="Times New Roman" w:eastAsia="Times New Roman" w:hAnsi="Times New Roman" w:cs="Times New Roman"/>
          <w:b/>
          <w:sz w:val="26"/>
          <w:szCs w:val="26"/>
          <w:lang w:eastAsia="ru-RU"/>
        </w:rPr>
      </w:pPr>
      <w:r w:rsidRPr="006A357E">
        <w:rPr>
          <w:rFonts w:ascii="Times New Roman" w:eastAsia="Times New Roman" w:hAnsi="Times New Roman" w:cs="Times New Roman"/>
          <w:b/>
          <w:sz w:val="26"/>
          <w:szCs w:val="26"/>
          <w:lang w:eastAsia="ru-RU"/>
        </w:rPr>
        <w:t>2.3. Состояние здоровья учащихся</w:t>
      </w:r>
    </w:p>
    <w:p w:rsidR="00742A56" w:rsidRPr="006A357E" w:rsidRDefault="00742A56" w:rsidP="00742A56">
      <w:pPr>
        <w:pStyle w:val="a4"/>
        <w:jc w:val="both"/>
        <w:rPr>
          <w:rFonts w:ascii="Times New Roman" w:hAnsi="Times New Roman"/>
          <w:sz w:val="26"/>
          <w:szCs w:val="26"/>
          <w:shd w:val="clear" w:color="auto" w:fill="F0F0F0"/>
        </w:rPr>
      </w:pPr>
      <w:r w:rsidRPr="006A357E">
        <w:rPr>
          <w:rFonts w:ascii="Times New Roman" w:hAnsi="Times New Roman"/>
          <w:sz w:val="26"/>
          <w:szCs w:val="26"/>
          <w:shd w:val="clear" w:color="auto" w:fill="F0F0F0"/>
        </w:rPr>
        <w:t xml:space="preserve">      В соответствии с Законом "Об образовании" здоровье детей и подростков относится к приоритетным направлениям государственной политики в сфере образования.</w:t>
      </w:r>
    </w:p>
    <w:p w:rsidR="00742A56" w:rsidRPr="006A357E" w:rsidRDefault="00742A56" w:rsidP="00742A56">
      <w:pPr>
        <w:pStyle w:val="a4"/>
        <w:jc w:val="both"/>
        <w:rPr>
          <w:rFonts w:ascii="Times New Roman" w:hAnsi="Times New Roman"/>
          <w:sz w:val="26"/>
          <w:szCs w:val="26"/>
          <w:shd w:val="clear" w:color="auto" w:fill="F0F0F0"/>
        </w:rPr>
      </w:pPr>
      <w:r w:rsidRPr="006A357E">
        <w:rPr>
          <w:rFonts w:ascii="Times New Roman" w:hAnsi="Times New Roman"/>
          <w:sz w:val="26"/>
          <w:szCs w:val="26"/>
          <w:shd w:val="clear" w:color="auto" w:fill="F0F0F0"/>
        </w:rPr>
        <w:t xml:space="preserve">      Стратегической целью образования является  создание школьной среды, способствующей физическому и нравственному оздоровлению детей и подростков, поддержанию уровня имеющегося здоровья, укреплению и формированию здоровья, обеспечивающей профилактику вредных привычек, безопасность жизнедеятельности, формирование навыков здорового образа жизни, воспитание культуры здоровья.</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sz w:val="26"/>
          <w:szCs w:val="26"/>
          <w:shd w:val="clear" w:color="auto" w:fill="F0F0F0"/>
        </w:rPr>
        <w:t xml:space="preserve">      Проблемы охраны и укрепления здоровья подрастающего поколения волнуют сейчас и государство, и общественные организации, и общество в целом. Уровень заболеваемости детей и подростков уже на протяжении</w:t>
      </w:r>
      <w:r w:rsidRPr="006A357E">
        <w:rPr>
          <w:rFonts w:ascii="Times New Roman" w:hAnsi="Times New Roman"/>
          <w:color w:val="000000"/>
          <w:sz w:val="26"/>
          <w:szCs w:val="26"/>
          <w:shd w:val="clear" w:color="auto" w:fill="F0F0F0"/>
        </w:rPr>
        <w:t xml:space="preserve"> ряда лет остается на высоком уровне. Не случайно,  Президент страны Дмитрий Анатольевич Медведев  в своем Послании Федеральному собранию назвал укрепление здоровья школьников среди основных направлений национальной образовательной стратегии «Наша новая школа». За последний год заметно активизировалась работа, как Министерства образования России, так и органов управления образованием субъектов Российской Федерации, а также самих образовательных учреждений, по воспитанию у школьников культуры здоровья, по созданию здоровьесберегающей среды и соответствующих педагогических технологий, по формированию здорового образа жизни. В России развивается сеть школ, в которых проблемы здоровья учащихся решаются достаточно хорошо. Вместе с тем, даже самые лучшие программы, реализуемые в отдельных школах, не могут существенно повлиять на положение дел со здоровьем учащихся во всей системе образования. Сегодня, очевидно, что</w:t>
      </w:r>
      <w:r w:rsidRPr="006A357E">
        <w:rPr>
          <w:rFonts w:ascii="Times New Roman" w:hAnsi="Times New Roman"/>
          <w:color w:val="000000"/>
          <w:sz w:val="26"/>
          <w:szCs w:val="26"/>
        </w:rPr>
        <w:t> </w:t>
      </w:r>
      <w:r w:rsidRPr="006A357E">
        <w:rPr>
          <w:rFonts w:ascii="Times New Roman" w:hAnsi="Times New Roman"/>
          <w:bCs/>
          <w:color w:val="000000"/>
          <w:sz w:val="26"/>
          <w:szCs w:val="26"/>
        </w:rPr>
        <w:t>каждая школа должна стать «школой здоровья»</w:t>
      </w:r>
      <w:r w:rsidRPr="006A357E">
        <w:rPr>
          <w:rFonts w:ascii="Times New Roman" w:hAnsi="Times New Roman"/>
          <w:color w:val="000000"/>
          <w:sz w:val="26"/>
          <w:szCs w:val="26"/>
          <w:shd w:val="clear" w:color="auto" w:fill="F0F0F0"/>
        </w:rPr>
        <w:t>, а сохранение и укрепление здоровья обучающихся,  должно стать приоритетной функцией образовательного учреждения.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w:t>
      </w:r>
      <w:r w:rsidR="005521A0" w:rsidRPr="006A357E">
        <w:rPr>
          <w:rFonts w:ascii="Times New Roman" w:hAnsi="Times New Roman"/>
          <w:sz w:val="26"/>
          <w:szCs w:val="26"/>
        </w:rPr>
        <w:t>В связи с этим важнейшим направлением деятельн</w:t>
      </w:r>
      <w:r w:rsidR="005521A0">
        <w:rPr>
          <w:rFonts w:ascii="Times New Roman" w:hAnsi="Times New Roman"/>
          <w:sz w:val="26"/>
          <w:szCs w:val="26"/>
        </w:rPr>
        <w:t>ости педагогического коллектива</w:t>
      </w:r>
      <w:r w:rsidR="005521A0" w:rsidRPr="006A357E">
        <w:rPr>
          <w:rFonts w:ascii="Times New Roman" w:hAnsi="Times New Roman"/>
          <w:sz w:val="26"/>
          <w:szCs w:val="26"/>
        </w:rPr>
        <w:t xml:space="preserve"> является работа по сохранению и укреплению здоровья учащихся.</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xml:space="preserve">         В</w:t>
      </w:r>
      <w:r w:rsidRPr="006A357E">
        <w:rPr>
          <w:rFonts w:ascii="Times New Roman" w:hAnsi="Times New Roman"/>
          <w:color w:val="000000"/>
          <w:sz w:val="26"/>
          <w:szCs w:val="26"/>
        </w:rPr>
        <w:t> </w:t>
      </w:r>
      <w:r w:rsidRPr="006A357E">
        <w:rPr>
          <w:rFonts w:ascii="Times New Roman" w:hAnsi="Times New Roman"/>
          <w:bCs/>
          <w:iCs/>
          <w:color w:val="000000"/>
          <w:sz w:val="26"/>
          <w:szCs w:val="26"/>
        </w:rPr>
        <w:t>системе</w:t>
      </w:r>
      <w:r w:rsidRPr="006A357E">
        <w:rPr>
          <w:rFonts w:ascii="Times New Roman" w:hAnsi="Times New Roman"/>
          <w:color w:val="000000"/>
          <w:sz w:val="26"/>
          <w:szCs w:val="26"/>
        </w:rPr>
        <w:t> </w:t>
      </w:r>
      <w:r w:rsidRPr="006A357E">
        <w:rPr>
          <w:rFonts w:ascii="Times New Roman" w:hAnsi="Times New Roman"/>
          <w:color w:val="000000"/>
          <w:sz w:val="26"/>
          <w:szCs w:val="26"/>
          <w:shd w:val="clear" w:color="auto" w:fill="F0F0F0"/>
        </w:rPr>
        <w:t>здоровьесберегающего направления обязательными компонентами являются:</w:t>
      </w:r>
    </w:p>
    <w:p w:rsidR="00742A56" w:rsidRPr="006A357E" w:rsidRDefault="00742A56" w:rsidP="005521A0">
      <w:pPr>
        <w:pStyle w:val="a4"/>
        <w:numPr>
          <w:ilvl w:val="0"/>
          <w:numId w:val="11"/>
        </w:numPr>
        <w:jc w:val="both"/>
        <w:rPr>
          <w:rFonts w:ascii="Times New Roman" w:hAnsi="Times New Roman"/>
          <w:color w:val="000000"/>
          <w:sz w:val="26"/>
          <w:szCs w:val="26"/>
          <w:u w:val="single"/>
          <w:shd w:val="clear" w:color="auto" w:fill="F0F0F0"/>
        </w:rPr>
      </w:pPr>
      <w:r w:rsidRPr="006A357E">
        <w:rPr>
          <w:rFonts w:ascii="Times New Roman" w:hAnsi="Times New Roman"/>
          <w:color w:val="000000"/>
          <w:sz w:val="26"/>
          <w:szCs w:val="26"/>
          <w:shd w:val="clear" w:color="auto" w:fill="F0F0F0"/>
        </w:rPr>
        <w:t>Программа развития системы здоровьесберегающей деятельности «</w:t>
      </w:r>
      <w:r w:rsidRPr="006A357E">
        <w:rPr>
          <w:rFonts w:ascii="Times New Roman" w:hAnsi="Times New Roman"/>
          <w:color w:val="000000"/>
          <w:sz w:val="26"/>
          <w:szCs w:val="26"/>
          <w:u w:val="single"/>
          <w:shd w:val="clear" w:color="auto" w:fill="F0F0F0"/>
        </w:rPr>
        <w:t>Воспитание здорового школьника».</w:t>
      </w:r>
    </w:p>
    <w:p w:rsidR="00742A56" w:rsidRPr="006A357E" w:rsidRDefault="00742A56" w:rsidP="005521A0">
      <w:pPr>
        <w:pStyle w:val="a4"/>
        <w:numPr>
          <w:ilvl w:val="0"/>
          <w:numId w:val="11"/>
        </w:numPr>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Нормативно-правовое регулирование здоровьесберегающей деятельности в ОУ (Положение о Школе Здоровья, согласованные программы обучения здоровью всех возрастных категорий обучающихся, соответствующие положения в Уставе школы, правилах жизни школы, приказах директора и других нормативных документах).</w:t>
      </w:r>
    </w:p>
    <w:p w:rsidR="00742A56" w:rsidRPr="006A357E" w:rsidRDefault="00742A56" w:rsidP="005521A0">
      <w:pPr>
        <w:pStyle w:val="a4"/>
        <w:numPr>
          <w:ilvl w:val="0"/>
          <w:numId w:val="11"/>
        </w:numPr>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lastRenderedPageBreak/>
        <w:t>Информационно-аналитическая служба ОУ (мониторинг здоровья, оценка эффективности здоровьесберегающих воздействий, обеспечение дифференцированного подхода в зависимости от возраста и уровня здоровья ученика).</w:t>
      </w:r>
    </w:p>
    <w:p w:rsidR="00742A56" w:rsidRPr="006A357E" w:rsidRDefault="005521A0" w:rsidP="005521A0">
      <w:pPr>
        <w:pStyle w:val="a4"/>
        <w:numPr>
          <w:ilvl w:val="0"/>
          <w:numId w:val="11"/>
        </w:numPr>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Система подготовки кадров по  здоровьесберегаю</w:t>
      </w:r>
      <w:r>
        <w:rPr>
          <w:rFonts w:ascii="Times New Roman" w:hAnsi="Times New Roman"/>
          <w:color w:val="000000"/>
          <w:sz w:val="26"/>
          <w:szCs w:val="26"/>
          <w:shd w:val="clear" w:color="auto" w:fill="F0F0F0"/>
        </w:rPr>
        <w:t xml:space="preserve">щим образовательным технологиям </w:t>
      </w:r>
      <w:r w:rsidRPr="006A357E">
        <w:rPr>
          <w:rFonts w:ascii="Times New Roman" w:hAnsi="Times New Roman"/>
          <w:color w:val="000000"/>
          <w:sz w:val="26"/>
          <w:szCs w:val="26"/>
          <w:shd w:val="clear" w:color="auto" w:fill="F0F0F0"/>
        </w:rPr>
        <w:t>(педсоветы, семинары)</w:t>
      </w:r>
    </w:p>
    <w:p w:rsidR="00742A56" w:rsidRPr="006A357E" w:rsidRDefault="00742A56" w:rsidP="005521A0">
      <w:pPr>
        <w:pStyle w:val="a4"/>
        <w:numPr>
          <w:ilvl w:val="0"/>
          <w:numId w:val="11"/>
        </w:numPr>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Система обучения здоровому образу жизни с 1-го по 9-й класс.</w:t>
      </w:r>
    </w:p>
    <w:p w:rsidR="00742A56" w:rsidRPr="006A357E" w:rsidRDefault="00742A56" w:rsidP="005521A0">
      <w:pPr>
        <w:pStyle w:val="a4"/>
        <w:numPr>
          <w:ilvl w:val="0"/>
          <w:numId w:val="11"/>
        </w:numPr>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Здоровьесберегающая инфраструктура образовательного учреждения, отвечающая требованиям СанПиН, в том числе:</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рациональная организация учебного процесса;</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оптимальная организация физкультурно-оздоровительной работы;</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организация качественного питания;</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организация качественного медицинского сопровождения.</w:t>
      </w:r>
    </w:p>
    <w:p w:rsidR="00742A56" w:rsidRPr="006A357E" w:rsidRDefault="00742A56" w:rsidP="00742A56">
      <w:pPr>
        <w:pStyle w:val="a4"/>
        <w:jc w:val="both"/>
        <w:rPr>
          <w:rFonts w:ascii="Times New Roman" w:hAnsi="Times New Roman"/>
          <w:color w:val="666666"/>
          <w:sz w:val="26"/>
          <w:szCs w:val="26"/>
          <w:shd w:val="clear" w:color="auto" w:fill="F0F0F0"/>
        </w:rPr>
      </w:pPr>
      <w:r w:rsidRPr="006A357E">
        <w:rPr>
          <w:rFonts w:ascii="Times New Roman" w:hAnsi="Times New Roman"/>
          <w:sz w:val="26"/>
          <w:szCs w:val="26"/>
          <w:shd w:val="clear" w:color="auto" w:fill="F0F0F0"/>
        </w:rPr>
        <w:t xml:space="preserve">           Установление соответствия реальных организационных условий перечисленным выше является одним из способов обеспечения качества образования</w:t>
      </w:r>
      <w:r w:rsidRPr="006A357E">
        <w:rPr>
          <w:rFonts w:ascii="Times New Roman" w:hAnsi="Times New Roman"/>
          <w:color w:val="666666"/>
          <w:sz w:val="26"/>
          <w:szCs w:val="26"/>
          <w:shd w:val="clear" w:color="auto" w:fill="F0F0F0"/>
        </w:rPr>
        <w:t>.</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xml:space="preserve">            Одним из наиболее важных моментов является </w:t>
      </w:r>
      <w:r w:rsidRPr="006A357E">
        <w:rPr>
          <w:rFonts w:ascii="Times New Roman" w:hAnsi="Times New Roman"/>
          <w:color w:val="000000"/>
          <w:sz w:val="26"/>
          <w:szCs w:val="26"/>
          <w:u w:val="single"/>
          <w:shd w:val="clear" w:color="auto" w:fill="F0F0F0"/>
        </w:rPr>
        <w:t>создание методических условий, т. е. обоснованный выбор форм, средств и методов обучения, воспитания и развития, использование определенных педагогических технологий.</w:t>
      </w:r>
      <w:r w:rsidRPr="006A357E">
        <w:rPr>
          <w:rFonts w:ascii="Times New Roman" w:hAnsi="Times New Roman"/>
          <w:color w:val="000000"/>
          <w:sz w:val="26"/>
          <w:szCs w:val="26"/>
          <w:shd w:val="clear" w:color="auto" w:fill="F0F0F0"/>
        </w:rPr>
        <w:t xml:space="preserve"> В УВП доминирующим стал развивающий метод, способный обеспечить адаптацию ребенка к быстро меняющимся социальным условиям (школа, микрорайон, общество), создать необходимые предпосылки для изменения содержания образования, сконцентрировать усилия педагогов в выбранном направлении работы.</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xml:space="preserve">           В нашей школе кроме общепринятых санитарных норм и правил по сохранению здоровья школьников эффективно используется </w:t>
      </w:r>
      <w:r w:rsidRPr="006A357E">
        <w:rPr>
          <w:rFonts w:ascii="Times New Roman" w:hAnsi="Times New Roman"/>
          <w:color w:val="000000"/>
          <w:sz w:val="26"/>
          <w:szCs w:val="26"/>
          <w:u w:val="single"/>
          <w:shd w:val="clear" w:color="auto" w:fill="F0F0F0"/>
        </w:rPr>
        <w:t>структурированный учебно-воспитательный процесс,</w:t>
      </w:r>
      <w:r w:rsidRPr="006A357E">
        <w:rPr>
          <w:rFonts w:ascii="Times New Roman" w:hAnsi="Times New Roman"/>
          <w:color w:val="000000"/>
          <w:sz w:val="26"/>
          <w:szCs w:val="26"/>
          <w:shd w:val="clear" w:color="auto" w:fill="F0F0F0"/>
        </w:rPr>
        <w:t xml:space="preserve"> который позволяет решать вопросы сохранения и укрепления здоровья физического, психоэмоционального и нравственного: адаптивные индивидуальные занятия и адаптивные учебные занятия, социально-нравственная адаптация, сенсорно-моторное развитие, демократизация внутришкольной жизни, краеведение с элементами экологии.</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xml:space="preserve">           Начальная школа работает по УМК «Школа России». </w:t>
      </w:r>
      <w:r w:rsidRPr="006A357E">
        <w:rPr>
          <w:rFonts w:ascii="Times New Roman" w:hAnsi="Times New Roman"/>
          <w:sz w:val="26"/>
          <w:szCs w:val="26"/>
          <w:u w:val="single"/>
          <w:shd w:val="clear" w:color="auto" w:fill="FFFFFF"/>
        </w:rPr>
        <w:t>Выбор УМК основан на том</w:t>
      </w:r>
      <w:r w:rsidRPr="006A357E">
        <w:rPr>
          <w:rFonts w:ascii="Times New Roman" w:hAnsi="Times New Roman"/>
          <w:sz w:val="26"/>
          <w:szCs w:val="26"/>
          <w:shd w:val="clear" w:color="auto" w:fill="FFFFFF"/>
        </w:rPr>
        <w:t>, что в целях создания здоровьесберегающей среды УМК «Школа России»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r w:rsidRPr="006A357E">
        <w:rPr>
          <w:rFonts w:ascii="Times New Roman" w:hAnsi="Times New Roman"/>
          <w:sz w:val="26"/>
          <w:szCs w:val="26"/>
          <w:shd w:val="clear" w:color="auto" w:fill="FFFFFF"/>
        </w:rPr>
        <w:br/>
        <w:t xml:space="preserve">       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 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w:t>
      </w:r>
      <w:r w:rsidRPr="006A357E">
        <w:rPr>
          <w:rFonts w:ascii="Times New Roman" w:hAnsi="Times New Roman"/>
          <w:sz w:val="26"/>
          <w:szCs w:val="26"/>
          <w:shd w:val="clear" w:color="auto" w:fill="FFFFFF"/>
        </w:rPr>
        <w:lastRenderedPageBreak/>
        <w:t>излишнее эмоциональное и интеллектуальное напряжение, способствуют формированию положительных внутренних мотивов учения.</w:t>
      </w:r>
    </w:p>
    <w:p w:rsidR="00742A56" w:rsidRPr="006A357E" w:rsidRDefault="00742A56" w:rsidP="00742A56">
      <w:pPr>
        <w:pStyle w:val="a4"/>
        <w:jc w:val="both"/>
        <w:rPr>
          <w:rFonts w:ascii="Times New Roman" w:hAnsi="Times New Roman"/>
          <w:sz w:val="26"/>
          <w:szCs w:val="26"/>
          <w:shd w:val="clear" w:color="auto" w:fill="FFFFFF"/>
        </w:rPr>
      </w:pPr>
      <w:r w:rsidRPr="006A357E">
        <w:rPr>
          <w:rFonts w:ascii="Times New Roman" w:hAnsi="Times New Roman"/>
          <w:sz w:val="26"/>
          <w:szCs w:val="26"/>
          <w:shd w:val="clear" w:color="auto" w:fill="FFFFFF"/>
        </w:rPr>
        <w:t>УМК «Школа России»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742A56" w:rsidRPr="006A357E" w:rsidRDefault="00742A56" w:rsidP="00742A56">
      <w:pPr>
        <w:pStyle w:val="a4"/>
        <w:jc w:val="both"/>
        <w:rPr>
          <w:rFonts w:ascii="Times New Roman" w:hAnsi="Times New Roman"/>
          <w:sz w:val="26"/>
          <w:szCs w:val="26"/>
          <w:shd w:val="clear" w:color="auto" w:fill="FFFFFF"/>
        </w:rPr>
      </w:pPr>
      <w:r w:rsidRPr="006A357E">
        <w:rPr>
          <w:rFonts w:ascii="Times New Roman" w:hAnsi="Times New Roman"/>
          <w:sz w:val="26"/>
          <w:szCs w:val="26"/>
          <w:shd w:val="clear" w:color="auto" w:fill="FFFFFF"/>
        </w:rPr>
        <w:t xml:space="preserve">Кроме того, </w:t>
      </w:r>
      <w:r w:rsidRPr="006A357E">
        <w:rPr>
          <w:rFonts w:ascii="Times New Roman" w:hAnsi="Times New Roman"/>
          <w:color w:val="000000"/>
          <w:sz w:val="26"/>
          <w:szCs w:val="26"/>
          <w:shd w:val="clear" w:color="auto" w:fill="F0F0F0"/>
        </w:rPr>
        <w:t>в средней школе адаптивные учебные занятия многих педагогов нашей школы способствуют восстановлению положительной мотивации к обучению, устранению страха получить неудовлетворительную оценку и, как следствие, избеганию стрессовых ситуаций для обучающихся; активизация познавательной деятельности на уроке приводит к снижению объема домашних заданий. Адаптивные индивидуальные занятия ведутся в школе учителями-предметниками и психологом.</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xml:space="preserve">          </w:t>
      </w:r>
      <w:r w:rsidR="005521A0" w:rsidRPr="006A357E">
        <w:rPr>
          <w:rFonts w:ascii="Times New Roman" w:hAnsi="Times New Roman"/>
          <w:color w:val="000000"/>
          <w:sz w:val="26"/>
          <w:szCs w:val="26"/>
          <w:shd w:val="clear" w:color="auto" w:fill="F0F0F0"/>
        </w:rPr>
        <w:t>Индивидуализация занятий направлена на своевременную психолого-педагогическую помощь учащимся, при этом, естественно, учитывается состояние физического здоровья ребенка, его индивидуал</w:t>
      </w:r>
      <w:r w:rsidR="005521A0">
        <w:rPr>
          <w:rFonts w:ascii="Times New Roman" w:hAnsi="Times New Roman"/>
          <w:color w:val="000000"/>
          <w:sz w:val="26"/>
          <w:szCs w:val="26"/>
          <w:shd w:val="clear" w:color="auto" w:fill="F0F0F0"/>
        </w:rPr>
        <w:t>ьные возможности и способности.</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xml:space="preserve">      Социально-нравственная адаптация – доверительные беседы на «часе классного руководителя» способствуют, на наш взгляд, приобщению учащихся к ценностям мировой и национальной культуры, помогает становлению ценностных ориентаций, соответствующих прогрессивному обществу. Здесь же появляется возможность коррекции индивидуального поведения учащегося, что, несомненно, положительно влияет на состояние нравственного здоровья учащихся.</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xml:space="preserve">         Наконец, экологические знания позволяют сформировать стереотип «здорового образа жизни», что однозначно является очень важным.</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 xml:space="preserve">         Таким образом, мы считаем, что нам удалось интегрировать профилактику и оздоровление учащихся непосредственно в образовательный процесс, но необходимо создать целостную систему работы классного руководителя по данной проблеме.</w:t>
      </w:r>
    </w:p>
    <w:p w:rsidR="00742A56" w:rsidRPr="006A357E" w:rsidRDefault="00742A56" w:rsidP="00742A56">
      <w:pPr>
        <w:pStyle w:val="a4"/>
        <w:jc w:val="both"/>
        <w:rPr>
          <w:rFonts w:ascii="Times New Roman" w:hAnsi="Times New Roman"/>
          <w:color w:val="000000"/>
          <w:sz w:val="26"/>
          <w:szCs w:val="26"/>
          <w:shd w:val="clear" w:color="auto" w:fill="F0F0F0"/>
        </w:rPr>
      </w:pPr>
      <w:r w:rsidRPr="006A357E">
        <w:rPr>
          <w:rFonts w:ascii="Times New Roman" w:hAnsi="Times New Roman"/>
          <w:color w:val="000000"/>
          <w:sz w:val="26"/>
          <w:szCs w:val="26"/>
          <w:shd w:val="clear" w:color="auto" w:fill="F0F0F0"/>
        </w:rPr>
        <w:tab/>
        <w:t>Важной частью здоровьесберегающего направления деятельности школы является отслеживание и  оценка эффективности здоровьесберегающих воздействий на учащихся. Эта функция возложена на социально-психологическую и медицинскую службы школы.</w:t>
      </w:r>
    </w:p>
    <w:p w:rsidR="00742A56" w:rsidRPr="006A357E" w:rsidRDefault="00742A56" w:rsidP="00742A56">
      <w:pPr>
        <w:pStyle w:val="a4"/>
        <w:jc w:val="both"/>
        <w:rPr>
          <w:rFonts w:ascii="Times New Roman" w:hAnsi="Times New Roman"/>
          <w:sz w:val="26"/>
          <w:szCs w:val="26"/>
          <w:shd w:val="clear" w:color="auto" w:fill="F0F0F0"/>
        </w:rPr>
      </w:pPr>
      <w:r w:rsidRPr="006A357E">
        <w:rPr>
          <w:rFonts w:ascii="Times New Roman" w:hAnsi="Times New Roman"/>
          <w:color w:val="666666"/>
          <w:sz w:val="26"/>
          <w:szCs w:val="26"/>
          <w:shd w:val="clear" w:color="auto" w:fill="F0F0F0"/>
        </w:rPr>
        <w:t xml:space="preserve">     </w:t>
      </w:r>
      <w:r w:rsidRPr="006A357E">
        <w:rPr>
          <w:rFonts w:ascii="Times New Roman" w:hAnsi="Times New Roman"/>
          <w:sz w:val="26"/>
          <w:szCs w:val="26"/>
          <w:shd w:val="clear" w:color="auto" w:fill="F0F0F0"/>
        </w:rPr>
        <w:t>На эти службы возложены следующие обязанности:</w:t>
      </w:r>
    </w:p>
    <w:p w:rsidR="00742A56" w:rsidRPr="006A357E" w:rsidRDefault="00742A56" w:rsidP="00742A56">
      <w:pPr>
        <w:pStyle w:val="a4"/>
        <w:jc w:val="both"/>
        <w:rPr>
          <w:rFonts w:ascii="Times New Roman" w:hAnsi="Times New Roman"/>
          <w:sz w:val="26"/>
          <w:szCs w:val="26"/>
          <w:shd w:val="clear" w:color="auto" w:fill="F0F0F0"/>
        </w:rPr>
      </w:pPr>
      <w:r w:rsidRPr="006A357E">
        <w:rPr>
          <w:rFonts w:ascii="Times New Roman" w:hAnsi="Times New Roman"/>
          <w:sz w:val="26"/>
          <w:szCs w:val="26"/>
          <w:shd w:val="clear" w:color="auto" w:fill="F0F0F0"/>
        </w:rPr>
        <w:t>– отслеживание уровня психического и психологического развития учащихся;</w:t>
      </w:r>
    </w:p>
    <w:p w:rsidR="00742A56" w:rsidRPr="006A357E" w:rsidRDefault="00742A56" w:rsidP="00742A56">
      <w:pPr>
        <w:pStyle w:val="a4"/>
        <w:jc w:val="both"/>
        <w:rPr>
          <w:rFonts w:ascii="Times New Roman" w:hAnsi="Times New Roman"/>
          <w:sz w:val="26"/>
          <w:szCs w:val="26"/>
          <w:shd w:val="clear" w:color="auto" w:fill="F0F0F0"/>
        </w:rPr>
      </w:pPr>
      <w:r w:rsidRPr="006A357E">
        <w:rPr>
          <w:rFonts w:ascii="Times New Roman" w:hAnsi="Times New Roman"/>
          <w:sz w:val="26"/>
          <w:szCs w:val="26"/>
          <w:shd w:val="clear" w:color="auto" w:fill="F0F0F0"/>
        </w:rPr>
        <w:t>– коррекция поведения учащихся «группы риска»;</w:t>
      </w:r>
    </w:p>
    <w:p w:rsidR="00742A56" w:rsidRPr="006A357E" w:rsidRDefault="00742A56" w:rsidP="00742A56">
      <w:pPr>
        <w:pStyle w:val="a4"/>
        <w:jc w:val="both"/>
        <w:rPr>
          <w:rFonts w:ascii="Times New Roman" w:hAnsi="Times New Roman"/>
          <w:sz w:val="26"/>
          <w:szCs w:val="26"/>
          <w:shd w:val="clear" w:color="auto" w:fill="F0F0F0"/>
        </w:rPr>
      </w:pPr>
      <w:r w:rsidRPr="006A357E">
        <w:rPr>
          <w:rFonts w:ascii="Times New Roman" w:hAnsi="Times New Roman"/>
          <w:sz w:val="26"/>
          <w:szCs w:val="26"/>
          <w:shd w:val="clear" w:color="auto" w:fill="F0F0F0"/>
        </w:rPr>
        <w:t>– оказание психологической помощи учащимся, имеющим трудности в обучении и общении;</w:t>
      </w:r>
    </w:p>
    <w:p w:rsidR="00742A56" w:rsidRPr="006A357E" w:rsidRDefault="00742A56" w:rsidP="00742A56">
      <w:pPr>
        <w:pStyle w:val="a4"/>
        <w:jc w:val="both"/>
        <w:rPr>
          <w:rFonts w:ascii="Times New Roman" w:hAnsi="Times New Roman"/>
          <w:sz w:val="26"/>
          <w:szCs w:val="26"/>
          <w:shd w:val="clear" w:color="auto" w:fill="F0F0F0"/>
        </w:rPr>
      </w:pPr>
      <w:r w:rsidRPr="006A357E">
        <w:rPr>
          <w:rFonts w:ascii="Times New Roman" w:hAnsi="Times New Roman"/>
          <w:sz w:val="26"/>
          <w:szCs w:val="26"/>
          <w:shd w:val="clear" w:color="auto" w:fill="F0F0F0"/>
        </w:rPr>
        <w:t>– своевременное выявление социально дезадаптированных семей и оказание психологической поддержки.</w:t>
      </w:r>
    </w:p>
    <w:p w:rsidR="00742A56" w:rsidRPr="006A357E" w:rsidRDefault="00742A56" w:rsidP="00742A56">
      <w:pPr>
        <w:pStyle w:val="a4"/>
        <w:jc w:val="both"/>
        <w:rPr>
          <w:rFonts w:ascii="Times New Roman" w:hAnsi="Times New Roman"/>
          <w:sz w:val="26"/>
          <w:szCs w:val="26"/>
          <w:shd w:val="clear" w:color="auto" w:fill="F0F0F0"/>
        </w:rPr>
      </w:pPr>
      <w:r w:rsidRPr="006A357E">
        <w:rPr>
          <w:rFonts w:ascii="Times New Roman" w:hAnsi="Times New Roman"/>
          <w:sz w:val="26"/>
          <w:szCs w:val="26"/>
          <w:shd w:val="clear" w:color="auto" w:fill="F0F0F0"/>
        </w:rPr>
        <w:t xml:space="preserve"> </w:t>
      </w:r>
      <w:r w:rsidRPr="006A357E">
        <w:rPr>
          <w:rFonts w:ascii="Times New Roman" w:hAnsi="Times New Roman"/>
          <w:sz w:val="26"/>
          <w:szCs w:val="26"/>
          <w:shd w:val="clear" w:color="auto" w:fill="F0F0F0"/>
        </w:rPr>
        <w:tab/>
        <w:t xml:space="preserve">Ежегодно два раза в год психолог проводит анкетирование </w:t>
      </w:r>
      <w:r w:rsidR="006A357E" w:rsidRPr="006A357E">
        <w:rPr>
          <w:rFonts w:ascii="Times New Roman" w:hAnsi="Times New Roman"/>
          <w:sz w:val="26"/>
          <w:szCs w:val="26"/>
          <w:shd w:val="clear" w:color="auto" w:fill="F0F0F0"/>
        </w:rPr>
        <w:t>«Как я оцениваю своё здоровье».</w:t>
      </w:r>
    </w:p>
    <w:p w:rsidR="00742A56" w:rsidRPr="006A357E" w:rsidRDefault="00742A56" w:rsidP="00742A56">
      <w:pPr>
        <w:pStyle w:val="a4"/>
        <w:jc w:val="both"/>
        <w:rPr>
          <w:rFonts w:ascii="Times New Roman" w:hAnsi="Times New Roman"/>
          <w:color w:val="000000"/>
          <w:sz w:val="26"/>
          <w:szCs w:val="26"/>
          <w:shd w:val="clear" w:color="auto" w:fill="FFFFFF"/>
        </w:rPr>
      </w:pPr>
      <w:r w:rsidRPr="006A357E">
        <w:rPr>
          <w:rFonts w:ascii="Times New Roman" w:hAnsi="Times New Roman"/>
          <w:color w:val="000000"/>
          <w:sz w:val="26"/>
          <w:szCs w:val="26"/>
          <w:shd w:val="clear" w:color="auto" w:fill="FFFFFF"/>
        </w:rPr>
        <w:lastRenderedPageBreak/>
        <w:t xml:space="preserve">        Неблагоприятная динамика основных показателей здоровья учеников нашей школы и нарастание ее темпов в современных условия, микросреда школы, недостаточная эффективность работы детской консультации по медицинскому обеспечению школьников делают актуальной задачу поиска активных форм профилактической и оздоровительной помощи детям в нашем образовательном учреждении.</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t xml:space="preserve">         Педагогический коллектив школы придерживается мнения, что культура здорового образа жизни (ЗОЖ) человека есть один из результатов социализации личности в общественной среде. Чем выше приоритет здоровья в обществе, тем выше культура здорового образа жизни каждого его члена. Из данного вывода вытекают, по крайней мере, два краеугольных положения: </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t>1) если создать мощную здоровьесберегающую среду, то культура здорового образа жизни каждого ее представителя значительно повысится и</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t xml:space="preserve"> 2) для школьников важнейшей здоровьесберегающей средой может стать школа, которая взаимодействует с другими социальными объектами и является эффективным институтом культивирования ЗОЖ.</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t xml:space="preserve">           Культура (в том числе и культура здоровья человека) реализуется через инновации. Главными характеристиками инновации являются новизна и эффективность. В нашем случае предполагаются лучшие результаты в физическом, психическом, соматическом, нравственном здоровье  школьника. Результативность может выразиться в создании программ по здоровому образу жизни, реализации здоровьесберегающих технологий и т.д. </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t>Система работы нашей  школы  по данной проблеме осуществляется на основе личностноориентированного подхода. Гуманистическая направленность и индивидуализация действий по формированию культуры здоровья невозможны без личного участия школьников, без их умений совершать логические операции, без самостоятельного получения ими новых знаний. Важно, чтобы учащиеся умели творчески перерабатывать полученную информацию и создавать новые продукты</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t>Валеологический подход к формированию культуры ЗОЖ включает в себя медицинское, психологическое, нравственное, физиологическое содержание. Опираясь на комплекс данных наук, строится педагогический процесс (целенаправленное применение содержания, форм, методов обучения и воспитания), формирующий культуру здорового образа жизни.</w:t>
      </w:r>
    </w:p>
    <w:p w:rsidR="00742A56" w:rsidRPr="006A357E" w:rsidRDefault="00742A56" w:rsidP="00742A56">
      <w:pPr>
        <w:pStyle w:val="a4"/>
        <w:jc w:val="both"/>
        <w:rPr>
          <w:rFonts w:ascii="Times New Roman" w:hAnsi="Times New Roman"/>
          <w:color w:val="000000"/>
          <w:sz w:val="26"/>
          <w:szCs w:val="26"/>
          <w:u w:val="single"/>
        </w:rPr>
      </w:pPr>
      <w:r w:rsidRPr="006A357E">
        <w:rPr>
          <w:rFonts w:ascii="Times New Roman" w:hAnsi="Times New Roman"/>
          <w:color w:val="000000"/>
          <w:sz w:val="26"/>
          <w:szCs w:val="26"/>
        </w:rPr>
        <w:t xml:space="preserve">             Данный процесс происходит в учебно-воспитательной среде. Варианты формирования здорового образа жизни могут быть разными. В нашем случае речь идет о </w:t>
      </w:r>
      <w:r w:rsidRPr="006A357E">
        <w:rPr>
          <w:rFonts w:ascii="Times New Roman" w:hAnsi="Times New Roman"/>
          <w:color w:val="000000"/>
          <w:sz w:val="26"/>
          <w:szCs w:val="26"/>
          <w:u w:val="single"/>
        </w:rPr>
        <w:t>создании культуры здорового образа жизни, которая в результате целенаправленной работы переходит во внутреннюю культуру учащихся.</w:t>
      </w:r>
      <w:r w:rsidRPr="006A357E">
        <w:rPr>
          <w:rFonts w:ascii="Times New Roman" w:hAnsi="Times New Roman"/>
          <w:color w:val="000000"/>
          <w:sz w:val="26"/>
          <w:szCs w:val="26"/>
        </w:rPr>
        <w:t xml:space="preserve"> Так же мы руководствуемся распространенным в настоящее время положением о том, что </w:t>
      </w:r>
      <w:r w:rsidRPr="006A357E">
        <w:rPr>
          <w:rFonts w:ascii="Times New Roman" w:hAnsi="Times New Roman"/>
          <w:color w:val="000000"/>
          <w:sz w:val="26"/>
          <w:szCs w:val="26"/>
          <w:u w:val="single"/>
        </w:rPr>
        <w:t>ребенок должен не только узнать и научиться правилам ЗОЖ, но и захотеть быть здоровым.</w:t>
      </w:r>
    </w:p>
    <w:p w:rsidR="00742A56" w:rsidRPr="006A357E" w:rsidRDefault="00742A56" w:rsidP="00742A56">
      <w:pPr>
        <w:pStyle w:val="a4"/>
        <w:jc w:val="both"/>
        <w:rPr>
          <w:rFonts w:ascii="Times New Roman" w:hAnsi="Times New Roman"/>
          <w:color w:val="000000"/>
          <w:sz w:val="26"/>
          <w:szCs w:val="26"/>
          <w:u w:val="single"/>
        </w:rPr>
      </w:pPr>
      <w:r w:rsidRPr="006A357E">
        <w:rPr>
          <w:rFonts w:ascii="Times New Roman" w:hAnsi="Times New Roman"/>
          <w:color w:val="000000"/>
          <w:sz w:val="26"/>
          <w:szCs w:val="26"/>
        </w:rPr>
        <w:t xml:space="preserve">            Для создания среды с культурой здорового образа жизни нами была создана  программа по здоровому образу жизни  школьников</w:t>
      </w:r>
      <w:r w:rsidR="006A357E" w:rsidRPr="006A357E">
        <w:rPr>
          <w:rFonts w:ascii="Times New Roman" w:hAnsi="Times New Roman"/>
          <w:color w:val="000000"/>
          <w:sz w:val="26"/>
          <w:szCs w:val="26"/>
        </w:rPr>
        <w:t xml:space="preserve"> </w:t>
      </w:r>
      <w:r w:rsidRPr="006A357E">
        <w:rPr>
          <w:rFonts w:ascii="Times New Roman" w:hAnsi="Times New Roman"/>
          <w:color w:val="000000"/>
          <w:sz w:val="26"/>
          <w:szCs w:val="26"/>
        </w:rPr>
        <w:t xml:space="preserve">- </w:t>
      </w:r>
      <w:r w:rsidRPr="006A357E">
        <w:rPr>
          <w:rFonts w:ascii="Times New Roman" w:hAnsi="Times New Roman"/>
          <w:color w:val="000000"/>
          <w:sz w:val="26"/>
          <w:szCs w:val="26"/>
          <w:u w:val="single"/>
        </w:rPr>
        <w:t>«Воспитание здорового школьника» (см. Приложение)</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t xml:space="preserve">           Механизмы реализации данной  программы строятся как педагогические, психологические, медицинские технологии. Их единство состоит в том, что реализуется данный инструментарий с целью формирования у младших школьников культуры здорового образа жизни. Вместе с тем, своеобразие данных технологий заключается в специфике форм, методов и приемов.</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lastRenderedPageBreak/>
        <w:t xml:space="preserve">Педагогические технологии, модели строятся на основе игр, дискуссий, исследований. </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t xml:space="preserve">           Еще раз отметим, что все эти технологии, имеют педагогическую основу, т.к. реализуются в образовательном процессе и мероприятия по формированию культуры ЗОЖ носят обучающий и воспитательный характер. Механизмом реализации программы является просветительская работа, а средствами – издание газет, листовок, плакатов и их дальнейшее распространение силами школьного прессцентра. Так же реализуется программа путем вовлечения всех участников учебно-воспитательного процесса в здоровьесберегающие технологии: учителей, учащихся, родителей. В программе спрогнозированы конечные результаты, которые подчеркивают динамику параметров соматического физического, психического, нравственного здоровья учащихся. В них же указаны методы и методики изучения данных параметров.</w:t>
      </w:r>
    </w:p>
    <w:p w:rsidR="00742A56" w:rsidRPr="006A357E" w:rsidRDefault="00742A56" w:rsidP="00742A56">
      <w:pPr>
        <w:pStyle w:val="a4"/>
        <w:jc w:val="both"/>
        <w:rPr>
          <w:rFonts w:ascii="Times New Roman" w:hAnsi="Times New Roman"/>
          <w:color w:val="000000"/>
          <w:sz w:val="26"/>
          <w:szCs w:val="26"/>
        </w:rPr>
      </w:pPr>
      <w:r w:rsidRPr="006A357E">
        <w:rPr>
          <w:rFonts w:ascii="Times New Roman" w:hAnsi="Times New Roman"/>
          <w:color w:val="000000"/>
          <w:sz w:val="26"/>
          <w:szCs w:val="26"/>
        </w:rPr>
        <w:t xml:space="preserve">            Таким образом, программа обеспечивает широкомасштабную здоровьесберегающую культуру групп учащихся, классных коллективов школы. В ней предусмотрены механизмы перехода внешней культуры здорового образа жизни во внутреннюю культуру личности  школьника, прежде всего через построение маршрута развития личности, формирование самосознания  школьника. Программа обеспечивает связь между физической, нравственной, психической составляющими культуры и соответствующими видами здоровья.</w:t>
      </w:r>
    </w:p>
    <w:p w:rsidR="00742A56" w:rsidRPr="006A357E" w:rsidRDefault="00742A56" w:rsidP="00742A56">
      <w:pPr>
        <w:pStyle w:val="a4"/>
        <w:jc w:val="both"/>
        <w:rPr>
          <w:rFonts w:ascii="Times New Roman" w:hAnsi="Times New Roman"/>
          <w:color w:val="000000"/>
          <w:sz w:val="26"/>
          <w:szCs w:val="26"/>
          <w:shd w:val="clear" w:color="auto" w:fill="FFFFFF"/>
        </w:rPr>
      </w:pPr>
      <w:r w:rsidRPr="006A357E">
        <w:rPr>
          <w:rFonts w:ascii="Times New Roman" w:hAnsi="Times New Roman"/>
          <w:color w:val="000000"/>
          <w:sz w:val="26"/>
          <w:szCs w:val="26"/>
          <w:shd w:val="clear" w:color="auto" w:fill="FFFFFF"/>
        </w:rPr>
        <w:t xml:space="preserve">       </w:t>
      </w:r>
      <w:r w:rsidRPr="006A357E">
        <w:rPr>
          <w:rFonts w:ascii="Times New Roman" w:hAnsi="Times New Roman"/>
          <w:sz w:val="26"/>
          <w:szCs w:val="26"/>
        </w:rPr>
        <w:t xml:space="preserve">  Педагоги школы на семинарах и педагогических советах обсуждают принципы здоровьесберегающей педагогики и в своей работе успешно применяют здоровьесберегающие технологии. Главная отличительная особенность здоровьесберегающей педагогики – приоритет здоровья, т.е. грамотная забота о здоровье как обязательное условие образовательного процесса.</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Приведенный далее перечень принципов здоровьесберегающей педагогики, которого стараются придерживаться педагоги нашей школы, нельзя считать исчерпывающим, но несоблюдение любого из них нанесет ущерб проводимой работе в целом, а иногда и сведет на нет ее здоровьесберегающий эффект.</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-Принцип ненанесения вреда.</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-Принцип непрерывности и преемственности.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-Принцип соответствия содержания и организации обучения возрастным особенностям учащихся.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-Принцип формирования ответственности.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-Принцип отсроченного результата.</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-Принцип контроля результатов.</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Данные принципы помогают  правильно организовать образовательный процесс в нашей школе  и постепенно разрешать следующие проблемы:</w:t>
      </w:r>
    </w:p>
    <w:p w:rsidR="00742A56" w:rsidRPr="006A357E" w:rsidRDefault="00742A56" w:rsidP="005521A0">
      <w:pPr>
        <w:pStyle w:val="a4"/>
        <w:numPr>
          <w:ilvl w:val="0"/>
          <w:numId w:val="12"/>
        </w:numPr>
        <w:jc w:val="both"/>
        <w:rPr>
          <w:rFonts w:ascii="Times New Roman" w:hAnsi="Times New Roman"/>
          <w:sz w:val="26"/>
          <w:szCs w:val="26"/>
        </w:rPr>
      </w:pPr>
      <w:r w:rsidRPr="006A357E">
        <w:rPr>
          <w:rFonts w:ascii="Times New Roman" w:hAnsi="Times New Roman"/>
          <w:sz w:val="26"/>
          <w:szCs w:val="26"/>
        </w:rPr>
        <w:t>проблему учебных перегрузок школьников, приводящих к состоянию переутомления;</w:t>
      </w:r>
    </w:p>
    <w:p w:rsidR="00742A56" w:rsidRPr="006A357E" w:rsidRDefault="00742A56" w:rsidP="005521A0">
      <w:pPr>
        <w:pStyle w:val="a4"/>
        <w:numPr>
          <w:ilvl w:val="0"/>
          <w:numId w:val="12"/>
        </w:numPr>
        <w:jc w:val="both"/>
        <w:rPr>
          <w:rFonts w:ascii="Times New Roman" w:hAnsi="Times New Roman"/>
          <w:sz w:val="26"/>
          <w:szCs w:val="26"/>
        </w:rPr>
      </w:pPr>
      <w:r w:rsidRPr="006A357E">
        <w:rPr>
          <w:rFonts w:ascii="Times New Roman" w:hAnsi="Times New Roman"/>
          <w:sz w:val="26"/>
          <w:szCs w:val="26"/>
        </w:rPr>
        <w:t>проблему организации физической активности учащихся, профилактики гиподинамии;</w:t>
      </w:r>
    </w:p>
    <w:p w:rsidR="00742A56" w:rsidRPr="006A357E" w:rsidRDefault="00742A56" w:rsidP="005521A0">
      <w:pPr>
        <w:pStyle w:val="a4"/>
        <w:numPr>
          <w:ilvl w:val="0"/>
          <w:numId w:val="12"/>
        </w:numPr>
        <w:jc w:val="both"/>
        <w:rPr>
          <w:rFonts w:ascii="Times New Roman" w:hAnsi="Times New Roman"/>
          <w:sz w:val="26"/>
          <w:szCs w:val="26"/>
        </w:rPr>
      </w:pPr>
      <w:r w:rsidRPr="006A357E">
        <w:rPr>
          <w:rFonts w:ascii="Times New Roman" w:hAnsi="Times New Roman"/>
          <w:sz w:val="26"/>
          <w:szCs w:val="26"/>
        </w:rPr>
        <w:t>проблему питания школьников;</w:t>
      </w:r>
    </w:p>
    <w:p w:rsidR="00742A56" w:rsidRPr="006A357E" w:rsidRDefault="00742A56" w:rsidP="005521A0">
      <w:pPr>
        <w:pStyle w:val="a4"/>
        <w:numPr>
          <w:ilvl w:val="0"/>
          <w:numId w:val="12"/>
        </w:numPr>
        <w:jc w:val="both"/>
        <w:rPr>
          <w:rFonts w:ascii="Times New Roman" w:hAnsi="Times New Roman"/>
          <w:sz w:val="26"/>
          <w:szCs w:val="26"/>
        </w:rPr>
      </w:pPr>
      <w:r w:rsidRPr="006A357E">
        <w:rPr>
          <w:rFonts w:ascii="Times New Roman" w:hAnsi="Times New Roman"/>
          <w:sz w:val="26"/>
          <w:szCs w:val="26"/>
        </w:rPr>
        <w:t>проблему охраны и укрепления психологического здоровья учащихся (предупреждение школьных стрессов, распространения среди учащихся вредных привычек, зависимостей и т.д.);</w:t>
      </w:r>
    </w:p>
    <w:p w:rsidR="00742A56" w:rsidRPr="006A357E" w:rsidRDefault="00742A56" w:rsidP="005521A0">
      <w:pPr>
        <w:pStyle w:val="a4"/>
        <w:numPr>
          <w:ilvl w:val="0"/>
          <w:numId w:val="12"/>
        </w:numPr>
        <w:jc w:val="both"/>
        <w:rPr>
          <w:rFonts w:ascii="Times New Roman" w:hAnsi="Times New Roman"/>
          <w:sz w:val="26"/>
          <w:szCs w:val="26"/>
        </w:rPr>
      </w:pPr>
      <w:r w:rsidRPr="006A357E">
        <w:rPr>
          <w:rFonts w:ascii="Times New Roman" w:hAnsi="Times New Roman"/>
          <w:sz w:val="26"/>
          <w:szCs w:val="26"/>
        </w:rPr>
        <w:t>проблему формирования культуры здоровья учащихся и компетентности педагогов в вопросах здоровья и здоровьесберегающих технологий.</w:t>
      </w:r>
    </w:p>
    <w:p w:rsidR="00742A56" w:rsidRPr="006A357E" w:rsidRDefault="00742A56" w:rsidP="005521A0">
      <w:pPr>
        <w:pStyle w:val="a4"/>
        <w:numPr>
          <w:ilvl w:val="0"/>
          <w:numId w:val="12"/>
        </w:numPr>
        <w:jc w:val="both"/>
        <w:rPr>
          <w:rFonts w:ascii="Times New Roman" w:hAnsi="Times New Roman"/>
          <w:sz w:val="26"/>
          <w:szCs w:val="26"/>
        </w:rPr>
      </w:pPr>
      <w:r w:rsidRPr="006A357E">
        <w:rPr>
          <w:rFonts w:ascii="Times New Roman" w:hAnsi="Times New Roman"/>
          <w:sz w:val="26"/>
          <w:szCs w:val="26"/>
        </w:rPr>
        <w:lastRenderedPageBreak/>
        <w:t>проблему организации сотрудничества с родителями учащихся по вопросам сохранения и укрепления здоровья их детей.</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Наиболее перспективны в разрешении данных проблем следующие  </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-здоровьесберегающие технологии: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-медико-гигиенические (МГТ);</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-физкультурно-оздоровительные (ФОТ);</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-экологические здоровьесберегающие (ЭЗТ);</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-обеспечения безопасности жизнедеятельности (ТОБЖ);</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-здоровьесберегающие образовательные (ЗОТ).</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Ежегодно в перспективно - целевую программу школы на предстоящий учебный год включается блок «Здоровье», предусматривающий всеобщую диспансеризацию учащихся, в которую входят:</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определение остроты зрения и слуха;</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-измерение артериального давления, веса, роста;</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-определение плоскостопия;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-лабораторные исследования;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-осмотр врачами-специалистами: хирургом, невропатологом, стоматологом, фтизиатром, педиатром и др.</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Результаты исследований оформляются в специальных картах на каждого ребёнка. Доступ к базе данных имеет медицинская сестра, а в случае необходимости – учитель физкультуры, классные руководители.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Кроме того, школа обеспечена кадрами, отвечающими за сохранение и укрепление здоровья учащихся: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-медицинская сестра;</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-педагог-психолог;</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учитель-логопед;</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-социальный педагог.</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На внедренческом этапе реализации программы работа велась по следующим направлениям:</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-обеспечение здоровьесберегающего характера обучения;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-объединение усилий участников образовательного процесса для решения проблем охраны и укрепления здоровья;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-внедрение программы охраны жизнедеятельности учащихся.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В целях сохранения и укрепления здоровья учащихся в школе проводятся следующие мероприятия: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введён 3ий урок физической культуры;</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контроль санитарно-гигиенических условий обучения и отдыха;</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ежедневно во время уроков - физкультминутки, включающие в себя упражнения по профилактике близорукости, нарушения осанки;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организация бесплатного  двухразового горячего питания на базе школьной столовой. Дети ежедневно получают дополнительное питание в виде соков и йогуртов. Кроме того, администрация школы регулярно контролирует качество питания;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спортивно-массовая работа, к которой привлекается как учитель физкультуры, так и тренер спортивной школы. Открыты секции НВС(15чел.), общей физической подготовки (12 чел.), футбола(17 чел.), настольного тенниса (15 чел.). В общей сложности секции посещают 35 чел., что составляет 47% от общего числа учащихся. Регулярно проводятся соревнования среди учеников школы, района по </w:t>
      </w:r>
      <w:r w:rsidRPr="006A357E">
        <w:rPr>
          <w:rFonts w:ascii="Times New Roman" w:hAnsi="Times New Roman"/>
          <w:sz w:val="26"/>
          <w:szCs w:val="26"/>
        </w:rPr>
        <w:lastRenderedPageBreak/>
        <w:t>футболу, волейболу, баскетболу, настольному теннису. Важно отметить, что спортивная команда школы с 2008 года ежегодно участвует в районных, краевых соревнованиях и ученики нашей школы являются членами районной спортивной команды.</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школьная спартакиада, спортивные праздники «Осенний кросс», «Весёлые старты», «А ну-ка, парни!», «Мама, папа, я- спортивная семья», дни здоровья, общешкольные акции «За здоровый образ жизни»;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просветительская работа с учащимися по пропаганде здорового образа жизни (классные часы, лекции врача, кружки);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инструктажи по ТБ на уроках химии, физики, технологии, физической культуры и во внеурочное время;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коррекционно-развивающие занятия по формированию необходимого уровня психологической готовности к школе с будущими первоклассниками, комплекс мероприятий по предупреждению дезадаптации с учащимися 5го класса, а также тренинг для старшеклассников «Как сдать экзамены и сохранить здоровье»</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организация отдыха детей на летней школьной оздоровительной площадке;</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в школе педагог-психолог, классные руководители используют следующие диагностики: «Тревожность», «Комфортность на уроке», «Преемственность предмета и учителя», «Как я оцениваю своё здоровье» и др. На основании результатов диагностики разрабатываются меры профилактики и укрепления здоровья.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xml:space="preserve">           Для обеспечения безопасности учащихся и в целях пропаганды здорового образа жизни и занятий спортом, создания условий для адаптации и физического развития детей в школе внедряется программа охраны жизнедеятельности учащихся и  осуществляются следующие мероприятия: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проводится регулярный инструктаж, в спецкабинетах заведены журналы инструктажа по технике безопасности;</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оформляются заявки на все организованные выезды учащихся за пределы школы;</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проходят проверку кабинеты со специальным и травмоопасным оборудованием (спортзал, технологическая мастерская)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оборудуются противоскользящим покрытием ступеньки главного входа;</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организуются беседы и классные часы, посвящённые правилам дорожного движения;</w:t>
      </w:r>
    </w:p>
    <w:p w:rsidR="00742A56" w:rsidRPr="006A357E" w:rsidRDefault="00742A56" w:rsidP="00742A56">
      <w:pPr>
        <w:pStyle w:val="a4"/>
        <w:jc w:val="both"/>
        <w:rPr>
          <w:rFonts w:ascii="Times New Roman" w:hAnsi="Times New Roman"/>
          <w:sz w:val="26"/>
          <w:szCs w:val="26"/>
        </w:rPr>
      </w:pPr>
      <w:r w:rsidRPr="006A357E">
        <w:rPr>
          <w:rFonts w:ascii="Times New Roman" w:hAnsi="Times New Roman"/>
          <w:sz w:val="26"/>
          <w:szCs w:val="26"/>
        </w:rPr>
        <w:t>- отрабатывается система поведения учащихся в чрезвычайных ситуациях и при угрозе возникновения террористических актов.</w:t>
      </w:r>
    </w:p>
    <w:p w:rsidR="00742A56" w:rsidRPr="006A357E" w:rsidRDefault="00742A56" w:rsidP="00742A56">
      <w:pPr>
        <w:pStyle w:val="a4"/>
        <w:jc w:val="both"/>
        <w:rPr>
          <w:rFonts w:ascii="Times New Roman" w:hAnsi="Times New Roman"/>
          <w:sz w:val="26"/>
          <w:szCs w:val="26"/>
          <w:u w:val="single"/>
        </w:rPr>
      </w:pPr>
      <w:r w:rsidRPr="006A357E">
        <w:rPr>
          <w:rFonts w:ascii="Times New Roman" w:hAnsi="Times New Roman"/>
          <w:sz w:val="26"/>
          <w:szCs w:val="26"/>
          <w:u w:val="single"/>
        </w:rPr>
        <w:t>На сегодняшний день, можно отметить следующие результаты внедрения программы:</w:t>
      </w:r>
    </w:p>
    <w:p w:rsidR="00742A56" w:rsidRPr="006A357E" w:rsidRDefault="00742A56" w:rsidP="00742A56">
      <w:pPr>
        <w:pStyle w:val="a4"/>
        <w:jc w:val="both"/>
        <w:rPr>
          <w:rFonts w:ascii="Times New Roman" w:hAnsi="Times New Roman"/>
          <w:color w:val="000000"/>
          <w:sz w:val="26"/>
          <w:szCs w:val="26"/>
          <w:shd w:val="clear" w:color="auto" w:fill="FFFFFF"/>
        </w:rPr>
      </w:pPr>
      <w:r w:rsidRPr="006A357E">
        <w:rPr>
          <w:rFonts w:ascii="Times New Roman" w:hAnsi="Times New Roman"/>
          <w:sz w:val="26"/>
          <w:szCs w:val="26"/>
        </w:rPr>
        <w:t>- ведётся постоянный мониторинг состояния здоровья учащихся.</w:t>
      </w:r>
      <w:r w:rsidRPr="006A357E">
        <w:rPr>
          <w:rFonts w:ascii="Times New Roman" w:hAnsi="Times New Roman"/>
          <w:color w:val="000000"/>
          <w:sz w:val="26"/>
          <w:szCs w:val="26"/>
          <w:shd w:val="clear" w:color="auto" w:fill="FFFFFF"/>
        </w:rPr>
        <w:t xml:space="preserve"> В настоящее время значение гиподинамии в ухудшении здоровья детей не вызывает сомнения. Отсюда очевидна важность таких аспектов образа жизни ребенка и его семьи, как физическая активность, активный отдых.</w:t>
      </w:r>
    </w:p>
    <w:p w:rsidR="00742A56" w:rsidRPr="006A357E" w:rsidRDefault="006A357E" w:rsidP="00742A56">
      <w:pPr>
        <w:pStyle w:val="a4"/>
        <w:jc w:val="both"/>
        <w:rPr>
          <w:rStyle w:val="apple-style-span"/>
          <w:rFonts w:ascii="Times New Roman" w:hAnsi="Times New Roman"/>
          <w:color w:val="000000"/>
          <w:sz w:val="26"/>
          <w:szCs w:val="26"/>
          <w:shd w:val="clear" w:color="auto" w:fill="FFFFFF"/>
        </w:rPr>
      </w:pPr>
      <w:r w:rsidRPr="006A357E">
        <w:rPr>
          <w:rFonts w:ascii="Times New Roman" w:hAnsi="Times New Roman"/>
          <w:sz w:val="26"/>
          <w:szCs w:val="26"/>
        </w:rPr>
        <w:t xml:space="preserve">     </w:t>
      </w:r>
      <w:r w:rsidR="00742A56" w:rsidRPr="006A357E">
        <w:rPr>
          <w:rFonts w:ascii="Times New Roman" w:hAnsi="Times New Roman"/>
          <w:sz w:val="26"/>
          <w:szCs w:val="26"/>
        </w:rPr>
        <w:t xml:space="preserve"> </w:t>
      </w:r>
      <w:r w:rsidR="00742A56" w:rsidRPr="006A357E">
        <w:rPr>
          <w:rStyle w:val="apple-style-span"/>
          <w:rFonts w:ascii="Times New Roman" w:hAnsi="Times New Roman"/>
          <w:color w:val="000000"/>
          <w:sz w:val="26"/>
          <w:szCs w:val="26"/>
          <w:shd w:val="clear" w:color="auto" w:fill="FFFFFF"/>
        </w:rPr>
        <w:t>В качестве иллюстрации полученных результатов целесообразно привести сравнительные данные, характеризующие уровень физической активности школьников по показателю продолжительности занятий физическими упражнениями в свободное от учебного процесса в школе время в течение недели</w:t>
      </w:r>
    </w:p>
    <w:p w:rsidR="00742A56" w:rsidRPr="006A357E" w:rsidRDefault="006A357E" w:rsidP="00742A56">
      <w:pPr>
        <w:pStyle w:val="a4"/>
        <w:jc w:val="both"/>
        <w:rPr>
          <w:rStyle w:val="apple-style-span"/>
          <w:rFonts w:ascii="Times New Roman" w:hAnsi="Times New Roman"/>
          <w:b/>
          <w:color w:val="000000"/>
          <w:sz w:val="26"/>
          <w:szCs w:val="26"/>
          <w:shd w:val="clear" w:color="auto" w:fill="FFFFFF"/>
        </w:rPr>
      </w:pPr>
      <w:r>
        <w:rPr>
          <w:rFonts w:ascii="Times New Roman" w:hAnsi="Times New Roman"/>
          <w:noProof/>
          <w:sz w:val="26"/>
          <w:szCs w:val="26"/>
        </w:rPr>
        <w:lastRenderedPageBreak/>
        <w:drawing>
          <wp:anchor distT="0" distB="0" distL="114300" distR="114300" simplePos="0" relativeHeight="251660288" behindDoc="0" locked="0" layoutInCell="1" allowOverlap="1" wp14:anchorId="0ECFD27B" wp14:editId="55CA815D">
            <wp:simplePos x="0" y="0"/>
            <wp:positionH relativeFrom="column">
              <wp:posOffset>-130810</wp:posOffset>
            </wp:positionH>
            <wp:positionV relativeFrom="paragraph">
              <wp:posOffset>385445</wp:posOffset>
            </wp:positionV>
            <wp:extent cx="5676265" cy="1899920"/>
            <wp:effectExtent l="0" t="0" r="635" b="5080"/>
            <wp:wrapSquare wrapText="bothSides"/>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42A56" w:rsidRPr="006A357E">
        <w:rPr>
          <w:rStyle w:val="apple-style-span"/>
          <w:rFonts w:ascii="Times New Roman" w:hAnsi="Times New Roman"/>
          <w:b/>
          <w:color w:val="000000"/>
          <w:sz w:val="26"/>
          <w:szCs w:val="26"/>
          <w:shd w:val="clear" w:color="auto" w:fill="FFFFFF"/>
        </w:rPr>
        <w:t>Фактический уровень физической активности школьни</w:t>
      </w:r>
      <w:r w:rsidRPr="006A357E">
        <w:rPr>
          <w:rStyle w:val="apple-style-span"/>
          <w:rFonts w:ascii="Times New Roman" w:hAnsi="Times New Roman"/>
          <w:b/>
          <w:color w:val="000000"/>
          <w:sz w:val="26"/>
          <w:szCs w:val="26"/>
          <w:shd w:val="clear" w:color="auto" w:fill="FFFFFF"/>
        </w:rPr>
        <w:t>ков</w:t>
      </w:r>
    </w:p>
    <w:p w:rsidR="00742A56" w:rsidRPr="00161DE1" w:rsidRDefault="006A357E" w:rsidP="00742A56">
      <w:pPr>
        <w:pStyle w:val="a4"/>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br w:type="textWrapping" w:clear="all"/>
      </w:r>
    </w:p>
    <w:p w:rsidR="00742A56" w:rsidRPr="00951719" w:rsidRDefault="00742A56" w:rsidP="00742A56">
      <w:pPr>
        <w:pStyle w:val="a4"/>
        <w:jc w:val="both"/>
        <w:rPr>
          <w:rFonts w:ascii="Times New Roman" w:hAnsi="Times New Roman"/>
          <w:sz w:val="26"/>
          <w:szCs w:val="26"/>
        </w:rPr>
      </w:pPr>
    </w:p>
    <w:p w:rsidR="006A357E" w:rsidRDefault="00742A56" w:rsidP="00742A56">
      <w:pPr>
        <w:pStyle w:val="a4"/>
        <w:jc w:val="both"/>
        <w:rPr>
          <w:rFonts w:ascii="Times New Roman" w:hAnsi="Times New Roman"/>
          <w:sz w:val="26"/>
          <w:szCs w:val="26"/>
        </w:rPr>
      </w:pPr>
      <w:r>
        <w:rPr>
          <w:rFonts w:ascii="Times New Roman" w:hAnsi="Times New Roman"/>
          <w:sz w:val="26"/>
          <w:szCs w:val="26"/>
        </w:rPr>
        <w:t xml:space="preserve">            </w:t>
      </w:r>
    </w:p>
    <w:p w:rsidR="006A357E" w:rsidRDefault="006A357E" w:rsidP="00742A56">
      <w:pPr>
        <w:pStyle w:val="a4"/>
        <w:jc w:val="both"/>
        <w:rPr>
          <w:rFonts w:ascii="Times New Roman" w:hAnsi="Times New Roman"/>
          <w:sz w:val="26"/>
          <w:szCs w:val="26"/>
        </w:rPr>
      </w:pPr>
    </w:p>
    <w:p w:rsidR="006A357E" w:rsidRDefault="006A357E" w:rsidP="00742A56">
      <w:pPr>
        <w:pStyle w:val="a4"/>
        <w:jc w:val="both"/>
        <w:rPr>
          <w:rFonts w:ascii="Times New Roman" w:hAnsi="Times New Roman"/>
          <w:sz w:val="26"/>
          <w:szCs w:val="26"/>
        </w:rPr>
      </w:pPr>
    </w:p>
    <w:p w:rsidR="006A357E" w:rsidRDefault="006A357E" w:rsidP="00742A56">
      <w:pPr>
        <w:pStyle w:val="a4"/>
        <w:jc w:val="both"/>
        <w:rPr>
          <w:rFonts w:ascii="Times New Roman" w:hAnsi="Times New Roman"/>
          <w:sz w:val="26"/>
          <w:szCs w:val="26"/>
        </w:rPr>
      </w:pPr>
    </w:p>
    <w:p w:rsidR="006A357E" w:rsidRDefault="006A357E" w:rsidP="00742A56">
      <w:pPr>
        <w:pStyle w:val="a4"/>
        <w:jc w:val="both"/>
        <w:rPr>
          <w:rFonts w:ascii="Times New Roman" w:hAnsi="Times New Roman"/>
          <w:sz w:val="26"/>
          <w:szCs w:val="26"/>
        </w:rPr>
      </w:pPr>
    </w:p>
    <w:p w:rsidR="00742A56" w:rsidRPr="00951719" w:rsidRDefault="00742A56" w:rsidP="006A357E">
      <w:pPr>
        <w:pStyle w:val="a4"/>
        <w:jc w:val="both"/>
        <w:rPr>
          <w:rFonts w:ascii="Times New Roman" w:hAnsi="Times New Roman"/>
          <w:sz w:val="26"/>
          <w:szCs w:val="26"/>
        </w:rPr>
      </w:pPr>
      <w:r w:rsidRPr="00951719">
        <w:rPr>
          <w:rFonts w:ascii="Times New Roman" w:hAnsi="Times New Roman"/>
          <w:sz w:val="26"/>
          <w:szCs w:val="26"/>
        </w:rPr>
        <w:t xml:space="preserve">    </w:t>
      </w:r>
    </w:p>
    <w:p w:rsidR="00742A56" w:rsidRPr="00951719" w:rsidRDefault="00742A56" w:rsidP="00742A56">
      <w:pPr>
        <w:pStyle w:val="a4"/>
        <w:jc w:val="both"/>
        <w:rPr>
          <w:rFonts w:ascii="Times New Roman" w:hAnsi="Times New Roman"/>
          <w:sz w:val="26"/>
          <w:szCs w:val="26"/>
        </w:rPr>
      </w:pPr>
      <w:r w:rsidRPr="00951719">
        <w:rPr>
          <w:rFonts w:ascii="Times New Roman" w:hAnsi="Times New Roman"/>
          <w:sz w:val="26"/>
          <w:szCs w:val="26"/>
        </w:rPr>
        <w:t xml:space="preserve">      В результате проведённой работы с учащимися по профилактике здорового образа жизни и искоренению вредных привычек произошли:</w:t>
      </w:r>
    </w:p>
    <w:p w:rsidR="00742A56" w:rsidRPr="00951719" w:rsidRDefault="00742A56" w:rsidP="00742A56">
      <w:pPr>
        <w:pStyle w:val="a4"/>
        <w:jc w:val="both"/>
        <w:rPr>
          <w:rFonts w:ascii="Times New Roman" w:hAnsi="Times New Roman"/>
          <w:sz w:val="26"/>
          <w:szCs w:val="26"/>
        </w:rPr>
      </w:pPr>
      <w:r w:rsidRPr="00951719">
        <w:rPr>
          <w:rFonts w:ascii="Times New Roman" w:hAnsi="Times New Roman"/>
          <w:sz w:val="26"/>
          <w:szCs w:val="26"/>
        </w:rPr>
        <w:t>-изменения, связанные с общественным мнением и осведомлённостью учеников по употреблению ПАВ;</w:t>
      </w:r>
    </w:p>
    <w:p w:rsidR="00742A56" w:rsidRPr="00951719" w:rsidRDefault="00742A56" w:rsidP="00742A56">
      <w:pPr>
        <w:pStyle w:val="a4"/>
        <w:jc w:val="both"/>
        <w:rPr>
          <w:rFonts w:ascii="Times New Roman" w:hAnsi="Times New Roman"/>
          <w:sz w:val="26"/>
          <w:szCs w:val="26"/>
        </w:rPr>
      </w:pPr>
      <w:r w:rsidRPr="00951719">
        <w:rPr>
          <w:rFonts w:ascii="Times New Roman" w:hAnsi="Times New Roman"/>
          <w:sz w:val="26"/>
          <w:szCs w:val="26"/>
        </w:rPr>
        <w:t xml:space="preserve">-изменения, касающиеся знаний о вреде табака и алкоголя; </w:t>
      </w:r>
    </w:p>
    <w:p w:rsidR="00742A56" w:rsidRPr="00951719" w:rsidRDefault="00742A56" w:rsidP="00742A56">
      <w:pPr>
        <w:pStyle w:val="a4"/>
        <w:jc w:val="both"/>
        <w:rPr>
          <w:rFonts w:ascii="Times New Roman" w:hAnsi="Times New Roman"/>
          <w:sz w:val="26"/>
          <w:szCs w:val="26"/>
        </w:rPr>
      </w:pPr>
      <w:r w:rsidRPr="00951719">
        <w:rPr>
          <w:rFonts w:ascii="Times New Roman" w:hAnsi="Times New Roman"/>
          <w:sz w:val="26"/>
          <w:szCs w:val="26"/>
        </w:rPr>
        <w:t>- изменения, связанные с большей заботой подростков о собственном здоровье.</w:t>
      </w:r>
      <w:r w:rsidRPr="00951719">
        <w:rPr>
          <w:rFonts w:ascii="Times New Roman" w:hAnsi="Times New Roman"/>
          <w:color w:val="FF0000"/>
          <w:sz w:val="26"/>
          <w:szCs w:val="26"/>
        </w:rPr>
        <w:t xml:space="preserve"> </w:t>
      </w:r>
    </w:p>
    <w:p w:rsidR="00742A56" w:rsidRPr="00951719" w:rsidRDefault="00742A56" w:rsidP="00742A56">
      <w:pPr>
        <w:pStyle w:val="a4"/>
        <w:jc w:val="both"/>
        <w:rPr>
          <w:rFonts w:ascii="Times New Roman" w:hAnsi="Times New Roman"/>
          <w:sz w:val="26"/>
          <w:szCs w:val="26"/>
        </w:rPr>
      </w:pPr>
      <w:r w:rsidRPr="00951719">
        <w:rPr>
          <w:rFonts w:ascii="Times New Roman" w:hAnsi="Times New Roman"/>
          <w:sz w:val="26"/>
          <w:szCs w:val="26"/>
        </w:rPr>
        <w:t>- в работе педагогического коллектива используются здоровьесберегающие технологии;</w:t>
      </w:r>
    </w:p>
    <w:p w:rsidR="00742A56" w:rsidRPr="00951719" w:rsidRDefault="00742A56" w:rsidP="00742A56">
      <w:pPr>
        <w:pStyle w:val="a4"/>
        <w:jc w:val="both"/>
        <w:rPr>
          <w:rFonts w:ascii="Times New Roman" w:hAnsi="Times New Roman"/>
          <w:sz w:val="26"/>
          <w:szCs w:val="26"/>
        </w:rPr>
      </w:pPr>
      <w:r w:rsidRPr="00951719">
        <w:rPr>
          <w:rFonts w:ascii="Times New Roman" w:hAnsi="Times New Roman"/>
          <w:sz w:val="26"/>
          <w:szCs w:val="26"/>
        </w:rPr>
        <w:t>-реализуется программа летнего оздоровления детей на детской оздоровительной площадке;</w:t>
      </w:r>
    </w:p>
    <w:p w:rsidR="00742A56" w:rsidRPr="00951719" w:rsidRDefault="00742A56" w:rsidP="00742A56">
      <w:pPr>
        <w:pStyle w:val="a4"/>
        <w:jc w:val="both"/>
        <w:rPr>
          <w:rFonts w:ascii="Times New Roman" w:hAnsi="Times New Roman"/>
          <w:sz w:val="26"/>
          <w:szCs w:val="26"/>
        </w:rPr>
      </w:pPr>
      <w:r w:rsidRPr="00951719">
        <w:rPr>
          <w:rFonts w:ascii="Times New Roman" w:hAnsi="Times New Roman"/>
          <w:sz w:val="26"/>
          <w:szCs w:val="26"/>
        </w:rPr>
        <w:t>- организуется горячее двухразовое бесплатное питание для учащихся.</w:t>
      </w:r>
    </w:p>
    <w:p w:rsidR="00742A56" w:rsidRPr="00951719" w:rsidRDefault="00742A56" w:rsidP="00742A56">
      <w:pPr>
        <w:pStyle w:val="a4"/>
        <w:jc w:val="both"/>
        <w:rPr>
          <w:rFonts w:ascii="Times New Roman" w:hAnsi="Times New Roman"/>
          <w:sz w:val="26"/>
          <w:szCs w:val="26"/>
          <w:shd w:val="clear" w:color="auto" w:fill="F0F0F0"/>
        </w:rPr>
      </w:pPr>
      <w:r w:rsidRPr="00951719">
        <w:rPr>
          <w:rFonts w:ascii="Times New Roman" w:hAnsi="Times New Roman"/>
          <w:sz w:val="26"/>
          <w:szCs w:val="26"/>
        </w:rPr>
        <w:t>-</w:t>
      </w:r>
      <w:r w:rsidRPr="00951719">
        <w:rPr>
          <w:rFonts w:ascii="Times New Roman" w:hAnsi="Times New Roman"/>
          <w:color w:val="666666"/>
          <w:sz w:val="26"/>
          <w:szCs w:val="26"/>
          <w:shd w:val="clear" w:color="auto" w:fill="F0F0F0"/>
        </w:rPr>
        <w:t xml:space="preserve">  </w:t>
      </w:r>
      <w:r w:rsidRPr="00951719">
        <w:rPr>
          <w:rFonts w:ascii="Times New Roman" w:hAnsi="Times New Roman"/>
          <w:sz w:val="26"/>
          <w:szCs w:val="26"/>
          <w:shd w:val="clear" w:color="auto" w:fill="F0F0F0"/>
        </w:rPr>
        <w:t>ведётся  целенаправленная  работа с родителями по вопросам охраны и укрепления здоровья детей и по профилактике вредных привычек.</w:t>
      </w:r>
    </w:p>
    <w:p w:rsidR="00742A56" w:rsidRPr="00951719" w:rsidRDefault="00742A56" w:rsidP="00742A56">
      <w:pPr>
        <w:pStyle w:val="a4"/>
        <w:jc w:val="both"/>
        <w:rPr>
          <w:rFonts w:ascii="Times New Roman" w:hAnsi="Times New Roman"/>
          <w:sz w:val="26"/>
          <w:szCs w:val="26"/>
          <w:shd w:val="clear" w:color="auto" w:fill="F0F0F0"/>
        </w:rPr>
      </w:pPr>
      <w:r w:rsidRPr="00951719">
        <w:rPr>
          <w:rFonts w:ascii="Times New Roman" w:hAnsi="Times New Roman"/>
          <w:sz w:val="26"/>
          <w:szCs w:val="26"/>
          <w:shd w:val="clear" w:color="auto" w:fill="F0F0F0"/>
        </w:rPr>
        <w:t>- в планах на будущее разработка системы занятий  по релаксации учащихся 1-й ступени и 2-й ступени обучения силами психологической службы.</w:t>
      </w:r>
    </w:p>
    <w:p w:rsidR="00742A56" w:rsidRPr="00951719" w:rsidRDefault="00742A56" w:rsidP="00742A56">
      <w:pPr>
        <w:pStyle w:val="a4"/>
        <w:jc w:val="both"/>
        <w:rPr>
          <w:rFonts w:ascii="Times New Roman" w:hAnsi="Times New Roman"/>
          <w:bCs/>
          <w:color w:val="000000"/>
          <w:sz w:val="26"/>
          <w:szCs w:val="26"/>
          <w:shd w:val="clear" w:color="auto" w:fill="FFFFFF"/>
        </w:rPr>
      </w:pPr>
      <w:r w:rsidRPr="00161DE1">
        <w:rPr>
          <w:rFonts w:ascii="Times New Roman" w:hAnsi="Times New Roman"/>
          <w:bCs/>
          <w:color w:val="000000"/>
          <w:sz w:val="26"/>
          <w:szCs w:val="26"/>
          <w:shd w:val="clear" w:color="auto" w:fill="FFFFFF"/>
        </w:rPr>
        <w:t xml:space="preserve">             </w:t>
      </w:r>
      <w:r w:rsidRPr="00951719">
        <w:rPr>
          <w:rFonts w:ascii="Times New Roman" w:hAnsi="Times New Roman"/>
          <w:bCs/>
          <w:color w:val="000000"/>
          <w:sz w:val="26"/>
          <w:szCs w:val="26"/>
          <w:shd w:val="clear" w:color="auto" w:fill="FFFFFF"/>
        </w:rPr>
        <w:t>Педагогу в организации и проведении урока необходимо учитывать:</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1) обстановку и гигиенические условия в классе (кабинете): температуру и свежесть воздуха, рациональность освещения класса и доски, наличие/отсутствие монотонных, неприятных звуковых раздражителей и т.д.;</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2) число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и др. Норма – 4-7 видов за урок. Частые смены одной деятельности другой требуют от учащихся дополнительных адаптационных усилий;</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3) среднюю продолжительность и частоту чередования различных видов учебной деятельности. Ориентировочная норма – 7-10 минут;</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число видов преподавания: словесный, наглядный, аудиовизуальный, самостоятельная работа и т.д. Норма – не менее трех;</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5) чередование видов преподавания. Норма – не позже чем через 10-15 минут;</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 xml:space="preserve">6) наличие и выбор места на уроке методов, способствующих активизации инициативы и творческого самовыражения самих учащихся. Это такие методы, как метод свободного выбора (свободная беседа, выбор способа действия, выбор способа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методы, направленные на самопознание и </w:t>
      </w:r>
      <w:r w:rsidRPr="00951719">
        <w:rPr>
          <w:rFonts w:ascii="Times New Roman" w:hAnsi="Times New Roman"/>
          <w:bCs/>
          <w:color w:val="000000"/>
          <w:sz w:val="26"/>
          <w:szCs w:val="26"/>
          <w:shd w:val="clear" w:color="auto" w:fill="FFFFFF"/>
        </w:rPr>
        <w:lastRenderedPageBreak/>
        <w:t>развитие (интеллекта, эмоций, общения, воображения, самооценки и взаимооценки);</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7) 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8) позы учащихся, чередование поз;</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9) физкультминутки и другие оздоровительные моменты на уроке – их место, содержание и продолжительность. Норма – на 15-20 минут урока по 1 минутке из 3-х легких упражнений с 3 – повторениями каждого упражнения;</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10) наличие мотивации у учащихся к учебной деятельности на уроке (интерес к занятиям, стремление больше узнать, радость от активности, интерес к изучаемому материалу и т.п.) и используемые учителем методы повышения этой мотивации;</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11) 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учащимся знаний о возможных последствиях выбора поведения и т.д.;</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12) психологический климат на уроке;</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13) наличие на уроке эмоциональных разрядок: шуток, улыбок, афоризмов с комментариями и т.п.;</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В конце урока следует обратить внимание на следующее:</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14) плотность урока, т.е. количество времени, затраченного школьниками на учебную работу. Норма - не менее 60 % и не более 75-80 %;</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15) 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16) темп и особенности окончания урока:</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 быстрый темп, «скомканность», нет времени на вопросы учащихся, быстрое, практически без комментариев, записывание домашнего задания;</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 спокойное завершение урока: учащиеся имеют возможность задать учителю вопросы, учитель может прокомментировать задание на дом, попрощаться с учащимися;</w:t>
      </w:r>
    </w:p>
    <w:p w:rsidR="00742A56" w:rsidRPr="00951719" w:rsidRDefault="00742A56" w:rsidP="00742A56">
      <w:pPr>
        <w:pStyle w:val="a4"/>
        <w:jc w:val="both"/>
        <w:rPr>
          <w:rFonts w:ascii="Times New Roman" w:hAnsi="Times New Roman"/>
          <w:bCs/>
          <w:color w:val="000000"/>
          <w:sz w:val="26"/>
          <w:szCs w:val="26"/>
          <w:shd w:val="clear" w:color="auto" w:fill="FFFFFF"/>
        </w:rPr>
      </w:pPr>
      <w:r w:rsidRPr="00951719">
        <w:rPr>
          <w:rFonts w:ascii="Times New Roman" w:hAnsi="Times New Roman"/>
          <w:bCs/>
          <w:color w:val="000000"/>
          <w:sz w:val="26"/>
          <w:szCs w:val="26"/>
          <w:shd w:val="clear" w:color="auto" w:fill="FFFFFF"/>
        </w:rPr>
        <w:t>- задержка учащихся в классе после звонка (на перемене).</w:t>
      </w:r>
    </w:p>
    <w:p w:rsidR="00742A56" w:rsidRDefault="00742A56" w:rsidP="006A357E">
      <w:pPr>
        <w:pStyle w:val="a4"/>
        <w:jc w:val="both"/>
        <w:rPr>
          <w:rFonts w:ascii="Times New Roman" w:hAnsi="Times New Roman"/>
          <w:bCs/>
          <w:color w:val="000000"/>
          <w:sz w:val="26"/>
          <w:szCs w:val="26"/>
          <w:shd w:val="clear" w:color="auto" w:fill="FFFFFF"/>
        </w:rPr>
      </w:pPr>
      <w:r>
        <w:rPr>
          <w:rFonts w:ascii="Times New Roman" w:hAnsi="Times New Roman"/>
          <w:bCs/>
          <w:color w:val="000000"/>
          <w:sz w:val="26"/>
          <w:szCs w:val="26"/>
          <w:shd w:val="clear" w:color="auto" w:fill="FFFFFF"/>
        </w:rPr>
        <w:t xml:space="preserve">          </w:t>
      </w:r>
      <w:r w:rsidRPr="00951719">
        <w:rPr>
          <w:rFonts w:ascii="Times New Roman" w:hAnsi="Times New Roman"/>
          <w:bCs/>
          <w:color w:val="000000"/>
          <w:sz w:val="26"/>
          <w:szCs w:val="26"/>
          <w:shd w:val="clear" w:color="auto" w:fill="FFFFFF"/>
        </w:rPr>
        <w:t xml:space="preserve">Здоровье школьников – это политика, в которой воплотится наше будущее. </w:t>
      </w:r>
      <w:r>
        <w:rPr>
          <w:rFonts w:ascii="Times New Roman" w:hAnsi="Times New Roman"/>
          <w:bCs/>
          <w:color w:val="000000"/>
          <w:sz w:val="26"/>
          <w:szCs w:val="26"/>
          <w:shd w:val="clear" w:color="auto" w:fill="FFFFFF"/>
        </w:rPr>
        <w:t xml:space="preserve"> </w:t>
      </w:r>
    </w:p>
    <w:p w:rsidR="006A357E" w:rsidRDefault="006A357E" w:rsidP="006A357E">
      <w:pPr>
        <w:spacing w:after="0" w:line="240" w:lineRule="auto"/>
        <w:rPr>
          <w:rFonts w:ascii="Times New Roman" w:eastAsia="Times New Roman" w:hAnsi="Times New Roman" w:cs="Times New Roman"/>
          <w:bCs/>
          <w:color w:val="000000"/>
          <w:sz w:val="26"/>
          <w:szCs w:val="26"/>
          <w:shd w:val="clear" w:color="auto" w:fill="FFFFFF"/>
          <w:lang w:eastAsia="ru-RU"/>
        </w:rPr>
      </w:pPr>
    </w:p>
    <w:p w:rsidR="00564A07" w:rsidRPr="006A357E" w:rsidRDefault="00564A07" w:rsidP="006A357E">
      <w:pPr>
        <w:spacing w:after="0" w:line="240" w:lineRule="auto"/>
        <w:rPr>
          <w:rFonts w:ascii="Times New Roman" w:eastAsia="Times New Roman" w:hAnsi="Times New Roman" w:cs="Times New Roman"/>
          <w:b/>
          <w:sz w:val="26"/>
          <w:szCs w:val="26"/>
          <w:lang w:eastAsia="ru-RU"/>
        </w:rPr>
      </w:pPr>
      <w:r w:rsidRPr="006A357E">
        <w:rPr>
          <w:rFonts w:ascii="Times New Roman" w:eastAsia="Times New Roman" w:hAnsi="Times New Roman" w:cs="Times New Roman"/>
          <w:b/>
          <w:sz w:val="26"/>
          <w:szCs w:val="26"/>
          <w:lang w:eastAsia="ru-RU"/>
        </w:rPr>
        <w:t>2.4. Текущее ресурсное обеспечение школы</w:t>
      </w:r>
    </w:p>
    <w:p w:rsidR="00564A07" w:rsidRPr="006A357E" w:rsidRDefault="00564A07" w:rsidP="00564A07">
      <w:pPr>
        <w:spacing w:after="0" w:line="240" w:lineRule="auto"/>
        <w:jc w:val="center"/>
        <w:rPr>
          <w:rFonts w:ascii="Times New Roman" w:eastAsia="Times New Roman" w:hAnsi="Times New Roman" w:cs="Times New Roman"/>
          <w:b/>
          <w:sz w:val="26"/>
          <w:szCs w:val="26"/>
          <w:lang w:eastAsia="ru-RU"/>
        </w:rPr>
      </w:pPr>
      <w:r w:rsidRPr="006A357E">
        <w:rPr>
          <w:rFonts w:ascii="Times New Roman" w:eastAsia="Times New Roman" w:hAnsi="Times New Roman" w:cs="Times New Roman"/>
          <w:b/>
          <w:sz w:val="26"/>
          <w:szCs w:val="26"/>
          <w:lang w:eastAsia="ru-RU"/>
        </w:rPr>
        <w:t xml:space="preserve">2.4.1. </w:t>
      </w:r>
      <w:r w:rsidRPr="006A357E">
        <w:rPr>
          <w:rFonts w:ascii="Times New Roman" w:eastAsia="Times New Roman" w:hAnsi="Times New Roman" w:cs="Times New Roman"/>
          <w:b/>
          <w:color w:val="000000"/>
          <w:spacing w:val="3"/>
          <w:sz w:val="26"/>
          <w:szCs w:val="26"/>
          <w:lang w:eastAsia="ru-RU"/>
        </w:rPr>
        <w:t>Кадровые ресурсы</w:t>
      </w:r>
    </w:p>
    <w:p w:rsidR="00564A07" w:rsidRPr="006A357E" w:rsidRDefault="00564A07" w:rsidP="00564A07">
      <w:pPr>
        <w:tabs>
          <w:tab w:val="left" w:pos="709"/>
        </w:tabs>
        <w:spacing w:after="0" w:line="240" w:lineRule="auto"/>
        <w:jc w:val="both"/>
        <w:rPr>
          <w:rFonts w:ascii="Times New Roman" w:eastAsia="Times New Roman" w:hAnsi="Times New Roman" w:cs="Times New Roman"/>
          <w:sz w:val="26"/>
          <w:szCs w:val="26"/>
          <w:lang w:eastAsia="ru-RU"/>
        </w:rPr>
      </w:pPr>
      <w:r w:rsidRPr="006A357E">
        <w:rPr>
          <w:rFonts w:ascii="Times New Roman" w:eastAsia="Times New Roman" w:hAnsi="Times New Roman" w:cs="Times New Roman"/>
          <w:sz w:val="26"/>
          <w:szCs w:val="26"/>
          <w:lang w:eastAsia="ru-RU"/>
        </w:rPr>
        <w:t xml:space="preserve">           Обеспечить должное качество школьного образования невозможно без педагогических кадров, подготовленных должным образом и заинтересованных в результатах своего труда. Центр образования обладает достаточными кадровыми ресурсами для функционирования и развития общеобразовательного учреждения.</w:t>
      </w:r>
    </w:p>
    <w:p w:rsidR="006A357E" w:rsidRPr="006A357E" w:rsidRDefault="006A357E" w:rsidP="006A357E">
      <w:pPr>
        <w:spacing w:after="0" w:line="240" w:lineRule="auto"/>
        <w:jc w:val="center"/>
        <w:rPr>
          <w:rFonts w:ascii="Times New Roman" w:eastAsia="Times New Roman" w:hAnsi="Times New Roman"/>
          <w:b/>
          <w:sz w:val="26"/>
          <w:szCs w:val="26"/>
          <w:lang w:eastAsia="ru-RU"/>
        </w:rPr>
      </w:pPr>
      <w:r w:rsidRPr="006A357E">
        <w:rPr>
          <w:rFonts w:ascii="Times New Roman" w:eastAsia="Times New Roman" w:hAnsi="Times New Roman"/>
          <w:b/>
          <w:sz w:val="26"/>
          <w:szCs w:val="26"/>
          <w:lang w:eastAsia="ru-RU"/>
        </w:rPr>
        <w:t>Качественный состав педагогического коллектива</w:t>
      </w:r>
    </w:p>
    <w:p w:rsidR="006A357E" w:rsidRPr="006A357E" w:rsidRDefault="006A357E" w:rsidP="006A357E">
      <w:pPr>
        <w:pStyle w:val="a4"/>
        <w:tabs>
          <w:tab w:val="left" w:pos="709"/>
        </w:tabs>
        <w:jc w:val="both"/>
        <w:rPr>
          <w:rFonts w:ascii="Times New Roman" w:hAnsi="Times New Roman"/>
          <w:sz w:val="26"/>
          <w:szCs w:val="26"/>
        </w:rPr>
      </w:pPr>
    </w:p>
    <w:tbl>
      <w:tblPr>
        <w:tblW w:w="9851"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80"/>
        <w:gridCol w:w="1228"/>
        <w:gridCol w:w="1229"/>
        <w:gridCol w:w="1228"/>
        <w:gridCol w:w="1229"/>
        <w:gridCol w:w="1228"/>
        <w:gridCol w:w="1229"/>
      </w:tblGrid>
      <w:tr w:rsidR="006A357E" w:rsidRPr="006A357E" w:rsidTr="003B463A">
        <w:trPr>
          <w:trHeight w:val="470"/>
        </w:trPr>
        <w:tc>
          <w:tcPr>
            <w:tcW w:w="2480" w:type="dxa"/>
            <w:vMerge w:val="restart"/>
            <w:tcBorders>
              <w:top w:val="single" w:sz="8" w:space="0" w:color="000000"/>
              <w:bottom w:val="single" w:sz="8" w:space="0" w:color="000000"/>
              <w:right w:val="single" w:sz="4" w:space="0" w:color="auto"/>
              <w:tl2br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Год</w:t>
            </w:r>
          </w:p>
        </w:tc>
        <w:tc>
          <w:tcPr>
            <w:tcW w:w="2457" w:type="dxa"/>
            <w:gridSpan w:val="2"/>
            <w:tcBorders>
              <w:top w:val="single" w:sz="8" w:space="0" w:color="000000"/>
              <w:left w:val="single" w:sz="4" w:space="0" w:color="auto"/>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2008-2009</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2009-2010</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2010-2011</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r>
      <w:tr w:rsidR="006A357E" w:rsidRPr="006A357E" w:rsidTr="003B463A">
        <w:trPr>
          <w:trHeight w:val="249"/>
        </w:trPr>
        <w:tc>
          <w:tcPr>
            <w:tcW w:w="2480" w:type="dxa"/>
            <w:vMerge/>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lastRenderedPageBreak/>
              <w:t xml:space="preserve">Число работающих учителей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Имеют категорию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из них: </w:t>
            </w:r>
          </w:p>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высшую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первую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5</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21%</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18%</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17%</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вторую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6</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25%</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18%</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6</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26%</w:t>
            </w:r>
          </w:p>
        </w:tc>
      </w:tr>
    </w:tbl>
    <w:p w:rsidR="006A357E" w:rsidRPr="006A357E" w:rsidRDefault="006A357E" w:rsidP="006A357E">
      <w:pPr>
        <w:tabs>
          <w:tab w:val="left" w:pos="709"/>
        </w:tabs>
        <w:spacing w:after="0" w:line="240" w:lineRule="auto"/>
        <w:rPr>
          <w:rFonts w:ascii="Times New Roman" w:eastAsia="Times New Roman" w:hAnsi="Times New Roman"/>
          <w:b/>
          <w:sz w:val="26"/>
          <w:szCs w:val="26"/>
          <w:lang w:eastAsia="ru-RU"/>
        </w:rPr>
      </w:pPr>
    </w:p>
    <w:p w:rsidR="006A357E" w:rsidRPr="006A357E" w:rsidRDefault="006A357E" w:rsidP="006A357E">
      <w:pPr>
        <w:tabs>
          <w:tab w:val="left" w:pos="709"/>
        </w:tabs>
        <w:spacing w:after="0" w:line="240" w:lineRule="auto"/>
        <w:jc w:val="center"/>
        <w:rPr>
          <w:rFonts w:ascii="Times New Roman" w:eastAsia="Times New Roman" w:hAnsi="Times New Roman"/>
          <w:b/>
          <w:sz w:val="26"/>
          <w:szCs w:val="26"/>
          <w:lang w:eastAsia="ru-RU"/>
        </w:rPr>
      </w:pPr>
      <w:r w:rsidRPr="006A357E">
        <w:rPr>
          <w:rFonts w:ascii="Times New Roman" w:eastAsia="Times New Roman" w:hAnsi="Times New Roman"/>
          <w:b/>
          <w:sz w:val="26"/>
          <w:szCs w:val="26"/>
          <w:lang w:eastAsia="ru-RU"/>
        </w:rPr>
        <w:t>Анализ кадрового состава по стажу</w:t>
      </w:r>
    </w:p>
    <w:p w:rsidR="006A357E" w:rsidRPr="006A357E" w:rsidRDefault="006A357E" w:rsidP="006A357E">
      <w:pPr>
        <w:tabs>
          <w:tab w:val="left" w:pos="709"/>
        </w:tabs>
        <w:spacing w:after="0" w:line="240" w:lineRule="auto"/>
        <w:jc w:val="center"/>
        <w:rPr>
          <w:rFonts w:ascii="Times New Roman" w:eastAsia="Times New Roman" w:hAnsi="Times New Roman"/>
          <w:b/>
          <w:sz w:val="26"/>
          <w:szCs w:val="26"/>
          <w:lang w:eastAsia="ru-RU"/>
        </w:rPr>
      </w:pPr>
    </w:p>
    <w:tbl>
      <w:tblPr>
        <w:tblW w:w="9851"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80"/>
        <w:gridCol w:w="1228"/>
        <w:gridCol w:w="1229"/>
        <w:gridCol w:w="1228"/>
        <w:gridCol w:w="1229"/>
        <w:gridCol w:w="1228"/>
        <w:gridCol w:w="1229"/>
      </w:tblGrid>
      <w:tr w:rsidR="006A357E" w:rsidRPr="006A357E" w:rsidTr="003B463A">
        <w:trPr>
          <w:trHeight w:val="470"/>
        </w:trPr>
        <w:tc>
          <w:tcPr>
            <w:tcW w:w="2480" w:type="dxa"/>
            <w:vMerge w:val="restart"/>
            <w:tcBorders>
              <w:top w:val="single" w:sz="8" w:space="0" w:color="000000"/>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Стаж</w:t>
            </w:r>
          </w:p>
        </w:tc>
        <w:tc>
          <w:tcPr>
            <w:tcW w:w="2457" w:type="dxa"/>
            <w:gridSpan w:val="2"/>
            <w:tcBorders>
              <w:top w:val="single" w:sz="8" w:space="0" w:color="000000"/>
              <w:left w:val="single" w:sz="4" w:space="0" w:color="auto"/>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2008-2009</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2009-2010</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2010-2011</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r>
      <w:tr w:rsidR="006A357E" w:rsidRPr="006A357E" w:rsidTr="003B463A">
        <w:trPr>
          <w:trHeight w:val="249"/>
        </w:trPr>
        <w:tc>
          <w:tcPr>
            <w:tcW w:w="2480" w:type="dxa"/>
            <w:vMerge/>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autoSpaceDE w:val="0"/>
              <w:autoSpaceDN w:val="0"/>
              <w:adjustRightInd w:val="0"/>
              <w:spacing w:after="0" w:line="240" w:lineRule="auto"/>
              <w:rPr>
                <w:rFonts w:ascii="Times New Roman" w:eastAsia="Times New Roman" w:hAnsi="Times New Roman"/>
                <w:color w:val="000000"/>
                <w:sz w:val="26"/>
                <w:szCs w:val="26"/>
                <w:lang w:eastAsia="ru-RU"/>
              </w:rPr>
            </w:pPr>
            <w:r w:rsidRPr="006A357E">
              <w:rPr>
                <w:rFonts w:ascii="Times New Roman" w:eastAsia="Times New Roman" w:hAnsi="Times New Roman"/>
                <w:color w:val="000000"/>
                <w:sz w:val="26"/>
                <w:szCs w:val="26"/>
                <w:lang w:eastAsia="ru-RU"/>
              </w:rPr>
              <w:t xml:space="preserve">До 1 года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autoSpaceDE w:val="0"/>
              <w:autoSpaceDN w:val="0"/>
              <w:adjustRightInd w:val="0"/>
              <w:spacing w:after="0" w:line="240" w:lineRule="auto"/>
              <w:rPr>
                <w:rFonts w:ascii="Times New Roman" w:eastAsia="Times New Roman" w:hAnsi="Times New Roman"/>
                <w:color w:val="000000"/>
                <w:sz w:val="26"/>
                <w:szCs w:val="26"/>
                <w:lang w:eastAsia="ru-RU"/>
              </w:rPr>
            </w:pPr>
            <w:r w:rsidRPr="006A357E">
              <w:rPr>
                <w:rFonts w:ascii="Times New Roman" w:eastAsia="Times New Roman" w:hAnsi="Times New Roman"/>
                <w:color w:val="000000"/>
                <w:sz w:val="26"/>
                <w:szCs w:val="26"/>
                <w:lang w:eastAsia="ru-RU"/>
              </w:rPr>
              <w:t xml:space="preserve">1–2 года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autoSpaceDE w:val="0"/>
              <w:autoSpaceDN w:val="0"/>
              <w:adjustRightInd w:val="0"/>
              <w:spacing w:after="0" w:line="240" w:lineRule="auto"/>
              <w:rPr>
                <w:rFonts w:ascii="Times New Roman" w:eastAsia="Times New Roman" w:hAnsi="Times New Roman"/>
                <w:color w:val="000000"/>
                <w:sz w:val="26"/>
                <w:szCs w:val="26"/>
                <w:lang w:eastAsia="ru-RU"/>
              </w:rPr>
            </w:pPr>
            <w:r w:rsidRPr="006A357E">
              <w:rPr>
                <w:rFonts w:ascii="Times New Roman" w:eastAsia="Times New Roman" w:hAnsi="Times New Roman"/>
                <w:color w:val="000000"/>
                <w:sz w:val="26"/>
                <w:szCs w:val="26"/>
                <w:lang w:eastAsia="ru-RU"/>
              </w:rPr>
              <w:t xml:space="preserve">2–5 лет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autoSpaceDE w:val="0"/>
              <w:autoSpaceDN w:val="0"/>
              <w:adjustRightInd w:val="0"/>
              <w:spacing w:after="0" w:line="240" w:lineRule="auto"/>
              <w:rPr>
                <w:rFonts w:ascii="Times New Roman" w:eastAsia="Times New Roman" w:hAnsi="Times New Roman"/>
                <w:color w:val="000000"/>
                <w:sz w:val="26"/>
                <w:szCs w:val="26"/>
                <w:lang w:eastAsia="ru-RU"/>
              </w:rPr>
            </w:pPr>
            <w:r w:rsidRPr="006A357E">
              <w:rPr>
                <w:rFonts w:ascii="Times New Roman" w:eastAsia="Times New Roman" w:hAnsi="Times New Roman"/>
                <w:color w:val="000000"/>
                <w:sz w:val="26"/>
                <w:szCs w:val="26"/>
                <w:lang w:eastAsia="ru-RU"/>
              </w:rPr>
              <w:t xml:space="preserve">5–10 лет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36%</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36%</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5</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22%</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autoSpaceDE w:val="0"/>
              <w:autoSpaceDN w:val="0"/>
              <w:adjustRightInd w:val="0"/>
              <w:spacing w:after="0" w:line="240" w:lineRule="auto"/>
              <w:rPr>
                <w:rFonts w:ascii="Times New Roman" w:eastAsia="Times New Roman" w:hAnsi="Times New Roman"/>
                <w:color w:val="000000"/>
                <w:sz w:val="26"/>
                <w:szCs w:val="26"/>
                <w:lang w:eastAsia="ru-RU"/>
              </w:rPr>
            </w:pPr>
            <w:r w:rsidRPr="006A357E">
              <w:rPr>
                <w:rFonts w:ascii="Times New Roman" w:eastAsia="Times New Roman" w:hAnsi="Times New Roman"/>
                <w:color w:val="000000"/>
                <w:sz w:val="26"/>
                <w:szCs w:val="26"/>
                <w:lang w:eastAsia="ru-RU"/>
              </w:rPr>
              <w:t xml:space="preserve">10–15 лет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13%</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14%</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17%</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autoSpaceDE w:val="0"/>
              <w:autoSpaceDN w:val="0"/>
              <w:adjustRightInd w:val="0"/>
              <w:spacing w:after="0" w:line="240" w:lineRule="auto"/>
              <w:rPr>
                <w:rFonts w:ascii="Times New Roman" w:eastAsia="Times New Roman" w:hAnsi="Times New Roman"/>
                <w:color w:val="000000"/>
                <w:sz w:val="26"/>
                <w:szCs w:val="26"/>
                <w:lang w:eastAsia="ru-RU"/>
              </w:rPr>
            </w:pPr>
            <w:r w:rsidRPr="006A357E">
              <w:rPr>
                <w:rFonts w:ascii="Times New Roman" w:eastAsia="Times New Roman" w:hAnsi="Times New Roman"/>
                <w:color w:val="000000"/>
                <w:sz w:val="26"/>
                <w:szCs w:val="26"/>
                <w:lang w:eastAsia="ru-RU"/>
              </w:rPr>
              <w:t xml:space="preserve">Свыше 15 лет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43%</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41%</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44%</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autoSpaceDE w:val="0"/>
              <w:autoSpaceDN w:val="0"/>
              <w:adjustRightInd w:val="0"/>
              <w:spacing w:after="0" w:line="240" w:lineRule="auto"/>
              <w:rPr>
                <w:rFonts w:ascii="Times New Roman" w:eastAsia="Times New Roman" w:hAnsi="Times New Roman"/>
                <w:color w:val="000000"/>
                <w:sz w:val="26"/>
                <w:szCs w:val="26"/>
                <w:lang w:eastAsia="ru-RU"/>
              </w:rPr>
            </w:pPr>
            <w:r w:rsidRPr="006A357E">
              <w:rPr>
                <w:rFonts w:ascii="Times New Roman" w:eastAsia="Times New Roman" w:hAnsi="Times New Roman"/>
                <w:color w:val="000000"/>
                <w:sz w:val="26"/>
                <w:szCs w:val="26"/>
                <w:lang w:eastAsia="ru-RU"/>
              </w:rPr>
              <w:t xml:space="preserve">Итого: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r>
    </w:tbl>
    <w:p w:rsidR="006A357E" w:rsidRPr="006A357E" w:rsidRDefault="006A357E" w:rsidP="006A357E">
      <w:pPr>
        <w:autoSpaceDE w:val="0"/>
        <w:autoSpaceDN w:val="0"/>
        <w:adjustRightInd w:val="0"/>
        <w:spacing w:after="0" w:line="240" w:lineRule="auto"/>
        <w:rPr>
          <w:rFonts w:ascii="Arial" w:eastAsia="Times New Roman" w:hAnsi="Arial" w:cs="Arial"/>
          <w:b/>
          <w:bCs/>
          <w:color w:val="000000"/>
          <w:sz w:val="26"/>
          <w:szCs w:val="26"/>
          <w:lang w:eastAsia="ru-RU"/>
        </w:rPr>
      </w:pPr>
    </w:p>
    <w:p w:rsidR="006A357E" w:rsidRPr="006A357E" w:rsidRDefault="006A357E" w:rsidP="006A357E">
      <w:pPr>
        <w:spacing w:after="0" w:line="240" w:lineRule="auto"/>
        <w:jc w:val="center"/>
        <w:rPr>
          <w:rFonts w:ascii="Times New Roman" w:eastAsia="Times New Roman" w:hAnsi="Times New Roman"/>
          <w:b/>
          <w:sz w:val="26"/>
          <w:szCs w:val="26"/>
          <w:lang w:eastAsia="ru-RU"/>
        </w:rPr>
      </w:pPr>
      <w:r w:rsidRPr="006A357E">
        <w:rPr>
          <w:rFonts w:ascii="Times New Roman" w:eastAsia="Times New Roman" w:hAnsi="Times New Roman"/>
          <w:b/>
          <w:sz w:val="26"/>
          <w:szCs w:val="26"/>
          <w:lang w:eastAsia="ru-RU"/>
        </w:rPr>
        <w:t>Возрастной состав педагогов</w:t>
      </w:r>
    </w:p>
    <w:p w:rsidR="006A357E" w:rsidRPr="006A357E" w:rsidRDefault="006A357E" w:rsidP="006A357E">
      <w:pPr>
        <w:spacing w:after="0" w:line="240" w:lineRule="auto"/>
        <w:jc w:val="center"/>
        <w:rPr>
          <w:rFonts w:ascii="Times New Roman" w:eastAsia="Times New Roman" w:hAnsi="Times New Roman"/>
          <w:b/>
          <w:sz w:val="26"/>
          <w:szCs w:val="26"/>
          <w:lang w:eastAsia="ru-RU"/>
        </w:rPr>
      </w:pPr>
    </w:p>
    <w:tbl>
      <w:tblPr>
        <w:tblW w:w="9851"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80"/>
        <w:gridCol w:w="1228"/>
        <w:gridCol w:w="1229"/>
        <w:gridCol w:w="1228"/>
        <w:gridCol w:w="1229"/>
        <w:gridCol w:w="1228"/>
        <w:gridCol w:w="1229"/>
      </w:tblGrid>
      <w:tr w:rsidR="006A357E" w:rsidRPr="006A357E" w:rsidTr="003B463A">
        <w:trPr>
          <w:trHeight w:val="470"/>
        </w:trPr>
        <w:tc>
          <w:tcPr>
            <w:tcW w:w="2480" w:type="dxa"/>
            <w:vMerge w:val="restart"/>
            <w:tcBorders>
              <w:top w:val="single" w:sz="8" w:space="0" w:color="000000"/>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Возрастной состав</w:t>
            </w:r>
          </w:p>
        </w:tc>
        <w:tc>
          <w:tcPr>
            <w:tcW w:w="2457" w:type="dxa"/>
            <w:gridSpan w:val="2"/>
            <w:tcBorders>
              <w:top w:val="single" w:sz="8" w:space="0" w:color="000000"/>
              <w:left w:val="single" w:sz="4" w:space="0" w:color="auto"/>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2008-2009</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2009-2010</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2010-2011</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r>
      <w:tr w:rsidR="006A357E" w:rsidRPr="006A357E" w:rsidTr="003B463A">
        <w:trPr>
          <w:trHeight w:val="249"/>
        </w:trPr>
        <w:tc>
          <w:tcPr>
            <w:tcW w:w="2480" w:type="dxa"/>
            <w:vMerge/>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От 19 до 25 лет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От 25 до 35 лет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6</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25%</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6</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27%</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6</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26%</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От 35 до 45 лет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13%</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От 45 до 55 лет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15</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62%</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64%</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56%</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Итого: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r>
    </w:tbl>
    <w:p w:rsidR="006A357E" w:rsidRPr="006A357E" w:rsidRDefault="006A357E" w:rsidP="006A357E">
      <w:pPr>
        <w:spacing w:after="0" w:line="240" w:lineRule="auto"/>
        <w:rPr>
          <w:rFonts w:ascii="Times New Roman" w:eastAsia="Times New Roman" w:hAnsi="Times New Roman"/>
          <w:sz w:val="26"/>
          <w:szCs w:val="26"/>
          <w:lang w:eastAsia="ru-RU"/>
        </w:rPr>
      </w:pPr>
    </w:p>
    <w:p w:rsidR="006A357E" w:rsidRPr="006A357E" w:rsidRDefault="006A357E" w:rsidP="006A357E">
      <w:pPr>
        <w:spacing w:after="0" w:line="240" w:lineRule="auto"/>
        <w:jc w:val="center"/>
        <w:rPr>
          <w:rFonts w:ascii="Times New Roman" w:eastAsia="Times New Roman" w:hAnsi="Times New Roman"/>
          <w:b/>
          <w:sz w:val="26"/>
          <w:szCs w:val="26"/>
          <w:lang w:eastAsia="ru-RU"/>
        </w:rPr>
      </w:pPr>
      <w:r w:rsidRPr="006A357E">
        <w:rPr>
          <w:rFonts w:ascii="Times New Roman" w:eastAsia="Times New Roman" w:hAnsi="Times New Roman"/>
          <w:b/>
          <w:sz w:val="26"/>
          <w:szCs w:val="26"/>
          <w:lang w:eastAsia="ru-RU"/>
        </w:rPr>
        <w:t>Состав педагогов по разрядам</w:t>
      </w:r>
    </w:p>
    <w:p w:rsidR="006A357E" w:rsidRPr="006A357E" w:rsidRDefault="006A357E" w:rsidP="006A357E">
      <w:pPr>
        <w:spacing w:after="0" w:line="240" w:lineRule="auto"/>
        <w:jc w:val="center"/>
        <w:rPr>
          <w:rFonts w:ascii="Times New Roman" w:eastAsia="Times New Roman" w:hAnsi="Times New Roman"/>
          <w:b/>
          <w:sz w:val="26"/>
          <w:szCs w:val="26"/>
          <w:lang w:eastAsia="ru-RU"/>
        </w:rPr>
      </w:pPr>
    </w:p>
    <w:tbl>
      <w:tblPr>
        <w:tblW w:w="9851"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80"/>
        <w:gridCol w:w="1228"/>
        <w:gridCol w:w="1229"/>
        <w:gridCol w:w="1228"/>
        <w:gridCol w:w="1229"/>
        <w:gridCol w:w="1228"/>
        <w:gridCol w:w="1229"/>
      </w:tblGrid>
      <w:tr w:rsidR="006A357E" w:rsidRPr="006A357E" w:rsidTr="003B463A">
        <w:trPr>
          <w:trHeight w:val="470"/>
        </w:trPr>
        <w:tc>
          <w:tcPr>
            <w:tcW w:w="2480" w:type="dxa"/>
            <w:vMerge w:val="restart"/>
            <w:tcBorders>
              <w:top w:val="single" w:sz="8" w:space="0" w:color="000000"/>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Разряд</w:t>
            </w:r>
          </w:p>
        </w:tc>
        <w:tc>
          <w:tcPr>
            <w:tcW w:w="2457" w:type="dxa"/>
            <w:gridSpan w:val="2"/>
            <w:tcBorders>
              <w:top w:val="single" w:sz="8" w:space="0" w:color="000000"/>
              <w:left w:val="single" w:sz="4" w:space="0" w:color="auto"/>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2008-2009</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2009-2010</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2010-2011</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r>
      <w:tr w:rsidR="006A357E" w:rsidRPr="006A357E" w:rsidTr="003B463A">
        <w:trPr>
          <w:trHeight w:val="249"/>
        </w:trPr>
        <w:tc>
          <w:tcPr>
            <w:tcW w:w="2480" w:type="dxa"/>
            <w:vMerge/>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 разряд</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7 разряд</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5</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21%</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18%</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17%</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6 разряд</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33%</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36%</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5</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22%</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5 разряд</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43%</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 разряд</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41%</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 разряд</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5</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21%</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5%</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lastRenderedPageBreak/>
              <w:t>2 разряд</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13%</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Итого: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r>
    </w:tbl>
    <w:p w:rsidR="006A357E" w:rsidRPr="006A357E" w:rsidRDefault="006A357E" w:rsidP="006A357E">
      <w:pPr>
        <w:spacing w:after="0" w:line="240" w:lineRule="auto"/>
        <w:rPr>
          <w:rFonts w:ascii="Times New Roman" w:eastAsia="Times New Roman" w:hAnsi="Times New Roman"/>
          <w:b/>
          <w:sz w:val="26"/>
          <w:szCs w:val="26"/>
          <w:lang w:eastAsia="ru-RU"/>
        </w:rPr>
      </w:pPr>
    </w:p>
    <w:p w:rsidR="006A357E" w:rsidRPr="006A357E" w:rsidRDefault="006A357E" w:rsidP="006A357E">
      <w:pPr>
        <w:spacing w:after="0" w:line="240" w:lineRule="auto"/>
        <w:jc w:val="center"/>
        <w:rPr>
          <w:rFonts w:ascii="Times New Roman" w:eastAsia="Times New Roman" w:hAnsi="Times New Roman"/>
          <w:b/>
          <w:sz w:val="26"/>
          <w:szCs w:val="26"/>
          <w:lang w:eastAsia="ru-RU"/>
        </w:rPr>
      </w:pPr>
      <w:r w:rsidRPr="006A357E">
        <w:rPr>
          <w:rFonts w:ascii="Times New Roman" w:eastAsia="Times New Roman" w:hAnsi="Times New Roman"/>
          <w:b/>
          <w:sz w:val="26"/>
          <w:szCs w:val="26"/>
          <w:lang w:eastAsia="ru-RU"/>
        </w:rPr>
        <w:t>Состав педагогов по образованию</w:t>
      </w:r>
    </w:p>
    <w:p w:rsidR="006A357E" w:rsidRPr="006A357E" w:rsidRDefault="006A357E" w:rsidP="006A357E">
      <w:pPr>
        <w:spacing w:after="0" w:line="240" w:lineRule="auto"/>
        <w:jc w:val="center"/>
        <w:rPr>
          <w:rFonts w:ascii="Times New Roman" w:eastAsia="Times New Roman" w:hAnsi="Times New Roman"/>
          <w:b/>
          <w:sz w:val="26"/>
          <w:szCs w:val="26"/>
          <w:lang w:eastAsia="ru-RU"/>
        </w:rPr>
      </w:pPr>
    </w:p>
    <w:tbl>
      <w:tblPr>
        <w:tblW w:w="9851"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80"/>
        <w:gridCol w:w="1228"/>
        <w:gridCol w:w="1229"/>
        <w:gridCol w:w="1228"/>
        <w:gridCol w:w="1229"/>
        <w:gridCol w:w="1228"/>
        <w:gridCol w:w="1229"/>
      </w:tblGrid>
      <w:tr w:rsidR="006A357E" w:rsidRPr="006A357E" w:rsidTr="003B463A">
        <w:trPr>
          <w:trHeight w:val="470"/>
        </w:trPr>
        <w:tc>
          <w:tcPr>
            <w:tcW w:w="2480" w:type="dxa"/>
            <w:vMerge w:val="restart"/>
            <w:tcBorders>
              <w:top w:val="single" w:sz="8" w:space="0" w:color="000000"/>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Образование</w:t>
            </w:r>
          </w:p>
        </w:tc>
        <w:tc>
          <w:tcPr>
            <w:tcW w:w="2457" w:type="dxa"/>
            <w:gridSpan w:val="2"/>
            <w:tcBorders>
              <w:top w:val="single" w:sz="8" w:space="0" w:color="000000"/>
              <w:left w:val="single" w:sz="4" w:space="0" w:color="auto"/>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2008-2009</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right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2009-2010</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c>
          <w:tcPr>
            <w:tcW w:w="2457" w:type="dxa"/>
            <w:gridSpan w:val="2"/>
            <w:tcBorders>
              <w:top w:val="single" w:sz="8" w:space="0" w:color="000000"/>
              <w:left w:val="single" w:sz="8" w:space="0" w:color="000000"/>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2010-2011</w:t>
            </w: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учебный год</w:t>
            </w:r>
          </w:p>
        </w:tc>
      </w:tr>
      <w:tr w:rsidR="006A357E" w:rsidRPr="006A357E" w:rsidTr="003B463A">
        <w:trPr>
          <w:trHeight w:val="249"/>
        </w:trPr>
        <w:tc>
          <w:tcPr>
            <w:tcW w:w="2480" w:type="dxa"/>
            <w:vMerge/>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человек</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Высшее педагогическое</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38%</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7</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32%</w:t>
            </w:r>
          </w:p>
        </w:tc>
        <w:tc>
          <w:tcPr>
            <w:tcW w:w="1228"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c>
          <w:tcPr>
            <w:tcW w:w="1229" w:type="dxa"/>
            <w:tcBorders>
              <w:top w:val="single" w:sz="8" w:space="0" w:color="000000"/>
              <w:left w:val="single" w:sz="4" w:space="0" w:color="auto"/>
              <w:bottom w:val="single" w:sz="8" w:space="0" w:color="000000"/>
              <w:right w:val="single" w:sz="4" w:space="0" w:color="auto"/>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39%</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Высшее непедагогическое</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Средне-специальное педагогическое</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46%</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50%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48%</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Средне-специальное непедагогическое</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13%</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14%</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13%</w:t>
            </w:r>
          </w:p>
        </w:tc>
      </w:tr>
      <w:tr w:rsidR="006A357E" w:rsidRPr="006A357E" w:rsidTr="003B463A">
        <w:trPr>
          <w:trHeight w:val="46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Среднее образование</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Итого: </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24</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100%</w:t>
            </w:r>
          </w:p>
        </w:tc>
      </w:tr>
      <w:tr w:rsidR="006A357E" w:rsidRPr="006A357E" w:rsidTr="003B463A">
        <w:trPr>
          <w:trHeight w:val="249"/>
        </w:trPr>
        <w:tc>
          <w:tcPr>
            <w:tcW w:w="2480" w:type="dxa"/>
            <w:tcBorders>
              <w:top w:val="single" w:sz="8" w:space="0" w:color="000000"/>
              <w:bottom w:val="single" w:sz="8" w:space="0" w:color="000000"/>
              <w:right w:val="single" w:sz="4" w:space="0" w:color="auto"/>
            </w:tcBorders>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Из них:</w:t>
            </w:r>
          </w:p>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Получают высшее образование (заочно)</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9%</w:t>
            </w:r>
          </w:p>
        </w:tc>
        <w:tc>
          <w:tcPr>
            <w:tcW w:w="1228"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w:t>
            </w:r>
          </w:p>
        </w:tc>
        <w:tc>
          <w:tcPr>
            <w:tcW w:w="1229" w:type="dxa"/>
            <w:tcBorders>
              <w:top w:val="single" w:sz="8" w:space="0" w:color="000000"/>
              <w:left w:val="single" w:sz="4" w:space="0" w:color="auto"/>
              <w:bottom w:val="single" w:sz="8" w:space="0" w:color="000000"/>
            </w:tcBorders>
          </w:tcPr>
          <w:p w:rsidR="006A357E" w:rsidRPr="006A357E" w:rsidRDefault="006A357E" w:rsidP="003B463A">
            <w:pPr>
              <w:spacing w:after="0" w:line="240" w:lineRule="auto"/>
              <w:jc w:val="center"/>
              <w:rPr>
                <w:rFonts w:ascii="Times New Roman" w:eastAsia="Times New Roman" w:hAnsi="Times New Roman"/>
                <w:sz w:val="26"/>
                <w:szCs w:val="26"/>
                <w:lang w:eastAsia="ru-RU"/>
              </w:rPr>
            </w:pPr>
          </w:p>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13%</w:t>
            </w:r>
          </w:p>
        </w:tc>
      </w:tr>
    </w:tbl>
    <w:p w:rsidR="006A357E" w:rsidRPr="006A357E" w:rsidRDefault="006A357E" w:rsidP="006A357E">
      <w:pPr>
        <w:spacing w:after="0" w:line="240" w:lineRule="auto"/>
        <w:rPr>
          <w:rFonts w:ascii="Times New Roman" w:eastAsia="Times New Roman" w:hAnsi="Times New Roman"/>
          <w:sz w:val="26"/>
          <w:szCs w:val="26"/>
          <w:lang w:eastAsia="ru-RU"/>
        </w:rPr>
      </w:pPr>
    </w:p>
    <w:p w:rsidR="006A357E" w:rsidRPr="006A357E" w:rsidRDefault="006A357E" w:rsidP="006A357E">
      <w:pPr>
        <w:spacing w:after="0" w:line="240" w:lineRule="auto"/>
        <w:jc w:val="center"/>
        <w:rPr>
          <w:rFonts w:ascii="Times New Roman" w:eastAsia="Times New Roman" w:hAnsi="Times New Roman"/>
          <w:b/>
          <w:sz w:val="26"/>
          <w:szCs w:val="26"/>
          <w:lang w:eastAsia="ru-RU"/>
        </w:rPr>
      </w:pPr>
      <w:r w:rsidRPr="006A357E">
        <w:rPr>
          <w:rFonts w:ascii="Times New Roman" w:eastAsia="Times New Roman" w:hAnsi="Times New Roman"/>
          <w:b/>
          <w:sz w:val="26"/>
          <w:szCs w:val="26"/>
          <w:lang w:eastAsia="ru-RU"/>
        </w:rPr>
        <w:t>Педагоги имеют награды:</w:t>
      </w:r>
    </w:p>
    <w:p w:rsidR="006A357E" w:rsidRPr="006A357E" w:rsidRDefault="006A357E" w:rsidP="006A357E">
      <w:pPr>
        <w:spacing w:after="0" w:line="240" w:lineRule="auto"/>
        <w:jc w:val="center"/>
        <w:rPr>
          <w:rFonts w:ascii="Times New Roman" w:eastAsia="Times New Roman" w:hAnsi="Times New Roman"/>
          <w:b/>
          <w:sz w:val="26"/>
          <w:szCs w:val="26"/>
          <w:lang w:eastAsia="ru-RU"/>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857"/>
        <w:gridCol w:w="3883"/>
      </w:tblGrid>
      <w:tr w:rsidR="006A357E" w:rsidRPr="006A357E" w:rsidTr="003B463A">
        <w:trPr>
          <w:jc w:val="center"/>
        </w:trPr>
        <w:tc>
          <w:tcPr>
            <w:tcW w:w="44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Наименование</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Всего</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bCs/>
                <w:sz w:val="26"/>
                <w:szCs w:val="26"/>
                <w:lang w:eastAsia="ru-RU"/>
              </w:rPr>
              <w:t>% к общему количеству педагогических работников</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Государственные награды</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Ветеран труда РФ</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Ветеран Севера</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val="en-US" w:eastAsia="ru-RU"/>
              </w:rPr>
            </w:pPr>
            <w:r w:rsidRPr="006A357E">
              <w:rPr>
                <w:rFonts w:ascii="Times New Roman" w:eastAsia="Times New Roman" w:hAnsi="Times New Roman"/>
                <w:sz w:val="26"/>
                <w:szCs w:val="26"/>
                <w:lang w:val="en-US" w:eastAsia="ru-RU"/>
              </w:rPr>
              <w:t>1/1</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Заслуженный  учитель РФ</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Отличник обр. РФ</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Почетный работник обр. РФ</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Грамота Губернатора ЧАО</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w:t>
            </w:r>
            <w:r w:rsidRPr="006A357E">
              <w:rPr>
                <w:rFonts w:ascii="Times New Roman" w:eastAsia="Times New Roman" w:hAnsi="Times New Roman"/>
                <w:sz w:val="26"/>
                <w:szCs w:val="26"/>
                <w:lang w:val="en-US" w:eastAsia="ru-RU"/>
              </w:rPr>
              <w:t>/0</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Благодарность Губернатора ЧАО</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2/1</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Благодарность </w:t>
            </w:r>
          </w:p>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Департамента СП</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7/1</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30%</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Грамота ГУО ЧАО</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4/2</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17%</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Грамота УСП</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6/2</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26%</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Грамота главы МО - Билибинский район</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7/3</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30%</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Благодарность УСП</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Благодарность главы МО - Билибинский район</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2/0</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8%</w:t>
            </w:r>
          </w:p>
        </w:tc>
      </w:tr>
      <w:tr w:rsidR="006A357E" w:rsidRPr="006A357E" w:rsidTr="003B463A">
        <w:trPr>
          <w:jc w:val="center"/>
        </w:trPr>
        <w:tc>
          <w:tcPr>
            <w:tcW w:w="4410" w:type="dxa"/>
          </w:tcPr>
          <w:p w:rsidR="006A357E" w:rsidRPr="006A357E" w:rsidRDefault="006A357E" w:rsidP="003B463A">
            <w:pPr>
              <w:spacing w:after="0" w:line="240" w:lineRule="auto"/>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lastRenderedPageBreak/>
              <w:t>Благодарность Совета Депутатов</w:t>
            </w:r>
          </w:p>
        </w:tc>
        <w:tc>
          <w:tcPr>
            <w:tcW w:w="810"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1/0</w:t>
            </w:r>
          </w:p>
        </w:tc>
        <w:tc>
          <w:tcPr>
            <w:tcW w:w="3883" w:type="dxa"/>
          </w:tcPr>
          <w:p w:rsidR="006A357E" w:rsidRPr="006A357E" w:rsidRDefault="006A357E" w:rsidP="003B463A">
            <w:pPr>
              <w:spacing w:after="0" w:line="240" w:lineRule="auto"/>
              <w:jc w:val="center"/>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4%</w:t>
            </w:r>
          </w:p>
        </w:tc>
      </w:tr>
    </w:tbl>
    <w:p w:rsidR="006A357E" w:rsidRPr="006A357E" w:rsidRDefault="006A357E" w:rsidP="006A357E">
      <w:pPr>
        <w:spacing w:after="0" w:line="240" w:lineRule="auto"/>
        <w:rPr>
          <w:rFonts w:ascii="Times New Roman" w:eastAsia="Times New Roman" w:hAnsi="Times New Roman"/>
          <w:sz w:val="26"/>
          <w:szCs w:val="26"/>
          <w:lang w:eastAsia="ru-RU"/>
        </w:rPr>
      </w:pPr>
    </w:p>
    <w:p w:rsidR="006A357E" w:rsidRPr="006A357E" w:rsidRDefault="006A357E" w:rsidP="006A357E">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b/>
          <w:sz w:val="26"/>
          <w:szCs w:val="26"/>
          <w:lang w:eastAsia="ru-RU"/>
        </w:rPr>
        <w:t xml:space="preserve">         </w:t>
      </w:r>
      <w:r w:rsidRPr="006A357E">
        <w:rPr>
          <w:rFonts w:ascii="Times New Roman" w:eastAsia="Times New Roman" w:hAnsi="Times New Roman"/>
          <w:sz w:val="26"/>
          <w:szCs w:val="26"/>
          <w:lang w:eastAsia="ru-RU"/>
        </w:rPr>
        <w:t>Количество педагогов, имеющих высшее и средне-специальное педагогическое образование,  возрастает. Увеличивается количество педагогов, получающих высшее образование заочно.</w:t>
      </w:r>
    </w:p>
    <w:p w:rsidR="006A357E" w:rsidRPr="006A357E" w:rsidRDefault="006A357E" w:rsidP="006A357E">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          Количество педагогов по стажу  до 10 лет практически равно количеству педагогов по стажу свыше 10 лет (разница составляет 2 человека). Средний возраст – 41 год.</w:t>
      </w:r>
    </w:p>
    <w:p w:rsidR="00564A07" w:rsidRDefault="006A357E" w:rsidP="006A357E">
      <w:pPr>
        <w:spacing w:after="0" w:line="240" w:lineRule="auto"/>
        <w:jc w:val="both"/>
        <w:rPr>
          <w:rFonts w:ascii="Times New Roman" w:eastAsia="Times New Roman" w:hAnsi="Times New Roman"/>
          <w:sz w:val="26"/>
          <w:szCs w:val="26"/>
          <w:lang w:eastAsia="ru-RU"/>
        </w:rPr>
      </w:pPr>
      <w:r w:rsidRPr="006A357E">
        <w:rPr>
          <w:rFonts w:ascii="Times New Roman" w:eastAsia="Times New Roman" w:hAnsi="Times New Roman"/>
          <w:sz w:val="26"/>
          <w:szCs w:val="26"/>
          <w:lang w:eastAsia="ru-RU"/>
        </w:rPr>
        <w:t xml:space="preserve">          Из анализа полученных данных видно, что коллектив стабилен, обновление происходит незначительное, но наблюдается постепенное старение учительских кадров. </w:t>
      </w:r>
    </w:p>
    <w:p w:rsidR="006A357E" w:rsidRPr="006A357E" w:rsidRDefault="006A357E" w:rsidP="006A357E">
      <w:pPr>
        <w:spacing w:after="0" w:line="240" w:lineRule="auto"/>
        <w:jc w:val="both"/>
        <w:rPr>
          <w:rFonts w:ascii="Times New Roman" w:eastAsia="Times New Roman" w:hAnsi="Times New Roman"/>
          <w:sz w:val="26"/>
          <w:szCs w:val="26"/>
          <w:lang w:eastAsia="ru-RU"/>
        </w:rPr>
      </w:pPr>
    </w:p>
    <w:p w:rsidR="006A357E" w:rsidRPr="006A357E" w:rsidRDefault="006A357E" w:rsidP="006A357E">
      <w:pPr>
        <w:pStyle w:val="a4"/>
        <w:jc w:val="center"/>
        <w:rPr>
          <w:rFonts w:ascii="Times New Roman" w:hAnsi="Times New Roman"/>
          <w:b/>
          <w:sz w:val="26"/>
          <w:szCs w:val="26"/>
        </w:rPr>
      </w:pPr>
      <w:r w:rsidRPr="006A357E">
        <w:rPr>
          <w:rFonts w:ascii="Times New Roman" w:hAnsi="Times New Roman"/>
          <w:b/>
          <w:sz w:val="26"/>
          <w:szCs w:val="26"/>
        </w:rPr>
        <w:t xml:space="preserve">2.4.2. </w:t>
      </w:r>
      <w:r w:rsidR="00564A07" w:rsidRPr="006A357E">
        <w:rPr>
          <w:rFonts w:ascii="Times New Roman" w:hAnsi="Times New Roman"/>
          <w:b/>
          <w:sz w:val="26"/>
          <w:szCs w:val="26"/>
        </w:rPr>
        <w:t>Материально-техническое оснащение учеб</w:t>
      </w:r>
      <w:r w:rsidRPr="006A357E">
        <w:rPr>
          <w:rFonts w:ascii="Times New Roman" w:hAnsi="Times New Roman"/>
          <w:b/>
          <w:sz w:val="26"/>
          <w:szCs w:val="26"/>
        </w:rPr>
        <w:t>но-воспитательного процесса</w:t>
      </w:r>
    </w:p>
    <w:p w:rsidR="006A357E" w:rsidRPr="006A357E" w:rsidRDefault="006A357E" w:rsidP="006A357E">
      <w:pPr>
        <w:pStyle w:val="a4"/>
        <w:jc w:val="center"/>
        <w:rPr>
          <w:rFonts w:ascii="Times New Roman" w:hAnsi="Times New Roman"/>
          <w:b/>
          <w:sz w:val="26"/>
          <w:szCs w:val="26"/>
        </w:rPr>
      </w:pPr>
      <w:r w:rsidRPr="006A357E">
        <w:rPr>
          <w:rFonts w:ascii="Times New Roman" w:hAnsi="Times New Roman"/>
          <w:b/>
          <w:sz w:val="26"/>
          <w:szCs w:val="26"/>
        </w:rPr>
        <w:t>Материально-техническое оснащение учебно-воспитательного процесса</w:t>
      </w:r>
    </w:p>
    <w:p w:rsidR="006A357E" w:rsidRPr="006A357E" w:rsidRDefault="006A357E" w:rsidP="006A357E">
      <w:pPr>
        <w:pStyle w:val="a4"/>
        <w:jc w:val="both"/>
        <w:rPr>
          <w:rFonts w:ascii="Times New Roman" w:hAnsi="Times New Roman"/>
          <w:sz w:val="26"/>
          <w:szCs w:val="26"/>
        </w:rPr>
      </w:pPr>
      <w:r>
        <w:rPr>
          <w:rFonts w:ascii="Times New Roman" w:hAnsi="Times New Roman"/>
          <w:sz w:val="26"/>
          <w:szCs w:val="26"/>
        </w:rPr>
        <w:t xml:space="preserve">           </w:t>
      </w:r>
      <w:r w:rsidRPr="006A357E">
        <w:rPr>
          <w:rFonts w:ascii="Times New Roman" w:hAnsi="Times New Roman"/>
          <w:sz w:val="26"/>
          <w:szCs w:val="26"/>
        </w:rPr>
        <w:t>Одним из условий качественного образования является материально-техническое оснащение учебной базы школы, интерната, детского сада, позволяющее сформировать у учащихся и воспитанников необходимые умения и навыки.</w:t>
      </w:r>
    </w:p>
    <w:p w:rsidR="006A357E" w:rsidRPr="006A357E" w:rsidRDefault="006A357E" w:rsidP="006A357E">
      <w:pPr>
        <w:pStyle w:val="a4"/>
        <w:jc w:val="both"/>
        <w:rPr>
          <w:rFonts w:ascii="Times New Roman" w:hAnsi="Times New Roman"/>
          <w:sz w:val="26"/>
          <w:szCs w:val="26"/>
        </w:rPr>
      </w:pPr>
      <w:r>
        <w:rPr>
          <w:rFonts w:ascii="Times New Roman" w:hAnsi="Times New Roman"/>
          <w:sz w:val="26"/>
          <w:szCs w:val="26"/>
        </w:rPr>
        <w:t xml:space="preserve">         </w:t>
      </w:r>
      <w:r w:rsidRPr="006A357E">
        <w:rPr>
          <w:rFonts w:ascii="Times New Roman" w:hAnsi="Times New Roman"/>
          <w:sz w:val="26"/>
          <w:szCs w:val="26"/>
        </w:rPr>
        <w:t xml:space="preserve">В минувшем 2011 учебном году пополнилась материально-техническая база Центра. </w:t>
      </w:r>
      <w:r w:rsidR="00F61876">
        <w:rPr>
          <w:rFonts w:ascii="Times New Roman" w:hAnsi="Times New Roman"/>
          <w:sz w:val="26"/>
          <w:szCs w:val="26"/>
        </w:rPr>
        <w:t>Были приобретены три интерактивных доски, два проектора, пять ноутбуков, музыкальная аппаратура для про</w:t>
      </w:r>
      <w:r w:rsidR="00C57C6B">
        <w:rPr>
          <w:rFonts w:ascii="Times New Roman" w:hAnsi="Times New Roman"/>
          <w:sz w:val="26"/>
          <w:szCs w:val="26"/>
        </w:rPr>
        <w:t>ведения внеклассных мероприятий на общую сумму 299 000,00 рублей.</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7"/>
        <w:gridCol w:w="4378"/>
      </w:tblGrid>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 xml:space="preserve">                                              </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Всего</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Число компьютеров (всего)</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22</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 т. ч. для учебных целей (всего)</w:t>
            </w:r>
          </w:p>
        </w:tc>
        <w:tc>
          <w:tcPr>
            <w:tcW w:w="4378" w:type="dxa"/>
          </w:tcPr>
          <w:p w:rsidR="006A357E" w:rsidRPr="005E4B69" w:rsidRDefault="006A357E" w:rsidP="003B463A">
            <w:pPr>
              <w:pStyle w:val="a4"/>
              <w:jc w:val="center"/>
              <w:rPr>
                <w:rFonts w:ascii="Times New Roman" w:hAnsi="Times New Roman"/>
                <w:i/>
                <w:sz w:val="26"/>
                <w:szCs w:val="26"/>
              </w:rPr>
            </w:pPr>
            <w:r w:rsidRPr="005E4B69">
              <w:rPr>
                <w:rFonts w:ascii="Times New Roman" w:hAnsi="Times New Roman"/>
                <w:i/>
                <w:sz w:val="26"/>
                <w:szCs w:val="26"/>
              </w:rPr>
              <w:t>14</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 т. ч. в компьютерном классе (классах)</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6</w:t>
            </w:r>
          </w:p>
          <w:p w:rsidR="006A357E" w:rsidRPr="005E4B69" w:rsidRDefault="006A357E" w:rsidP="003B463A">
            <w:pPr>
              <w:pStyle w:val="a4"/>
              <w:jc w:val="center"/>
              <w:rPr>
                <w:rFonts w:ascii="Times New Roman" w:hAnsi="Times New Roman"/>
                <w:sz w:val="26"/>
                <w:szCs w:val="26"/>
              </w:rPr>
            </w:pP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 т. ч. других учебных кабинетов</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6</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 т. ч. библиотеке</w:t>
            </w:r>
          </w:p>
        </w:tc>
        <w:tc>
          <w:tcPr>
            <w:tcW w:w="4378" w:type="dxa"/>
          </w:tcPr>
          <w:p w:rsidR="006A357E" w:rsidRPr="005E4B69" w:rsidRDefault="006A357E" w:rsidP="003B463A">
            <w:pPr>
              <w:pStyle w:val="a4"/>
              <w:jc w:val="center"/>
              <w:rPr>
                <w:rFonts w:ascii="Times New Roman" w:hAnsi="Times New Roman"/>
                <w:i/>
                <w:sz w:val="26"/>
                <w:szCs w:val="26"/>
              </w:rPr>
            </w:pPr>
            <w:r w:rsidRPr="005E4B69">
              <w:rPr>
                <w:rFonts w:ascii="Times New Roman" w:hAnsi="Times New Roman"/>
                <w:i/>
                <w:sz w:val="26"/>
                <w:szCs w:val="26"/>
              </w:rPr>
              <w:t>1</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 т. ч. для административных целей (всего)</w:t>
            </w:r>
          </w:p>
        </w:tc>
        <w:tc>
          <w:tcPr>
            <w:tcW w:w="4378" w:type="dxa"/>
          </w:tcPr>
          <w:p w:rsidR="006A357E" w:rsidRPr="005E4B69" w:rsidRDefault="006A357E" w:rsidP="003B463A">
            <w:pPr>
              <w:pStyle w:val="a4"/>
              <w:jc w:val="center"/>
              <w:rPr>
                <w:rFonts w:ascii="Times New Roman" w:hAnsi="Times New Roman"/>
                <w:i/>
                <w:sz w:val="26"/>
                <w:szCs w:val="26"/>
              </w:rPr>
            </w:pPr>
            <w:r w:rsidRPr="005E4B69">
              <w:rPr>
                <w:rFonts w:ascii="Times New Roman" w:hAnsi="Times New Roman"/>
                <w:i/>
                <w:sz w:val="26"/>
                <w:szCs w:val="26"/>
              </w:rPr>
              <w:t>6</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 т. ч. для директора</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1</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 т. ч. для заместителей директора</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2</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для соц. педагогов, психологов, воспитателей</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2</w:t>
            </w:r>
          </w:p>
          <w:p w:rsidR="006A357E" w:rsidRPr="005E4B69" w:rsidRDefault="006A357E" w:rsidP="003B463A">
            <w:pPr>
              <w:pStyle w:val="a4"/>
              <w:jc w:val="center"/>
              <w:rPr>
                <w:rFonts w:ascii="Times New Roman" w:hAnsi="Times New Roman"/>
                <w:sz w:val="26"/>
                <w:szCs w:val="26"/>
              </w:rPr>
            </w:pP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 т. ч. для бухгалтерии</w:t>
            </w:r>
          </w:p>
        </w:tc>
        <w:tc>
          <w:tcPr>
            <w:tcW w:w="4378" w:type="dxa"/>
          </w:tcPr>
          <w:p w:rsidR="006A357E" w:rsidRPr="005E4B69" w:rsidRDefault="006A357E" w:rsidP="003B463A">
            <w:pPr>
              <w:pStyle w:val="a4"/>
              <w:jc w:val="center"/>
              <w:rPr>
                <w:rFonts w:ascii="Times New Roman" w:hAnsi="Times New Roman"/>
                <w:i/>
                <w:sz w:val="26"/>
                <w:szCs w:val="26"/>
              </w:rPr>
            </w:pPr>
            <w:r w:rsidRPr="005E4B69">
              <w:rPr>
                <w:rFonts w:ascii="Times New Roman" w:hAnsi="Times New Roman"/>
                <w:i/>
                <w:sz w:val="26"/>
                <w:szCs w:val="26"/>
              </w:rPr>
              <w:t>1</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оснащенность периферийной техникой (кол-во шт.)</w:t>
            </w:r>
          </w:p>
        </w:tc>
        <w:tc>
          <w:tcPr>
            <w:tcW w:w="4378" w:type="dxa"/>
          </w:tcPr>
          <w:p w:rsidR="006A357E" w:rsidRPr="005E4B69" w:rsidRDefault="006A357E" w:rsidP="003B463A">
            <w:pPr>
              <w:pStyle w:val="a4"/>
              <w:jc w:val="center"/>
              <w:rPr>
                <w:rFonts w:ascii="Times New Roman" w:hAnsi="Times New Roman"/>
                <w:b/>
                <w:sz w:val="26"/>
                <w:szCs w:val="26"/>
              </w:rPr>
            </w:pPr>
          </w:p>
          <w:p w:rsidR="006A357E" w:rsidRPr="005E4B69" w:rsidRDefault="006A357E" w:rsidP="003B463A">
            <w:pPr>
              <w:pStyle w:val="a4"/>
              <w:jc w:val="center"/>
              <w:rPr>
                <w:rFonts w:ascii="Times New Roman" w:hAnsi="Times New Roman"/>
                <w:b/>
                <w:sz w:val="26"/>
                <w:szCs w:val="26"/>
              </w:rPr>
            </w:pP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принтеры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14</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сканеры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3</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модемы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1</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видеопроекторы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5</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видеокамеры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1</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цифровые фотоаппараты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2</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флэш-память</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2</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lang w:val="en-US"/>
              </w:rPr>
            </w:pPr>
            <w:r w:rsidRPr="005E4B69">
              <w:rPr>
                <w:rFonts w:ascii="Times New Roman" w:hAnsi="Times New Roman"/>
                <w:sz w:val="26"/>
                <w:szCs w:val="26"/>
                <w:lang w:val="en-US"/>
              </w:rPr>
              <w:t>DYD/CD-RW</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4</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ноутбук</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6</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lastRenderedPageBreak/>
              <w:t>документ-камеры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1</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веб-камеры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интерактивные доски</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5</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брошюровщики (перспективные машины)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1</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ламинаторы</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1</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оверхед-проектор</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1</w:t>
            </w:r>
          </w:p>
        </w:tc>
      </w:tr>
      <w:tr w:rsidR="006A357E" w:rsidRPr="005E4B69" w:rsidTr="003B463A">
        <w:tc>
          <w:tcPr>
            <w:tcW w:w="4377" w:type="dxa"/>
          </w:tcPr>
          <w:p w:rsidR="006A357E" w:rsidRPr="005E4B69" w:rsidRDefault="006A357E" w:rsidP="003B463A">
            <w:pPr>
              <w:pStyle w:val="a4"/>
              <w:rPr>
                <w:rFonts w:ascii="Times New Roman" w:hAnsi="Times New Roman"/>
                <w:sz w:val="26"/>
                <w:szCs w:val="26"/>
              </w:rPr>
            </w:pPr>
            <w:r w:rsidRPr="005E4B69">
              <w:rPr>
                <w:rFonts w:ascii="Times New Roman" w:hAnsi="Times New Roman"/>
                <w:sz w:val="26"/>
                <w:szCs w:val="26"/>
              </w:rPr>
              <w:t>слайд-проектор</w:t>
            </w:r>
          </w:p>
        </w:tc>
        <w:tc>
          <w:tcPr>
            <w:tcW w:w="4378" w:type="dxa"/>
          </w:tcPr>
          <w:p w:rsidR="006A357E" w:rsidRPr="005E4B69" w:rsidRDefault="006A357E" w:rsidP="003B463A">
            <w:pPr>
              <w:pStyle w:val="a4"/>
              <w:jc w:val="center"/>
              <w:rPr>
                <w:rFonts w:ascii="Times New Roman" w:hAnsi="Times New Roman"/>
                <w:sz w:val="26"/>
                <w:szCs w:val="26"/>
              </w:rPr>
            </w:pPr>
            <w:r w:rsidRPr="005E4B69">
              <w:rPr>
                <w:rFonts w:ascii="Times New Roman" w:hAnsi="Times New Roman"/>
                <w:sz w:val="26"/>
                <w:szCs w:val="26"/>
              </w:rPr>
              <w:t>1</w:t>
            </w:r>
          </w:p>
        </w:tc>
      </w:tr>
    </w:tbl>
    <w:p w:rsidR="00F61876" w:rsidRPr="00F61876" w:rsidRDefault="006A357E" w:rsidP="00F61876">
      <w:pPr>
        <w:pStyle w:val="a4"/>
        <w:jc w:val="both"/>
        <w:rPr>
          <w:rFonts w:ascii="Times New Roman" w:hAnsi="Times New Roman"/>
          <w:sz w:val="26"/>
          <w:szCs w:val="26"/>
        </w:rPr>
      </w:pPr>
      <w:r w:rsidRPr="00F61876">
        <w:rPr>
          <w:rFonts w:ascii="Times New Roman" w:hAnsi="Times New Roman"/>
          <w:sz w:val="26"/>
          <w:szCs w:val="26"/>
        </w:rPr>
        <w:t xml:space="preserve">     </w:t>
      </w:r>
    </w:p>
    <w:p w:rsidR="00F61876" w:rsidRPr="00F61876" w:rsidRDefault="00F61876" w:rsidP="00F61876">
      <w:pPr>
        <w:pStyle w:val="a4"/>
        <w:jc w:val="both"/>
        <w:rPr>
          <w:rFonts w:ascii="Times New Roman" w:hAnsi="Times New Roman"/>
          <w:sz w:val="26"/>
          <w:szCs w:val="26"/>
        </w:rPr>
      </w:pPr>
      <w:r>
        <w:rPr>
          <w:rFonts w:ascii="Times New Roman" w:hAnsi="Times New Roman"/>
          <w:sz w:val="26"/>
          <w:szCs w:val="26"/>
        </w:rPr>
        <w:t xml:space="preserve">        </w:t>
      </w:r>
      <w:r w:rsidRPr="00F61876">
        <w:rPr>
          <w:rFonts w:ascii="Times New Roman" w:hAnsi="Times New Roman"/>
          <w:sz w:val="26"/>
          <w:szCs w:val="26"/>
        </w:rPr>
        <w:t>Общие затраты на обеспечение пожарной безопасности в отчетном году (оснащение противопожарным оборудованием, средствами защиты и пожаротушения и др.)</w:t>
      </w:r>
      <w:r>
        <w:rPr>
          <w:rFonts w:ascii="Times New Roman" w:hAnsi="Times New Roman"/>
          <w:sz w:val="26"/>
          <w:szCs w:val="26"/>
        </w:rPr>
        <w:t xml:space="preserve"> составили 282 000,00 рублей.</w:t>
      </w:r>
      <w:r w:rsidR="000062B3">
        <w:rPr>
          <w:rFonts w:ascii="Times New Roman" w:hAnsi="Times New Roman"/>
          <w:sz w:val="26"/>
          <w:szCs w:val="26"/>
        </w:rPr>
        <w:t xml:space="preserve">  На мероприятия по охране труда израсходовано 162 700,00 рублей.</w:t>
      </w:r>
      <w:r w:rsidRPr="00F61876">
        <w:rPr>
          <w:rFonts w:ascii="Times New Roman" w:hAnsi="Times New Roman"/>
          <w:sz w:val="26"/>
          <w:szCs w:val="26"/>
        </w:rPr>
        <w:t xml:space="preserve"> </w:t>
      </w:r>
      <w:r w:rsidR="006A357E" w:rsidRPr="00F61876">
        <w:rPr>
          <w:rFonts w:ascii="Times New Roman" w:hAnsi="Times New Roman"/>
          <w:sz w:val="26"/>
          <w:szCs w:val="26"/>
        </w:rPr>
        <w:t xml:space="preserve">     </w:t>
      </w:r>
    </w:p>
    <w:p w:rsidR="006A357E" w:rsidRPr="00F61876" w:rsidRDefault="00F61876" w:rsidP="00F61876">
      <w:pPr>
        <w:pStyle w:val="a4"/>
        <w:jc w:val="both"/>
        <w:rPr>
          <w:rFonts w:ascii="Times New Roman" w:hAnsi="Times New Roman"/>
          <w:sz w:val="26"/>
          <w:szCs w:val="26"/>
        </w:rPr>
      </w:pPr>
      <w:r>
        <w:rPr>
          <w:rFonts w:ascii="Times New Roman" w:hAnsi="Times New Roman"/>
          <w:sz w:val="26"/>
          <w:szCs w:val="26"/>
        </w:rPr>
        <w:t xml:space="preserve">     </w:t>
      </w:r>
      <w:r w:rsidR="006A357E" w:rsidRPr="00F61876">
        <w:rPr>
          <w:rFonts w:ascii="Times New Roman" w:hAnsi="Times New Roman"/>
          <w:sz w:val="26"/>
          <w:szCs w:val="26"/>
        </w:rPr>
        <w:t>В рамках национального проекта «Образование» школа подключена к сети Интернет. Кабинеты оборудованы необходимой учебной мебелью, в учебных кабинетах имеется ТСО: ТВ, видеомагнитофоны, музыкальные центры, аудимагнитофоны, необходимое учебно-методическое оборудование (иллюстративный, дидактический, методический материалы, библиотечка и пр.). В кабинетах (история, география, начальный класс, психолога)  есть телевизоры, в кабинете музыки - видеомагнитофон, в кабинете истории – домашний кинотеатр. Во всех учебных кабинетах есть компьютеры. В школе созданы и функционируют 9 учебных кабинетов. Оборудование учебных кабинетов находится в удовлетворительном состоянии. Ежегодно часть учебных кабинетов подвергается косметическому ремонту. В отремонтированных кабинетах умело подобрана цветовая среда, что создает психофизиологический комфорт и способствует продуктивной работе учащихся, все кабинеты озеленены, содержатся в хорошем состоянии, оборудованы необходимым инвентарем. Комплектация кабинетов учебным оборудованием отражает вкусы и склонности учителя, его методические приемы, педагогические интересы. Ежегодно кабинеты дооборудуются и совершенствуются. Оборудование отдельных учебных кабинетов позволяет вести эффективное преподавание предметов, отвечает определенным (современным)</w:t>
      </w:r>
      <w:r w:rsidR="006A357E" w:rsidRPr="005E4B69">
        <w:t xml:space="preserve"> </w:t>
      </w:r>
      <w:r w:rsidR="006A357E" w:rsidRPr="00F61876">
        <w:rPr>
          <w:rFonts w:ascii="Times New Roman" w:hAnsi="Times New Roman"/>
          <w:sz w:val="26"/>
          <w:szCs w:val="26"/>
        </w:rPr>
        <w:t>требованиям. Кабинеты паспортизированы.</w:t>
      </w:r>
    </w:p>
    <w:p w:rsidR="006A357E" w:rsidRPr="00F61876" w:rsidRDefault="006A357E" w:rsidP="00F61876">
      <w:pPr>
        <w:pStyle w:val="a4"/>
        <w:jc w:val="both"/>
        <w:rPr>
          <w:rFonts w:ascii="Times New Roman" w:hAnsi="Times New Roman"/>
          <w:sz w:val="26"/>
          <w:szCs w:val="26"/>
        </w:rPr>
      </w:pPr>
      <w:r w:rsidRPr="00F61876">
        <w:rPr>
          <w:rFonts w:ascii="Times New Roman" w:hAnsi="Times New Roman"/>
          <w:sz w:val="26"/>
          <w:szCs w:val="26"/>
        </w:rPr>
        <w:t xml:space="preserve">Санитарно-гигиенические требования к учебным кабинетам (освещение, состояние мебели, состояние кабинета в целом) соблюдаются. Освещение в кабинетах соответствует норме.  Кабинеты с мебелью оборудованы одноместными ученическими стульями, во всех кабинетах парты отрегулированы  в соответствии со шкалой роста. </w:t>
      </w:r>
    </w:p>
    <w:p w:rsidR="006A357E" w:rsidRPr="00F61876" w:rsidRDefault="006A357E" w:rsidP="00F61876">
      <w:pPr>
        <w:pStyle w:val="a4"/>
        <w:jc w:val="both"/>
        <w:rPr>
          <w:rFonts w:ascii="Times New Roman" w:hAnsi="Times New Roman"/>
          <w:sz w:val="26"/>
          <w:szCs w:val="26"/>
        </w:rPr>
      </w:pPr>
      <w:r w:rsidRPr="00F61876">
        <w:rPr>
          <w:rFonts w:ascii="Times New Roman" w:hAnsi="Times New Roman"/>
          <w:sz w:val="26"/>
          <w:szCs w:val="26"/>
        </w:rPr>
        <w:t xml:space="preserve">           В будущем необходимо продолжать работу по развитию информационной базы кабинетов, приобретению учебной мебели, замене устаревшего оборудования на новое, соответствующее нормам Сан-Пина.</w:t>
      </w:r>
    </w:p>
    <w:p w:rsidR="006A357E" w:rsidRPr="00F61876" w:rsidRDefault="006A357E" w:rsidP="00F61876">
      <w:pPr>
        <w:pStyle w:val="a4"/>
        <w:jc w:val="both"/>
        <w:rPr>
          <w:rFonts w:ascii="Times New Roman" w:hAnsi="Times New Roman"/>
          <w:sz w:val="26"/>
          <w:szCs w:val="26"/>
        </w:rPr>
      </w:pPr>
      <w:r w:rsidRPr="00F61876">
        <w:rPr>
          <w:rFonts w:ascii="Times New Roman" w:hAnsi="Times New Roman"/>
          <w:sz w:val="26"/>
          <w:szCs w:val="26"/>
        </w:rPr>
        <w:t xml:space="preserve">           Приобретение отсутствующих учебников в библиотеке решается за счет средств МОУ и целевых поставок из Департамента образования, спорта и молодёжной политики.</w:t>
      </w:r>
    </w:p>
    <w:p w:rsidR="006A357E" w:rsidRPr="00F61876" w:rsidRDefault="006A357E" w:rsidP="00F61876">
      <w:pPr>
        <w:pStyle w:val="a4"/>
        <w:jc w:val="both"/>
        <w:rPr>
          <w:rFonts w:ascii="Times New Roman" w:hAnsi="Times New Roman"/>
          <w:sz w:val="26"/>
          <w:szCs w:val="26"/>
        </w:rPr>
      </w:pPr>
      <w:r w:rsidRPr="00F61876">
        <w:rPr>
          <w:rFonts w:ascii="Times New Roman" w:hAnsi="Times New Roman"/>
          <w:sz w:val="26"/>
          <w:szCs w:val="26"/>
        </w:rPr>
        <w:t xml:space="preserve">            Летом 2011 года в МОУ «Центр образования»  произведен косметический ремонт помещений школы, детского сада, интерната, учебных мастерских.</w:t>
      </w:r>
    </w:p>
    <w:p w:rsidR="006A357E" w:rsidRPr="00F61876" w:rsidRDefault="006A357E" w:rsidP="00F61876">
      <w:pPr>
        <w:pStyle w:val="a4"/>
        <w:jc w:val="both"/>
        <w:rPr>
          <w:rFonts w:ascii="Times New Roman" w:hAnsi="Times New Roman"/>
          <w:sz w:val="26"/>
          <w:szCs w:val="26"/>
        </w:rPr>
      </w:pPr>
      <w:r w:rsidRPr="00F61876">
        <w:rPr>
          <w:rFonts w:ascii="Times New Roman" w:hAnsi="Times New Roman"/>
          <w:sz w:val="26"/>
          <w:szCs w:val="26"/>
        </w:rPr>
        <w:t xml:space="preserve">            Таким образом, большая часть кабинетов и помещений находятся в хорошем и удовлетворительном состоянии. Капитального ремонта  требует здание </w:t>
      </w:r>
      <w:r w:rsidRPr="00F61876">
        <w:rPr>
          <w:rFonts w:ascii="Times New Roman" w:hAnsi="Times New Roman"/>
          <w:sz w:val="26"/>
          <w:szCs w:val="26"/>
        </w:rPr>
        <w:lastRenderedPageBreak/>
        <w:t>детского сада по ул. Советской 7. Требует ремонта автоматика.</w:t>
      </w:r>
      <w:r w:rsidR="00C57C6B">
        <w:rPr>
          <w:rFonts w:ascii="Times New Roman" w:hAnsi="Times New Roman"/>
          <w:sz w:val="26"/>
          <w:szCs w:val="26"/>
        </w:rPr>
        <w:t xml:space="preserve"> На ремонт оборудования было затрачено 470 000,00 рублей.</w:t>
      </w:r>
    </w:p>
    <w:p w:rsidR="00564A07" w:rsidRPr="00564A07" w:rsidRDefault="00564A07" w:rsidP="00564A07">
      <w:pPr>
        <w:spacing w:after="0" w:line="240" w:lineRule="auto"/>
        <w:jc w:val="both"/>
        <w:rPr>
          <w:rFonts w:ascii="Times New Roman" w:eastAsia="Times New Roman" w:hAnsi="Times New Roman" w:cs="Times New Roman"/>
          <w:sz w:val="24"/>
          <w:szCs w:val="24"/>
          <w:lang w:eastAsia="ru-RU"/>
        </w:rPr>
      </w:pPr>
    </w:p>
    <w:p w:rsidR="00564A07" w:rsidRPr="00C57C6B" w:rsidRDefault="00564A07" w:rsidP="00564A07">
      <w:pPr>
        <w:spacing w:after="0" w:line="240" w:lineRule="auto"/>
        <w:jc w:val="center"/>
        <w:rPr>
          <w:rFonts w:ascii="Times New Roman" w:eastAsia="Times New Roman" w:hAnsi="Times New Roman" w:cs="Times New Roman"/>
          <w:b/>
          <w:sz w:val="26"/>
          <w:szCs w:val="26"/>
          <w:lang w:eastAsia="ru-RU"/>
        </w:rPr>
      </w:pPr>
      <w:r w:rsidRPr="00C57C6B">
        <w:rPr>
          <w:rFonts w:ascii="Times New Roman" w:eastAsia="Times New Roman" w:hAnsi="Times New Roman" w:cs="Times New Roman"/>
          <w:b/>
          <w:sz w:val="26"/>
          <w:szCs w:val="26"/>
          <w:lang w:eastAsia="ru-RU"/>
        </w:rPr>
        <w:t>2.5 Характеристика социума</w:t>
      </w:r>
    </w:p>
    <w:p w:rsidR="00C57C6B" w:rsidRPr="00C57C6B" w:rsidRDefault="00C57C6B" w:rsidP="00C57C6B">
      <w:pPr>
        <w:spacing w:after="0" w:line="240" w:lineRule="auto"/>
        <w:rPr>
          <w:rFonts w:ascii="Times New Roman" w:hAnsi="Times New Roman"/>
          <w:b/>
          <w:sz w:val="26"/>
          <w:szCs w:val="26"/>
        </w:rPr>
      </w:pPr>
      <w:r w:rsidRPr="00C57C6B">
        <w:rPr>
          <w:rFonts w:ascii="Times New Roman" w:hAnsi="Times New Roman"/>
          <w:sz w:val="26"/>
          <w:szCs w:val="26"/>
        </w:rPr>
        <w:t xml:space="preserve">                                                              </w:t>
      </w:r>
      <w:r w:rsidRPr="00C57C6B">
        <w:rPr>
          <w:rFonts w:ascii="Times New Roman" w:hAnsi="Times New Roman"/>
          <w:b/>
          <w:sz w:val="26"/>
          <w:szCs w:val="26"/>
        </w:rPr>
        <w:t>Состав семьи</w:t>
      </w:r>
    </w:p>
    <w:p w:rsidR="00C57C6B" w:rsidRPr="00044F15" w:rsidRDefault="00C57C6B" w:rsidP="00C57C6B">
      <w:pPr>
        <w:spacing w:after="0" w:line="240" w:lineRule="auto"/>
        <w:rPr>
          <w:rFonts w:ascii="Times New Roman" w:hAnsi="Times New Roman"/>
          <w:b/>
          <w:sz w:val="26"/>
          <w:szCs w:val="26"/>
        </w:rPr>
      </w:pPr>
      <w:r>
        <w:rPr>
          <w:rFonts w:ascii="Times New Roman" w:hAnsi="Times New Roman"/>
          <w:b/>
          <w:noProof/>
          <w:sz w:val="26"/>
          <w:szCs w:val="26"/>
          <w:lang w:eastAsia="ru-RU"/>
        </w:rPr>
        <w:drawing>
          <wp:inline distT="0" distB="0" distL="0" distR="0" wp14:anchorId="54D1ADF7" wp14:editId="0B0BCD20">
            <wp:extent cx="5332020" cy="1270659"/>
            <wp:effectExtent l="0" t="0" r="2540" b="5715"/>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7C6B" w:rsidRPr="00044F15" w:rsidRDefault="00C57C6B" w:rsidP="00C57C6B">
      <w:pPr>
        <w:spacing w:after="0" w:line="240" w:lineRule="auto"/>
        <w:rPr>
          <w:rFonts w:ascii="Times New Roman" w:hAnsi="Times New Roman"/>
          <w:b/>
          <w:sz w:val="26"/>
          <w:szCs w:val="26"/>
        </w:rPr>
      </w:pPr>
    </w:p>
    <w:p w:rsidR="00C57C6B" w:rsidRPr="00A178B8" w:rsidRDefault="00C57C6B" w:rsidP="00C57C6B">
      <w:pPr>
        <w:spacing w:after="0" w:line="240" w:lineRule="auto"/>
        <w:rPr>
          <w:rFonts w:ascii="Times New Roman" w:hAnsi="Times New Roman"/>
          <w:b/>
          <w:sz w:val="26"/>
          <w:szCs w:val="26"/>
        </w:rPr>
      </w:pPr>
      <w:r w:rsidRPr="00044F15">
        <w:rPr>
          <w:rFonts w:ascii="Times New Roman" w:hAnsi="Times New Roman"/>
          <w:sz w:val="26"/>
          <w:szCs w:val="26"/>
        </w:rPr>
        <w:t xml:space="preserve">                                         </w:t>
      </w:r>
      <w:r w:rsidRPr="00044F15">
        <w:rPr>
          <w:rFonts w:ascii="Times New Roman" w:hAnsi="Times New Roman"/>
          <w:b/>
          <w:sz w:val="26"/>
          <w:szCs w:val="26"/>
        </w:rPr>
        <w:t>Образовательный уровень родителей</w:t>
      </w:r>
    </w:p>
    <w:p w:rsidR="00C57C6B" w:rsidRPr="00044F15" w:rsidRDefault="00C57C6B" w:rsidP="00C57C6B">
      <w:pPr>
        <w:spacing w:after="0" w:line="240" w:lineRule="auto"/>
        <w:rPr>
          <w:rFonts w:ascii="Times New Roman" w:hAnsi="Times New Roman"/>
          <w:sz w:val="26"/>
          <w:szCs w:val="26"/>
        </w:rPr>
      </w:pPr>
      <w:r>
        <w:rPr>
          <w:rFonts w:ascii="Times New Roman" w:hAnsi="Times New Roman"/>
          <w:noProof/>
          <w:sz w:val="26"/>
          <w:szCs w:val="26"/>
          <w:lang w:eastAsia="ru-RU"/>
        </w:rPr>
        <w:drawing>
          <wp:inline distT="0" distB="0" distL="0" distR="0" wp14:anchorId="5EC909C8" wp14:editId="61893098">
            <wp:extent cx="5332095" cy="18288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7C6B" w:rsidRDefault="00C57C6B" w:rsidP="00C57C6B">
      <w:pPr>
        <w:spacing w:after="0" w:line="240" w:lineRule="auto"/>
        <w:rPr>
          <w:rFonts w:ascii="Times New Roman" w:hAnsi="Times New Roman"/>
          <w:b/>
          <w:sz w:val="26"/>
          <w:szCs w:val="26"/>
        </w:rPr>
      </w:pPr>
    </w:p>
    <w:p w:rsidR="00C57C6B" w:rsidRPr="00A178B8" w:rsidRDefault="00C57C6B" w:rsidP="00C57C6B">
      <w:pPr>
        <w:spacing w:after="0" w:line="240" w:lineRule="auto"/>
        <w:rPr>
          <w:rFonts w:ascii="Times New Roman" w:hAnsi="Times New Roman"/>
          <w:b/>
          <w:sz w:val="26"/>
          <w:szCs w:val="26"/>
        </w:rPr>
      </w:pPr>
      <w:r w:rsidRPr="00044F15">
        <w:rPr>
          <w:rFonts w:ascii="Times New Roman" w:hAnsi="Times New Roman"/>
          <w:b/>
          <w:sz w:val="26"/>
          <w:szCs w:val="26"/>
        </w:rPr>
        <w:t xml:space="preserve">                                                  Неблагополучные семьи</w:t>
      </w:r>
    </w:p>
    <w:p w:rsidR="00C57C6B" w:rsidRPr="00044F15" w:rsidRDefault="00C57C6B" w:rsidP="00C57C6B">
      <w:pPr>
        <w:spacing w:after="0" w:line="240" w:lineRule="auto"/>
        <w:rPr>
          <w:rFonts w:ascii="Times New Roman" w:hAnsi="Times New Roman"/>
          <w:sz w:val="26"/>
          <w:szCs w:val="26"/>
        </w:rPr>
      </w:pPr>
      <w:r>
        <w:rPr>
          <w:rFonts w:ascii="Times New Roman" w:hAnsi="Times New Roman"/>
          <w:noProof/>
          <w:sz w:val="26"/>
          <w:szCs w:val="26"/>
          <w:lang w:eastAsia="ru-RU"/>
        </w:rPr>
        <w:drawing>
          <wp:inline distT="0" distB="0" distL="0" distR="0" wp14:anchorId="671A297B" wp14:editId="71B653F5">
            <wp:extent cx="5498465" cy="150812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4A07" w:rsidRPr="00564A07" w:rsidRDefault="00564A07" w:rsidP="00564A07">
      <w:pPr>
        <w:spacing w:after="0" w:line="240" w:lineRule="auto"/>
        <w:rPr>
          <w:rFonts w:ascii="Times New Roman" w:eastAsia="Times New Roman" w:hAnsi="Times New Roman" w:cs="Times New Roman"/>
          <w:sz w:val="24"/>
          <w:szCs w:val="24"/>
          <w:lang w:eastAsia="ru-RU"/>
        </w:rPr>
      </w:pPr>
    </w:p>
    <w:p w:rsidR="00C57C6B" w:rsidRDefault="00C57C6B" w:rsidP="00564A07">
      <w:pPr>
        <w:spacing w:after="0" w:line="240" w:lineRule="auto"/>
        <w:jc w:val="center"/>
        <w:rPr>
          <w:rFonts w:ascii="Times New Roman" w:eastAsia="Times New Roman" w:hAnsi="Times New Roman" w:cs="Times New Roman"/>
          <w:b/>
          <w:sz w:val="24"/>
          <w:szCs w:val="24"/>
          <w:lang w:eastAsia="ru-RU"/>
        </w:rPr>
      </w:pPr>
    </w:p>
    <w:p w:rsidR="00C57C6B" w:rsidRDefault="00C57C6B" w:rsidP="00564A07">
      <w:pPr>
        <w:spacing w:after="0" w:line="240" w:lineRule="auto"/>
        <w:jc w:val="center"/>
        <w:rPr>
          <w:rFonts w:ascii="Times New Roman" w:eastAsia="Times New Roman" w:hAnsi="Times New Roman" w:cs="Times New Roman"/>
          <w:b/>
          <w:sz w:val="24"/>
          <w:szCs w:val="24"/>
          <w:lang w:eastAsia="ru-RU"/>
        </w:rPr>
      </w:pPr>
    </w:p>
    <w:p w:rsidR="00633503" w:rsidRPr="00633503" w:rsidRDefault="00564A07" w:rsidP="00633503">
      <w:pPr>
        <w:spacing w:after="0" w:line="240" w:lineRule="auto"/>
        <w:jc w:val="center"/>
        <w:rPr>
          <w:rFonts w:ascii="Times New Roman" w:eastAsia="Times New Roman" w:hAnsi="Times New Roman" w:cs="Times New Roman"/>
          <w:b/>
          <w:sz w:val="24"/>
          <w:szCs w:val="24"/>
          <w:lang w:eastAsia="ru-RU"/>
        </w:rPr>
      </w:pPr>
      <w:r w:rsidRPr="00633503">
        <w:rPr>
          <w:rFonts w:ascii="Times New Roman" w:eastAsia="Times New Roman" w:hAnsi="Times New Roman" w:cs="Times New Roman"/>
          <w:b/>
          <w:sz w:val="26"/>
          <w:szCs w:val="26"/>
          <w:lang w:eastAsia="ru-RU"/>
        </w:rPr>
        <w:t>2.6.</w:t>
      </w:r>
      <w:r w:rsidRPr="00564A07">
        <w:rPr>
          <w:rFonts w:ascii="Times New Roman" w:eastAsia="Times New Roman" w:hAnsi="Times New Roman" w:cs="Times New Roman"/>
          <w:b/>
          <w:sz w:val="24"/>
          <w:szCs w:val="24"/>
          <w:lang w:eastAsia="ru-RU"/>
        </w:rPr>
        <w:t xml:space="preserve"> </w:t>
      </w:r>
      <w:r w:rsidR="00633503">
        <w:rPr>
          <w:rFonts w:ascii="Times New Roman" w:eastAsia="Times New Roman" w:hAnsi="Times New Roman" w:cs="Times New Roman"/>
          <w:b/>
          <w:sz w:val="24"/>
          <w:szCs w:val="24"/>
          <w:lang w:eastAsia="ru-RU"/>
        </w:rPr>
        <w:t xml:space="preserve"> </w:t>
      </w:r>
      <w:r w:rsidR="00633503">
        <w:rPr>
          <w:rFonts w:ascii="Times New Roman" w:hAnsi="Times New Roman"/>
          <w:b/>
          <w:sz w:val="26"/>
          <w:szCs w:val="26"/>
        </w:rPr>
        <w:t>Инновационная деятельность</w:t>
      </w:r>
    </w:p>
    <w:p w:rsidR="00633503" w:rsidRPr="00B31472" w:rsidRDefault="00633503" w:rsidP="00633503">
      <w:pPr>
        <w:pStyle w:val="a4"/>
        <w:jc w:val="both"/>
        <w:rPr>
          <w:rFonts w:ascii="Times New Roman" w:hAnsi="Times New Roman"/>
          <w:sz w:val="26"/>
          <w:szCs w:val="26"/>
        </w:rPr>
      </w:pPr>
      <w:r w:rsidRPr="00B31472">
        <w:rPr>
          <w:rFonts w:ascii="Times New Roman" w:hAnsi="Times New Roman"/>
          <w:sz w:val="26"/>
          <w:szCs w:val="26"/>
        </w:rPr>
        <w:t xml:space="preserve">         На современном этапе развития общества все образовательные учреждения, в т.ч. и наша школа, жизненно заинтересованы в нововведениях для обеспечения собственных конкурентных преимуществ.  Для достижения этой цели в нашем образовательном учреждении разрабатывается и реализуется система проектов, направленных на модернизацию содержания образования, управление педагогическим процессом, планирование и развитие ОУ, повышение квалификации педагогов.</w:t>
      </w:r>
    </w:p>
    <w:p w:rsidR="00633503" w:rsidRDefault="00633503" w:rsidP="00633503">
      <w:pPr>
        <w:pStyle w:val="a4"/>
        <w:jc w:val="both"/>
        <w:rPr>
          <w:rFonts w:ascii="Times New Roman" w:hAnsi="Times New Roman"/>
          <w:b/>
          <w:sz w:val="26"/>
          <w:szCs w:val="26"/>
        </w:rPr>
      </w:pPr>
      <w:r w:rsidRPr="00B31472">
        <w:rPr>
          <w:rFonts w:ascii="Times New Roman" w:hAnsi="Times New Roman"/>
          <w:b/>
          <w:sz w:val="26"/>
          <w:szCs w:val="26"/>
        </w:rPr>
        <w:t xml:space="preserve">                                                </w:t>
      </w:r>
    </w:p>
    <w:p w:rsidR="00633503" w:rsidRDefault="00633503" w:rsidP="00633503">
      <w:pPr>
        <w:pStyle w:val="a4"/>
        <w:jc w:val="both"/>
        <w:rPr>
          <w:rFonts w:ascii="Times New Roman" w:hAnsi="Times New Roman"/>
          <w:b/>
          <w:sz w:val="26"/>
          <w:szCs w:val="26"/>
        </w:rPr>
      </w:pPr>
    </w:p>
    <w:p w:rsidR="00633503" w:rsidRDefault="00633503" w:rsidP="00633503">
      <w:pPr>
        <w:pStyle w:val="a4"/>
        <w:jc w:val="center"/>
        <w:rPr>
          <w:rFonts w:ascii="Times New Roman" w:hAnsi="Times New Roman"/>
          <w:b/>
          <w:sz w:val="26"/>
          <w:szCs w:val="26"/>
        </w:rPr>
      </w:pPr>
      <w:r w:rsidRPr="00B31472">
        <w:rPr>
          <w:rFonts w:ascii="Times New Roman" w:hAnsi="Times New Roman"/>
          <w:b/>
          <w:sz w:val="26"/>
          <w:szCs w:val="26"/>
        </w:rPr>
        <w:t>Инновационные проекты школы</w:t>
      </w:r>
    </w:p>
    <w:p w:rsidR="00633503" w:rsidRPr="00B31472" w:rsidRDefault="00633503" w:rsidP="00633503">
      <w:pPr>
        <w:pStyle w:val="a4"/>
        <w:jc w:val="both"/>
        <w:rPr>
          <w:rFonts w:ascii="Times New Roman" w:hAnsi="Times New Roman"/>
          <w:b/>
          <w:sz w:val="26"/>
          <w:szCs w:val="26"/>
        </w:rPr>
      </w:pPr>
    </w:p>
    <w:p w:rsidR="00633503" w:rsidRPr="00B31472" w:rsidRDefault="00633503" w:rsidP="00633503">
      <w:pPr>
        <w:pStyle w:val="a4"/>
        <w:jc w:val="center"/>
        <w:rPr>
          <w:rFonts w:ascii="Times New Roman" w:hAnsi="Times New Roman"/>
          <w:sz w:val="26"/>
          <w:szCs w:val="26"/>
        </w:rPr>
      </w:pPr>
      <w:r>
        <w:rPr>
          <w:rFonts w:ascii="Times New Roman" w:hAnsi="Times New Roman"/>
          <w:noProof/>
          <w:sz w:val="26"/>
          <w:szCs w:val="26"/>
        </w:rPr>
        <w:lastRenderedPageBreak/>
        <w:drawing>
          <wp:inline distT="0" distB="0" distL="0" distR="0" wp14:anchorId="7ABFDD01" wp14:editId="2D8E6B12">
            <wp:extent cx="4239260" cy="2256155"/>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3503" w:rsidRPr="00B31472" w:rsidRDefault="00633503" w:rsidP="00633503">
      <w:pPr>
        <w:pStyle w:val="a4"/>
        <w:jc w:val="both"/>
        <w:rPr>
          <w:rFonts w:ascii="Times New Roman" w:hAnsi="Times New Roman"/>
          <w:b/>
          <w:sz w:val="26"/>
          <w:szCs w:val="26"/>
        </w:rPr>
      </w:pPr>
    </w:p>
    <w:p w:rsidR="00633503" w:rsidRPr="00B31472" w:rsidRDefault="00633503" w:rsidP="00633503">
      <w:pPr>
        <w:pStyle w:val="a4"/>
        <w:jc w:val="center"/>
        <w:rPr>
          <w:rFonts w:ascii="Times New Roman" w:hAnsi="Times New Roman"/>
          <w:b/>
          <w:sz w:val="26"/>
          <w:szCs w:val="26"/>
        </w:rPr>
      </w:pPr>
      <w:r w:rsidRPr="00B31472">
        <w:rPr>
          <w:rFonts w:ascii="Times New Roman" w:hAnsi="Times New Roman"/>
          <w:b/>
          <w:sz w:val="26"/>
          <w:szCs w:val="26"/>
        </w:rPr>
        <w:t>Результативность развития педагогического творчества</w:t>
      </w:r>
    </w:p>
    <w:p w:rsidR="00633503" w:rsidRDefault="00633503" w:rsidP="00633503">
      <w:pPr>
        <w:pStyle w:val="a4"/>
        <w:jc w:val="center"/>
        <w:rPr>
          <w:rFonts w:ascii="Times New Roman" w:hAnsi="Times New Roman"/>
          <w:sz w:val="26"/>
          <w:szCs w:val="26"/>
        </w:rPr>
      </w:pPr>
      <w:r>
        <w:rPr>
          <w:rFonts w:ascii="Times New Roman" w:hAnsi="Times New Roman"/>
          <w:noProof/>
          <w:sz w:val="26"/>
          <w:szCs w:val="26"/>
        </w:rPr>
        <w:drawing>
          <wp:inline distT="0" distB="0" distL="0" distR="0" wp14:anchorId="4BAE672F" wp14:editId="7CB94126">
            <wp:extent cx="4239260" cy="236347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3503" w:rsidRPr="00951719" w:rsidRDefault="00633503" w:rsidP="00633503">
      <w:pPr>
        <w:pStyle w:val="a4"/>
        <w:jc w:val="center"/>
        <w:rPr>
          <w:rFonts w:ascii="Times New Roman" w:hAnsi="Times New Roman"/>
          <w:sz w:val="26"/>
          <w:szCs w:val="26"/>
        </w:rPr>
      </w:pPr>
    </w:p>
    <w:p w:rsidR="00633503" w:rsidRPr="00951719" w:rsidRDefault="00633503" w:rsidP="00633503">
      <w:pPr>
        <w:jc w:val="center"/>
        <w:rPr>
          <w:rFonts w:ascii="Times New Roman" w:hAnsi="Times New Roman"/>
          <w:b/>
          <w:bCs/>
          <w:sz w:val="26"/>
          <w:szCs w:val="26"/>
        </w:rPr>
      </w:pPr>
      <w:r w:rsidRPr="00951719">
        <w:rPr>
          <w:rFonts w:ascii="Times New Roman" w:hAnsi="Times New Roman"/>
          <w:b/>
          <w:bCs/>
          <w:sz w:val="26"/>
          <w:szCs w:val="26"/>
        </w:rPr>
        <w:t>Сравнительный анализ участия педагогов в творческих конкурсах</w:t>
      </w:r>
    </w:p>
    <w:p w:rsidR="00633503" w:rsidRDefault="00633503" w:rsidP="00633503">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6A054F28" wp14:editId="68BA9136">
            <wp:extent cx="4453255" cy="267208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3503" w:rsidRPr="00B31472" w:rsidRDefault="00633503" w:rsidP="00633503">
      <w:pPr>
        <w:pStyle w:val="a4"/>
        <w:jc w:val="both"/>
        <w:rPr>
          <w:rFonts w:ascii="Times New Roman" w:hAnsi="Times New Roman"/>
          <w:sz w:val="26"/>
          <w:szCs w:val="26"/>
        </w:rPr>
      </w:pPr>
    </w:p>
    <w:p w:rsidR="00633503" w:rsidRPr="00B31472" w:rsidRDefault="00633503" w:rsidP="00633503">
      <w:pPr>
        <w:pStyle w:val="a4"/>
        <w:jc w:val="both"/>
        <w:rPr>
          <w:rFonts w:ascii="Times New Roman" w:hAnsi="Times New Roman"/>
          <w:sz w:val="26"/>
          <w:szCs w:val="26"/>
        </w:rPr>
      </w:pPr>
      <w:r w:rsidRPr="00B31472">
        <w:rPr>
          <w:rFonts w:ascii="Times New Roman" w:hAnsi="Times New Roman"/>
          <w:sz w:val="26"/>
          <w:szCs w:val="26"/>
        </w:rPr>
        <w:t>Процесс реализации таких проектов позволил   решить несколько задач:</w:t>
      </w:r>
    </w:p>
    <w:p w:rsidR="00633503" w:rsidRPr="00B31472" w:rsidRDefault="00633503" w:rsidP="005521A0">
      <w:pPr>
        <w:pStyle w:val="a4"/>
        <w:numPr>
          <w:ilvl w:val="0"/>
          <w:numId w:val="13"/>
        </w:numPr>
        <w:jc w:val="both"/>
        <w:rPr>
          <w:rFonts w:ascii="Times New Roman" w:hAnsi="Times New Roman"/>
          <w:sz w:val="26"/>
          <w:szCs w:val="26"/>
        </w:rPr>
      </w:pPr>
      <w:r w:rsidRPr="00B31472">
        <w:rPr>
          <w:rFonts w:ascii="Times New Roman" w:hAnsi="Times New Roman"/>
          <w:sz w:val="26"/>
          <w:szCs w:val="26"/>
        </w:rPr>
        <w:lastRenderedPageBreak/>
        <w:t>создание условий для всестороннего развития личности учащихся, их социальная адаптация к современным условиям жизни через личностно-ориентированное обучение и воспитание,</w:t>
      </w:r>
    </w:p>
    <w:p w:rsidR="00633503" w:rsidRPr="00B31472" w:rsidRDefault="00633503" w:rsidP="005521A0">
      <w:pPr>
        <w:pStyle w:val="a4"/>
        <w:numPr>
          <w:ilvl w:val="0"/>
          <w:numId w:val="13"/>
        </w:numPr>
        <w:jc w:val="both"/>
        <w:rPr>
          <w:rFonts w:ascii="Times New Roman" w:hAnsi="Times New Roman"/>
          <w:sz w:val="26"/>
          <w:szCs w:val="26"/>
        </w:rPr>
      </w:pPr>
      <w:r w:rsidRPr="00B31472">
        <w:rPr>
          <w:rFonts w:ascii="Times New Roman" w:hAnsi="Times New Roman"/>
          <w:sz w:val="26"/>
          <w:szCs w:val="26"/>
        </w:rPr>
        <w:t>реализация стратегии инновационного развития школы,</w:t>
      </w:r>
    </w:p>
    <w:p w:rsidR="00633503" w:rsidRPr="00B31472" w:rsidRDefault="00633503" w:rsidP="005521A0">
      <w:pPr>
        <w:pStyle w:val="a4"/>
        <w:numPr>
          <w:ilvl w:val="0"/>
          <w:numId w:val="13"/>
        </w:numPr>
        <w:jc w:val="both"/>
        <w:rPr>
          <w:rFonts w:ascii="Times New Roman" w:hAnsi="Times New Roman"/>
          <w:sz w:val="26"/>
          <w:szCs w:val="26"/>
        </w:rPr>
      </w:pPr>
      <w:r w:rsidRPr="00B31472">
        <w:rPr>
          <w:rFonts w:ascii="Times New Roman" w:hAnsi="Times New Roman"/>
          <w:sz w:val="26"/>
          <w:szCs w:val="26"/>
        </w:rPr>
        <w:t xml:space="preserve">повышение проектной и информационной  культуры педагогов и учащихся, </w:t>
      </w:r>
    </w:p>
    <w:p w:rsidR="00633503" w:rsidRPr="00B31472" w:rsidRDefault="00633503" w:rsidP="005521A0">
      <w:pPr>
        <w:pStyle w:val="a4"/>
        <w:numPr>
          <w:ilvl w:val="0"/>
          <w:numId w:val="13"/>
        </w:numPr>
        <w:jc w:val="both"/>
        <w:rPr>
          <w:rFonts w:ascii="Times New Roman" w:hAnsi="Times New Roman"/>
          <w:sz w:val="26"/>
          <w:szCs w:val="26"/>
        </w:rPr>
      </w:pPr>
      <w:r w:rsidRPr="00B31472">
        <w:rPr>
          <w:rFonts w:ascii="Times New Roman" w:hAnsi="Times New Roman"/>
          <w:sz w:val="26"/>
          <w:szCs w:val="26"/>
        </w:rPr>
        <w:t>создание условий для использования метода проектной деятельности и информационно-коммуникационной технологии в учебно-воспитательном процессе,</w:t>
      </w:r>
    </w:p>
    <w:p w:rsidR="00633503" w:rsidRPr="00B31472" w:rsidRDefault="00633503" w:rsidP="005521A0">
      <w:pPr>
        <w:pStyle w:val="a4"/>
        <w:numPr>
          <w:ilvl w:val="0"/>
          <w:numId w:val="13"/>
        </w:numPr>
        <w:jc w:val="both"/>
        <w:rPr>
          <w:rFonts w:ascii="Times New Roman" w:hAnsi="Times New Roman"/>
          <w:sz w:val="26"/>
          <w:szCs w:val="26"/>
        </w:rPr>
      </w:pPr>
      <w:r w:rsidRPr="00B31472">
        <w:rPr>
          <w:rFonts w:ascii="Times New Roman" w:hAnsi="Times New Roman"/>
          <w:sz w:val="26"/>
          <w:szCs w:val="26"/>
        </w:rPr>
        <w:t>организация социального партнерства между всеми участниками школьного образовательного пространства: учителями, учениками, родителями.</w:t>
      </w:r>
    </w:p>
    <w:p w:rsidR="00633503" w:rsidRPr="00AA04C8" w:rsidRDefault="00633503" w:rsidP="00633503">
      <w:pPr>
        <w:pStyle w:val="a4"/>
        <w:jc w:val="both"/>
        <w:rPr>
          <w:rFonts w:ascii="Times New Roman" w:hAnsi="Times New Roman"/>
          <w:sz w:val="24"/>
          <w:szCs w:val="24"/>
        </w:rPr>
      </w:pPr>
    </w:p>
    <w:p w:rsidR="00633503" w:rsidRPr="00B31472" w:rsidRDefault="00633503" w:rsidP="00633503">
      <w:pPr>
        <w:pStyle w:val="a4"/>
        <w:jc w:val="both"/>
        <w:rPr>
          <w:rFonts w:ascii="Times New Roman" w:hAnsi="Times New Roman"/>
          <w:sz w:val="26"/>
          <w:szCs w:val="26"/>
        </w:rPr>
      </w:pPr>
      <w:r w:rsidRPr="00B31472">
        <w:rPr>
          <w:rFonts w:ascii="Times New Roman" w:hAnsi="Times New Roman"/>
          <w:sz w:val="26"/>
          <w:szCs w:val="26"/>
        </w:rPr>
        <w:t xml:space="preserve">          На современном этапе развития российского образования учитель, владеющий информационными технологиями, уже просто необходим современной школе. Дополняя традиционные методы обучения современными информационными технологиями, можно снять остроту проявления некоторых противоречий, присущих классно-урочной системе обучения. В нашей школе работа по подготовке учителя, обладающего ИКТ-компетентностью, происходит в творческой лаборатории, созданной на базе информационного кабинета - в школе создана группа консультантов. Для оказания педагогам методической помощи в режиме индивидуального консультирования работают кураторы инновационной работы Куликова А.В., Богоревич Е.А., учитель начальных классов Шеликова Т.Н. Практическая деятельность таких консультаций включает в себя проведение уроков, внеклассных мероприятий, родительских собраний с применением современных образовательных и информационно-коммуникационных технологий. </w:t>
      </w:r>
    </w:p>
    <w:p w:rsidR="00633503" w:rsidRPr="00B31472" w:rsidRDefault="00633503" w:rsidP="00633503">
      <w:pPr>
        <w:pStyle w:val="a4"/>
        <w:rPr>
          <w:rFonts w:ascii="Times New Roman" w:hAnsi="Times New Roman"/>
          <w:b/>
          <w:sz w:val="26"/>
          <w:szCs w:val="26"/>
        </w:rPr>
      </w:pPr>
      <w:r w:rsidRPr="00B31472">
        <w:rPr>
          <w:rFonts w:ascii="Times New Roman" w:hAnsi="Times New Roman"/>
          <w:b/>
          <w:sz w:val="26"/>
          <w:szCs w:val="26"/>
        </w:rPr>
        <w:t>Использование ИКТ в учебном процессе позволил:</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w:t>
      </w:r>
      <w:r w:rsidRPr="00B31472">
        <w:rPr>
          <w:rFonts w:ascii="Times New Roman" w:hAnsi="Times New Roman"/>
          <w:sz w:val="26"/>
          <w:szCs w:val="26"/>
        </w:rPr>
        <w:t>улучшить организацию урока, разнообразить его формы,</w:t>
      </w:r>
    </w:p>
    <w:p w:rsidR="00633503" w:rsidRPr="00B31472" w:rsidRDefault="00633503" w:rsidP="00633503">
      <w:pPr>
        <w:pStyle w:val="a4"/>
        <w:jc w:val="both"/>
        <w:rPr>
          <w:rFonts w:ascii="Times New Roman" w:hAnsi="Times New Roman"/>
          <w:sz w:val="26"/>
          <w:szCs w:val="26"/>
        </w:rPr>
      </w:pPr>
      <w:r w:rsidRPr="00B31472">
        <w:rPr>
          <w:rFonts w:ascii="Times New Roman" w:hAnsi="Times New Roman"/>
          <w:sz w:val="26"/>
          <w:szCs w:val="26"/>
        </w:rPr>
        <w:t xml:space="preserve"> </w:t>
      </w:r>
      <w:r>
        <w:rPr>
          <w:rFonts w:ascii="Times New Roman" w:hAnsi="Times New Roman"/>
          <w:sz w:val="26"/>
          <w:szCs w:val="26"/>
        </w:rPr>
        <w:t>-</w:t>
      </w:r>
      <w:r w:rsidRPr="00B31472">
        <w:rPr>
          <w:rFonts w:ascii="Times New Roman" w:hAnsi="Times New Roman"/>
          <w:sz w:val="26"/>
          <w:szCs w:val="26"/>
        </w:rPr>
        <w:t>усилить образовательные эффекты,</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w:t>
      </w:r>
      <w:r w:rsidRPr="00B31472">
        <w:rPr>
          <w:rFonts w:ascii="Times New Roman" w:hAnsi="Times New Roman"/>
          <w:sz w:val="26"/>
          <w:szCs w:val="26"/>
        </w:rPr>
        <w:t>повысить качество усвоения материала,</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w:t>
      </w:r>
      <w:r w:rsidRPr="00B31472">
        <w:rPr>
          <w:rFonts w:ascii="Times New Roman" w:hAnsi="Times New Roman"/>
          <w:sz w:val="26"/>
          <w:szCs w:val="26"/>
        </w:rPr>
        <w:t xml:space="preserve">построить индивидуальные образовательные траектории учащихся, </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w:t>
      </w:r>
      <w:r w:rsidRPr="00B31472">
        <w:rPr>
          <w:rFonts w:ascii="Times New Roman" w:hAnsi="Times New Roman"/>
          <w:sz w:val="26"/>
          <w:szCs w:val="26"/>
        </w:rPr>
        <w:t xml:space="preserve">осуществить дифференцированный подход к учащимся с разным уровнем готовности к обучению; </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w:t>
      </w:r>
      <w:r w:rsidRPr="00B31472">
        <w:rPr>
          <w:rFonts w:ascii="Times New Roman" w:hAnsi="Times New Roman"/>
          <w:sz w:val="26"/>
          <w:szCs w:val="26"/>
        </w:rPr>
        <w:t>организовать одновременно детей, обладающих различными способностями и возможностями;</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w:t>
      </w:r>
      <w:r w:rsidRPr="00B31472">
        <w:rPr>
          <w:rFonts w:ascii="Times New Roman" w:hAnsi="Times New Roman"/>
          <w:sz w:val="26"/>
          <w:szCs w:val="26"/>
        </w:rPr>
        <w:t>активизировать познавательную деятельность учеников,</w:t>
      </w:r>
    </w:p>
    <w:p w:rsidR="00633503" w:rsidRPr="00B31472" w:rsidRDefault="00633503" w:rsidP="00633503">
      <w:pPr>
        <w:pStyle w:val="a4"/>
        <w:jc w:val="both"/>
        <w:rPr>
          <w:rFonts w:ascii="Times New Roman" w:hAnsi="Times New Roman"/>
          <w:i/>
          <w:sz w:val="26"/>
          <w:szCs w:val="26"/>
        </w:rPr>
      </w:pPr>
      <w:r>
        <w:rPr>
          <w:rFonts w:ascii="Times New Roman" w:hAnsi="Times New Roman"/>
          <w:sz w:val="26"/>
          <w:szCs w:val="26"/>
        </w:rPr>
        <w:t>-</w:t>
      </w:r>
      <w:r w:rsidRPr="00B31472">
        <w:rPr>
          <w:rFonts w:ascii="Times New Roman" w:hAnsi="Times New Roman"/>
          <w:sz w:val="26"/>
          <w:szCs w:val="26"/>
        </w:rPr>
        <w:t xml:space="preserve">организовать самостоятельную и совместную работу учащихся и учителей на более высоком творческом уровне. </w:t>
      </w:r>
    </w:p>
    <w:p w:rsidR="00633503" w:rsidRPr="00B31472" w:rsidRDefault="00633503" w:rsidP="00633503">
      <w:pPr>
        <w:pStyle w:val="a4"/>
        <w:jc w:val="both"/>
        <w:rPr>
          <w:rFonts w:ascii="Times New Roman" w:hAnsi="Times New Roman"/>
          <w:b/>
          <w:sz w:val="26"/>
          <w:szCs w:val="26"/>
        </w:rPr>
      </w:pPr>
      <w:r w:rsidRPr="00B31472">
        <w:rPr>
          <w:rFonts w:ascii="Times New Roman" w:hAnsi="Times New Roman"/>
          <w:b/>
          <w:sz w:val="26"/>
          <w:szCs w:val="26"/>
        </w:rPr>
        <w:t>Внедрение информационных технологий в учебно-воспитательный процесс  осуществлялся по направлениям:</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w:t>
      </w:r>
      <w:r w:rsidRPr="00B31472">
        <w:rPr>
          <w:rFonts w:ascii="Times New Roman" w:hAnsi="Times New Roman"/>
          <w:sz w:val="26"/>
          <w:szCs w:val="26"/>
        </w:rPr>
        <w:t>организация обучения педагогов приемам эффективной работы с новой техникой и соответствующими педагогическими технологиями (индивидуальное консультирование в рамках творческой группы), как итог - создание презентаций к урокам, участие в конкурсах и проектах,</w:t>
      </w:r>
    </w:p>
    <w:p w:rsidR="00633503" w:rsidRPr="00B31472" w:rsidRDefault="00633503" w:rsidP="00633503">
      <w:pPr>
        <w:pStyle w:val="a4"/>
        <w:jc w:val="both"/>
        <w:rPr>
          <w:rFonts w:ascii="Times New Roman" w:hAnsi="Times New Roman"/>
          <w:sz w:val="26"/>
          <w:szCs w:val="26"/>
        </w:rPr>
      </w:pPr>
      <w:r w:rsidRPr="00B31472">
        <w:rPr>
          <w:rFonts w:ascii="Times New Roman" w:hAnsi="Times New Roman"/>
          <w:sz w:val="26"/>
          <w:szCs w:val="26"/>
        </w:rPr>
        <w:t xml:space="preserve"> </w:t>
      </w:r>
      <w:r>
        <w:rPr>
          <w:rFonts w:ascii="Times New Roman" w:hAnsi="Times New Roman"/>
          <w:sz w:val="26"/>
          <w:szCs w:val="26"/>
        </w:rPr>
        <w:t>-</w:t>
      </w:r>
      <w:r w:rsidRPr="00B31472">
        <w:rPr>
          <w:rFonts w:ascii="Times New Roman" w:hAnsi="Times New Roman"/>
          <w:sz w:val="26"/>
          <w:szCs w:val="26"/>
        </w:rPr>
        <w:t xml:space="preserve">использование кабинета информатики  и других кабинетов,  оснащенных компьютерной техникой, для введения нового материала и закрепления знаний по разным дисциплинам, </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w:t>
      </w:r>
      <w:r w:rsidRPr="00B31472">
        <w:rPr>
          <w:rFonts w:ascii="Times New Roman" w:hAnsi="Times New Roman"/>
          <w:sz w:val="26"/>
          <w:szCs w:val="26"/>
        </w:rPr>
        <w:t xml:space="preserve">проектная деятельность учащихся с использованием ИКТ, </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w:t>
      </w:r>
      <w:r w:rsidRPr="00B31472">
        <w:rPr>
          <w:rFonts w:ascii="Times New Roman" w:hAnsi="Times New Roman"/>
          <w:sz w:val="26"/>
          <w:szCs w:val="26"/>
        </w:rPr>
        <w:t xml:space="preserve">проведение интегрированных уроков, библиотечных часов, кружковых занятий, используя возможности медиацентра, </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lastRenderedPageBreak/>
        <w:t>-</w:t>
      </w:r>
      <w:r w:rsidRPr="00B31472">
        <w:rPr>
          <w:rFonts w:ascii="Times New Roman" w:hAnsi="Times New Roman"/>
          <w:sz w:val="26"/>
          <w:szCs w:val="26"/>
        </w:rPr>
        <w:t>работа с ресурсами Интернет,</w:t>
      </w:r>
    </w:p>
    <w:p w:rsidR="00633503" w:rsidRPr="00B31472" w:rsidRDefault="00633503" w:rsidP="00633503">
      <w:pPr>
        <w:pStyle w:val="a4"/>
        <w:jc w:val="both"/>
        <w:rPr>
          <w:rFonts w:ascii="Times New Roman" w:hAnsi="Times New Roman"/>
          <w:b/>
          <w:sz w:val="26"/>
          <w:szCs w:val="26"/>
        </w:rPr>
      </w:pPr>
      <w:r w:rsidRPr="00B31472">
        <w:rPr>
          <w:rFonts w:ascii="Times New Roman" w:hAnsi="Times New Roman"/>
          <w:b/>
          <w:sz w:val="26"/>
          <w:szCs w:val="26"/>
        </w:rPr>
        <w:t>Использование презентаций на уроках</w:t>
      </w:r>
    </w:p>
    <w:p w:rsidR="00633503" w:rsidRPr="00B31472" w:rsidRDefault="00633503" w:rsidP="00633503">
      <w:pPr>
        <w:pStyle w:val="a4"/>
        <w:jc w:val="both"/>
        <w:rPr>
          <w:rFonts w:ascii="Times New Roman" w:hAnsi="Times New Roman"/>
          <w:sz w:val="26"/>
          <w:szCs w:val="26"/>
        </w:rPr>
      </w:pPr>
      <w:r w:rsidRPr="00B31472">
        <w:rPr>
          <w:rFonts w:ascii="Times New Roman" w:hAnsi="Times New Roman"/>
          <w:sz w:val="26"/>
          <w:szCs w:val="26"/>
        </w:rPr>
        <w:t xml:space="preserve">        Одной из наиболее удачных форм подготовки и представления учебного материала к урокам можно назвать создание мультимедийных презентаций. "Презентация”  переводится с английского как "представление”.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Учеными доказано, что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современной презентации.</w:t>
      </w:r>
    </w:p>
    <w:p w:rsidR="00633503" w:rsidRPr="00B31472" w:rsidRDefault="00633503" w:rsidP="00633503">
      <w:pPr>
        <w:pStyle w:val="a4"/>
        <w:jc w:val="both"/>
        <w:rPr>
          <w:rFonts w:ascii="Times New Roman" w:hAnsi="Times New Roman"/>
          <w:sz w:val="26"/>
          <w:szCs w:val="26"/>
        </w:rPr>
      </w:pPr>
      <w:r w:rsidRPr="00B31472">
        <w:rPr>
          <w:rFonts w:ascii="Times New Roman" w:hAnsi="Times New Roman"/>
          <w:sz w:val="26"/>
          <w:szCs w:val="26"/>
        </w:rPr>
        <w:t xml:space="preserve">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w:t>
      </w:r>
    </w:p>
    <w:p w:rsidR="00633503" w:rsidRPr="00B31472" w:rsidRDefault="00633503" w:rsidP="00633503">
      <w:pPr>
        <w:pStyle w:val="a4"/>
        <w:jc w:val="both"/>
        <w:rPr>
          <w:rFonts w:ascii="Times New Roman" w:hAnsi="Times New Roman"/>
          <w:sz w:val="26"/>
          <w:szCs w:val="26"/>
        </w:rPr>
      </w:pPr>
      <w:r>
        <w:rPr>
          <w:rFonts w:ascii="Times New Roman" w:hAnsi="Times New Roman"/>
          <w:sz w:val="26"/>
          <w:szCs w:val="26"/>
        </w:rPr>
        <w:t xml:space="preserve">          </w:t>
      </w:r>
      <w:r w:rsidRPr="00B31472">
        <w:rPr>
          <w:rFonts w:ascii="Times New Roman" w:hAnsi="Times New Roman"/>
          <w:sz w:val="26"/>
          <w:szCs w:val="26"/>
        </w:rPr>
        <w:t>В течение года в системе на разных этапах урока использовали созданные ими или учащимися (экспериментальные группы) презентации следующие учителя: Якобсоне З.С., Рыженкова Л.Ю., Введенская Е.Б., Куликова А.В., Богоревич Е.А.</w:t>
      </w:r>
    </w:p>
    <w:p w:rsidR="00633503" w:rsidRPr="00B31472" w:rsidRDefault="00633503" w:rsidP="00633503">
      <w:pPr>
        <w:pStyle w:val="a4"/>
        <w:jc w:val="both"/>
        <w:rPr>
          <w:rFonts w:ascii="Times New Roman" w:hAnsi="Times New Roman"/>
          <w:sz w:val="26"/>
          <w:szCs w:val="26"/>
          <w:u w:val="single"/>
        </w:rPr>
      </w:pPr>
      <w:r w:rsidRPr="00B31472">
        <w:rPr>
          <w:rFonts w:ascii="Times New Roman" w:hAnsi="Times New Roman"/>
          <w:sz w:val="26"/>
          <w:szCs w:val="26"/>
        </w:rPr>
        <w:t xml:space="preserve">          </w:t>
      </w:r>
      <w:r w:rsidRPr="00B31472">
        <w:rPr>
          <w:rFonts w:ascii="Times New Roman" w:hAnsi="Times New Roman"/>
          <w:sz w:val="26"/>
          <w:szCs w:val="26"/>
          <w:u w:val="single"/>
        </w:rPr>
        <w:t>Вывод: Как видно из данного анализа, школа располагает хорошей материально-технической базой, высококвалифицированными специалистами для ведения уроков и внеклассной работы. Работа по реализации социальных проектов, участие в опытно-экспериментальной работе, система дополнительного образования дает детям уникальную возможность непосредственного человеческого общения, недостающего большинству детей; дает импульс приобщиться к тому или иному интересному делу, найти применение своим нереализованным способностям; обеспечить занятость детей и подростков во внеурочное время.</w:t>
      </w:r>
    </w:p>
    <w:p w:rsidR="00633503" w:rsidRDefault="00633503" w:rsidP="00633503">
      <w:pPr>
        <w:pStyle w:val="a4"/>
        <w:rPr>
          <w:rFonts w:ascii="Times New Roman" w:hAnsi="Times New Roman"/>
          <w:b/>
          <w:bCs/>
          <w:iCs/>
          <w:sz w:val="26"/>
          <w:szCs w:val="26"/>
        </w:rPr>
      </w:pPr>
    </w:p>
    <w:p w:rsidR="00633503" w:rsidRPr="00FC1E02" w:rsidRDefault="00633503" w:rsidP="00633503">
      <w:pPr>
        <w:pStyle w:val="a4"/>
        <w:jc w:val="center"/>
        <w:rPr>
          <w:rFonts w:ascii="Times New Roman" w:hAnsi="Times New Roman"/>
          <w:b/>
          <w:sz w:val="26"/>
          <w:szCs w:val="26"/>
        </w:rPr>
      </w:pPr>
      <w:r>
        <w:rPr>
          <w:rFonts w:ascii="Times New Roman" w:hAnsi="Times New Roman"/>
          <w:b/>
          <w:bCs/>
          <w:iCs/>
          <w:sz w:val="26"/>
          <w:szCs w:val="26"/>
        </w:rPr>
        <w:t xml:space="preserve">2.7. </w:t>
      </w:r>
      <w:r w:rsidRPr="00FC1E02">
        <w:rPr>
          <w:rFonts w:ascii="Times New Roman" w:hAnsi="Times New Roman"/>
          <w:b/>
          <w:bCs/>
          <w:iCs/>
          <w:sz w:val="26"/>
          <w:szCs w:val="26"/>
        </w:rPr>
        <w:t xml:space="preserve">Воспитательная </w:t>
      </w:r>
      <w:r>
        <w:rPr>
          <w:rFonts w:ascii="Times New Roman" w:hAnsi="Times New Roman"/>
          <w:b/>
          <w:bCs/>
          <w:iCs/>
          <w:sz w:val="26"/>
          <w:szCs w:val="26"/>
        </w:rPr>
        <w:t>ра</w:t>
      </w:r>
      <w:r w:rsidRPr="00FC1E02">
        <w:rPr>
          <w:rFonts w:ascii="Times New Roman" w:hAnsi="Times New Roman"/>
          <w:b/>
          <w:bCs/>
          <w:iCs/>
          <w:sz w:val="26"/>
          <w:szCs w:val="26"/>
        </w:rPr>
        <w:t>бота</w:t>
      </w:r>
    </w:p>
    <w:p w:rsidR="00633503" w:rsidRPr="00FC1E02" w:rsidRDefault="00633503" w:rsidP="00633503">
      <w:pPr>
        <w:tabs>
          <w:tab w:val="left" w:pos="6580"/>
        </w:tabs>
        <w:spacing w:after="0"/>
        <w:rPr>
          <w:rFonts w:ascii="Times New Roman" w:hAnsi="Times New Roman"/>
          <w:sz w:val="26"/>
          <w:szCs w:val="26"/>
        </w:rPr>
      </w:pPr>
      <w:r w:rsidRPr="00FC1E02">
        <w:rPr>
          <w:rFonts w:ascii="Times New Roman" w:hAnsi="Times New Roman"/>
          <w:b/>
          <w:sz w:val="26"/>
          <w:szCs w:val="26"/>
        </w:rPr>
        <w:t xml:space="preserve">         </w:t>
      </w:r>
      <w:r w:rsidRPr="00FC1E02">
        <w:rPr>
          <w:rFonts w:ascii="Times New Roman" w:hAnsi="Times New Roman"/>
          <w:sz w:val="26"/>
          <w:szCs w:val="26"/>
        </w:rPr>
        <w:t xml:space="preserve">В воспитательной работе школы сформирована система социально-значимых традиций, определены приоритетные направления деятельности: </w:t>
      </w:r>
    </w:p>
    <w:p w:rsidR="00633503" w:rsidRPr="00FC1E02" w:rsidRDefault="00633503" w:rsidP="005521A0">
      <w:pPr>
        <w:pStyle w:val="a3"/>
        <w:numPr>
          <w:ilvl w:val="0"/>
          <w:numId w:val="14"/>
        </w:numPr>
        <w:spacing w:after="0" w:line="240" w:lineRule="auto"/>
        <w:rPr>
          <w:rFonts w:ascii="Times New Roman" w:hAnsi="Times New Roman"/>
          <w:sz w:val="26"/>
          <w:szCs w:val="26"/>
        </w:rPr>
      </w:pPr>
      <w:r w:rsidRPr="00FC1E02">
        <w:rPr>
          <w:rFonts w:ascii="Times New Roman" w:hAnsi="Times New Roman"/>
          <w:sz w:val="26"/>
          <w:szCs w:val="26"/>
        </w:rPr>
        <w:t>гражданско-патриотическое;</w:t>
      </w:r>
    </w:p>
    <w:p w:rsidR="00633503" w:rsidRPr="00FC1E02" w:rsidRDefault="00633503" w:rsidP="005521A0">
      <w:pPr>
        <w:pStyle w:val="a3"/>
        <w:numPr>
          <w:ilvl w:val="0"/>
          <w:numId w:val="14"/>
        </w:numPr>
        <w:spacing w:after="0" w:line="240" w:lineRule="auto"/>
        <w:rPr>
          <w:rFonts w:ascii="Times New Roman" w:hAnsi="Times New Roman"/>
          <w:sz w:val="26"/>
          <w:szCs w:val="26"/>
        </w:rPr>
      </w:pPr>
      <w:r w:rsidRPr="00FC1E02">
        <w:rPr>
          <w:rFonts w:ascii="Times New Roman" w:hAnsi="Times New Roman"/>
          <w:sz w:val="26"/>
          <w:szCs w:val="26"/>
        </w:rPr>
        <w:t>нравственное;</w:t>
      </w:r>
    </w:p>
    <w:p w:rsidR="00633503" w:rsidRPr="00FC1E02" w:rsidRDefault="00633503" w:rsidP="005521A0">
      <w:pPr>
        <w:pStyle w:val="a3"/>
        <w:numPr>
          <w:ilvl w:val="0"/>
          <w:numId w:val="14"/>
        </w:numPr>
        <w:spacing w:after="0" w:line="240" w:lineRule="auto"/>
        <w:rPr>
          <w:rFonts w:ascii="Times New Roman" w:hAnsi="Times New Roman"/>
          <w:sz w:val="26"/>
          <w:szCs w:val="26"/>
        </w:rPr>
      </w:pPr>
      <w:r w:rsidRPr="00FC1E02">
        <w:rPr>
          <w:rFonts w:ascii="Times New Roman" w:hAnsi="Times New Roman"/>
          <w:sz w:val="26"/>
          <w:szCs w:val="26"/>
        </w:rPr>
        <w:t>профилактика и здоровье;</w:t>
      </w:r>
    </w:p>
    <w:p w:rsidR="00633503" w:rsidRPr="00FC1E02" w:rsidRDefault="00633503" w:rsidP="005521A0">
      <w:pPr>
        <w:pStyle w:val="a3"/>
        <w:numPr>
          <w:ilvl w:val="0"/>
          <w:numId w:val="14"/>
        </w:numPr>
        <w:spacing w:after="0" w:line="240" w:lineRule="auto"/>
        <w:rPr>
          <w:rFonts w:ascii="Times New Roman" w:hAnsi="Times New Roman"/>
          <w:sz w:val="26"/>
          <w:szCs w:val="26"/>
        </w:rPr>
      </w:pPr>
      <w:r w:rsidRPr="00FC1E02">
        <w:rPr>
          <w:rFonts w:ascii="Times New Roman" w:hAnsi="Times New Roman"/>
          <w:sz w:val="26"/>
          <w:szCs w:val="26"/>
        </w:rPr>
        <w:t>культура и досуг;</w:t>
      </w:r>
    </w:p>
    <w:p w:rsidR="00633503" w:rsidRPr="00FC1E02" w:rsidRDefault="00633503" w:rsidP="005521A0">
      <w:pPr>
        <w:pStyle w:val="a3"/>
        <w:numPr>
          <w:ilvl w:val="0"/>
          <w:numId w:val="14"/>
        </w:numPr>
        <w:spacing w:after="0" w:line="240" w:lineRule="auto"/>
        <w:rPr>
          <w:rFonts w:ascii="Times New Roman" w:hAnsi="Times New Roman"/>
          <w:sz w:val="26"/>
          <w:szCs w:val="26"/>
        </w:rPr>
      </w:pPr>
      <w:r w:rsidRPr="00FC1E02">
        <w:rPr>
          <w:rFonts w:ascii="Times New Roman" w:hAnsi="Times New Roman"/>
          <w:sz w:val="26"/>
          <w:szCs w:val="26"/>
        </w:rPr>
        <w:t>спортивное;</w:t>
      </w:r>
    </w:p>
    <w:p w:rsidR="00633503" w:rsidRPr="00FC1E02" w:rsidRDefault="00633503" w:rsidP="005521A0">
      <w:pPr>
        <w:pStyle w:val="a3"/>
        <w:numPr>
          <w:ilvl w:val="0"/>
          <w:numId w:val="14"/>
        </w:numPr>
        <w:spacing w:after="0" w:line="240" w:lineRule="auto"/>
        <w:rPr>
          <w:rFonts w:ascii="Times New Roman" w:hAnsi="Times New Roman"/>
          <w:sz w:val="26"/>
          <w:szCs w:val="26"/>
        </w:rPr>
      </w:pPr>
      <w:r w:rsidRPr="00FC1E02">
        <w:rPr>
          <w:rFonts w:ascii="Times New Roman" w:hAnsi="Times New Roman"/>
          <w:sz w:val="26"/>
          <w:szCs w:val="26"/>
        </w:rPr>
        <w:t>экологическое;</w:t>
      </w:r>
    </w:p>
    <w:p w:rsidR="00633503" w:rsidRPr="00FC1E02" w:rsidRDefault="00633503" w:rsidP="005521A0">
      <w:pPr>
        <w:pStyle w:val="a3"/>
        <w:numPr>
          <w:ilvl w:val="0"/>
          <w:numId w:val="14"/>
        </w:numPr>
        <w:spacing w:after="0" w:line="240" w:lineRule="auto"/>
        <w:rPr>
          <w:rFonts w:ascii="Times New Roman" w:hAnsi="Times New Roman"/>
          <w:sz w:val="26"/>
          <w:szCs w:val="26"/>
        </w:rPr>
      </w:pPr>
      <w:r w:rsidRPr="00FC1E02">
        <w:rPr>
          <w:rFonts w:ascii="Times New Roman" w:hAnsi="Times New Roman"/>
          <w:sz w:val="26"/>
          <w:szCs w:val="26"/>
        </w:rPr>
        <w:t>самоуправление;</w:t>
      </w:r>
    </w:p>
    <w:p w:rsidR="00633503" w:rsidRPr="00FC1E02" w:rsidRDefault="00633503" w:rsidP="005521A0">
      <w:pPr>
        <w:pStyle w:val="a3"/>
        <w:numPr>
          <w:ilvl w:val="0"/>
          <w:numId w:val="14"/>
        </w:numPr>
        <w:spacing w:after="0" w:line="240" w:lineRule="auto"/>
        <w:rPr>
          <w:rFonts w:ascii="Times New Roman" w:hAnsi="Times New Roman"/>
          <w:sz w:val="26"/>
          <w:szCs w:val="26"/>
        </w:rPr>
      </w:pPr>
      <w:r w:rsidRPr="00FC1E02">
        <w:rPr>
          <w:rFonts w:ascii="Times New Roman" w:hAnsi="Times New Roman"/>
          <w:sz w:val="26"/>
          <w:szCs w:val="26"/>
        </w:rPr>
        <w:t>пресс-центр.</w:t>
      </w:r>
    </w:p>
    <w:p w:rsidR="00633503" w:rsidRPr="00FC1E02" w:rsidRDefault="00633503" w:rsidP="00633503">
      <w:pPr>
        <w:pStyle w:val="a3"/>
        <w:spacing w:after="0" w:line="240" w:lineRule="auto"/>
        <w:ind w:left="0"/>
        <w:jc w:val="both"/>
        <w:rPr>
          <w:rFonts w:ascii="Times New Roman" w:hAnsi="Times New Roman"/>
          <w:sz w:val="26"/>
          <w:szCs w:val="26"/>
        </w:rPr>
      </w:pPr>
      <w:r w:rsidRPr="00FC1E02">
        <w:rPr>
          <w:rFonts w:ascii="Times New Roman" w:hAnsi="Times New Roman"/>
          <w:sz w:val="26"/>
          <w:szCs w:val="26"/>
        </w:rPr>
        <w:t xml:space="preserve">          </w:t>
      </w:r>
      <w:r w:rsidRPr="00FC1E02">
        <w:rPr>
          <w:rFonts w:ascii="Times New Roman" w:hAnsi="Times New Roman"/>
          <w:b/>
          <w:sz w:val="26"/>
          <w:szCs w:val="26"/>
        </w:rPr>
        <w:t>Главная цель школы</w:t>
      </w:r>
      <w:r w:rsidRPr="00FC1E02">
        <w:rPr>
          <w:rFonts w:ascii="Times New Roman" w:hAnsi="Times New Roman"/>
          <w:sz w:val="26"/>
          <w:szCs w:val="26"/>
        </w:rPr>
        <w:t xml:space="preserve"> – развитие нравственной, гармоничной, физически здоровой личности, способной к творческому самоопределению.</w:t>
      </w:r>
    </w:p>
    <w:p w:rsidR="00633503" w:rsidRPr="00FC1E02" w:rsidRDefault="00633503" w:rsidP="00633503">
      <w:pPr>
        <w:pStyle w:val="a3"/>
        <w:spacing w:after="0" w:line="240" w:lineRule="auto"/>
        <w:ind w:left="0"/>
        <w:jc w:val="both"/>
        <w:rPr>
          <w:rFonts w:ascii="Times New Roman" w:hAnsi="Times New Roman"/>
          <w:b/>
          <w:sz w:val="26"/>
          <w:szCs w:val="26"/>
        </w:rPr>
      </w:pPr>
      <w:r w:rsidRPr="00FC1E02">
        <w:rPr>
          <w:rFonts w:ascii="Times New Roman" w:hAnsi="Times New Roman"/>
          <w:sz w:val="26"/>
          <w:szCs w:val="26"/>
        </w:rPr>
        <w:t xml:space="preserve">          </w:t>
      </w:r>
      <w:r w:rsidRPr="00FC1E02">
        <w:rPr>
          <w:rFonts w:ascii="Times New Roman" w:hAnsi="Times New Roman"/>
          <w:b/>
          <w:sz w:val="26"/>
          <w:szCs w:val="26"/>
        </w:rPr>
        <w:t>Задачи воспитательной работы:</w:t>
      </w:r>
    </w:p>
    <w:p w:rsidR="00633503" w:rsidRPr="00FC1E02" w:rsidRDefault="00633503" w:rsidP="005521A0">
      <w:pPr>
        <w:pStyle w:val="a3"/>
        <w:numPr>
          <w:ilvl w:val="0"/>
          <w:numId w:val="15"/>
        </w:numPr>
        <w:spacing w:after="0" w:line="240" w:lineRule="auto"/>
        <w:jc w:val="both"/>
        <w:rPr>
          <w:rFonts w:ascii="Times New Roman" w:hAnsi="Times New Roman"/>
          <w:sz w:val="26"/>
          <w:szCs w:val="26"/>
        </w:rPr>
      </w:pPr>
      <w:r w:rsidRPr="00FC1E02">
        <w:rPr>
          <w:rFonts w:ascii="Times New Roman" w:hAnsi="Times New Roman"/>
          <w:sz w:val="26"/>
          <w:szCs w:val="26"/>
        </w:rPr>
        <w:t>Формирование гражданско-патриотического сознания, духовно-нравственных ценностей гражданина России;</w:t>
      </w:r>
    </w:p>
    <w:p w:rsidR="00633503" w:rsidRPr="00FC1E02" w:rsidRDefault="00633503" w:rsidP="005521A0">
      <w:pPr>
        <w:pStyle w:val="a3"/>
        <w:numPr>
          <w:ilvl w:val="0"/>
          <w:numId w:val="15"/>
        </w:numPr>
        <w:spacing w:after="0" w:line="240" w:lineRule="auto"/>
        <w:jc w:val="both"/>
        <w:rPr>
          <w:rFonts w:ascii="Times New Roman" w:hAnsi="Times New Roman"/>
          <w:sz w:val="26"/>
          <w:szCs w:val="26"/>
        </w:rPr>
      </w:pPr>
      <w:r w:rsidRPr="00FC1E02">
        <w:rPr>
          <w:rFonts w:ascii="Times New Roman" w:hAnsi="Times New Roman"/>
          <w:sz w:val="26"/>
          <w:szCs w:val="26"/>
        </w:rPr>
        <w:t>Совершенствование работы детского самоуправления;</w:t>
      </w:r>
    </w:p>
    <w:p w:rsidR="00633503" w:rsidRPr="00FC1E02" w:rsidRDefault="00633503" w:rsidP="005521A0">
      <w:pPr>
        <w:pStyle w:val="a3"/>
        <w:numPr>
          <w:ilvl w:val="0"/>
          <w:numId w:val="15"/>
        </w:numPr>
        <w:spacing w:after="0" w:line="240" w:lineRule="auto"/>
        <w:jc w:val="both"/>
        <w:rPr>
          <w:rFonts w:ascii="Times New Roman" w:hAnsi="Times New Roman"/>
          <w:sz w:val="26"/>
          <w:szCs w:val="26"/>
        </w:rPr>
      </w:pPr>
      <w:r w:rsidRPr="00FC1E02">
        <w:rPr>
          <w:rFonts w:ascii="Times New Roman" w:hAnsi="Times New Roman"/>
          <w:sz w:val="26"/>
          <w:szCs w:val="26"/>
        </w:rPr>
        <w:lastRenderedPageBreak/>
        <w:t>Совершенствование системы воспитания здорового образа жизни, формирование у учащихся целостного отношения к своему здоровью;</w:t>
      </w:r>
    </w:p>
    <w:p w:rsidR="00633503" w:rsidRPr="00FC1E02" w:rsidRDefault="00633503" w:rsidP="005521A0">
      <w:pPr>
        <w:pStyle w:val="a3"/>
        <w:numPr>
          <w:ilvl w:val="0"/>
          <w:numId w:val="15"/>
        </w:numPr>
        <w:spacing w:after="0" w:line="240" w:lineRule="auto"/>
        <w:jc w:val="both"/>
        <w:rPr>
          <w:rFonts w:ascii="Times New Roman" w:hAnsi="Times New Roman"/>
          <w:sz w:val="26"/>
          <w:szCs w:val="26"/>
        </w:rPr>
      </w:pPr>
      <w:r w:rsidRPr="00FC1E02">
        <w:rPr>
          <w:rFonts w:ascii="Times New Roman" w:hAnsi="Times New Roman"/>
          <w:sz w:val="26"/>
          <w:szCs w:val="26"/>
        </w:rPr>
        <w:t>Продолжение работы по профилактики правонарушений, наркомании, алкоголизма, дорожно-транспортного травматизма среди учащихся школы;</w:t>
      </w:r>
    </w:p>
    <w:p w:rsidR="00633503" w:rsidRPr="00FC1E02" w:rsidRDefault="00633503" w:rsidP="005521A0">
      <w:pPr>
        <w:pStyle w:val="a3"/>
        <w:numPr>
          <w:ilvl w:val="0"/>
          <w:numId w:val="15"/>
        </w:numPr>
        <w:spacing w:after="0" w:line="240" w:lineRule="auto"/>
        <w:jc w:val="both"/>
        <w:rPr>
          <w:rFonts w:ascii="Times New Roman" w:hAnsi="Times New Roman"/>
          <w:sz w:val="26"/>
          <w:szCs w:val="26"/>
        </w:rPr>
      </w:pPr>
      <w:r w:rsidRPr="00FC1E02">
        <w:rPr>
          <w:rFonts w:ascii="Times New Roman" w:hAnsi="Times New Roman"/>
          <w:sz w:val="26"/>
          <w:szCs w:val="26"/>
        </w:rPr>
        <w:t>Участие во внутришкольных и внешкольных мероприятиях;</w:t>
      </w:r>
    </w:p>
    <w:p w:rsidR="00633503" w:rsidRPr="00FC1E02" w:rsidRDefault="00633503" w:rsidP="005521A0">
      <w:pPr>
        <w:pStyle w:val="a3"/>
        <w:numPr>
          <w:ilvl w:val="0"/>
          <w:numId w:val="15"/>
        </w:numPr>
        <w:spacing w:after="0" w:line="240" w:lineRule="auto"/>
        <w:jc w:val="both"/>
        <w:rPr>
          <w:rFonts w:ascii="Times New Roman" w:hAnsi="Times New Roman"/>
          <w:sz w:val="26"/>
          <w:szCs w:val="26"/>
        </w:rPr>
      </w:pPr>
      <w:r w:rsidRPr="00FC1E02">
        <w:rPr>
          <w:rFonts w:ascii="Times New Roman" w:hAnsi="Times New Roman"/>
          <w:sz w:val="26"/>
          <w:szCs w:val="26"/>
        </w:rPr>
        <w:t>Совершенствование педагогического мастерства классных руководителей, внедрение в воспитательный процесс информационных технологий.</w:t>
      </w:r>
    </w:p>
    <w:p w:rsidR="00633503" w:rsidRPr="00FC1E02" w:rsidRDefault="00633503" w:rsidP="00633503">
      <w:pPr>
        <w:pStyle w:val="a3"/>
        <w:spacing w:after="0" w:line="240" w:lineRule="auto"/>
        <w:ind w:left="0"/>
        <w:jc w:val="both"/>
        <w:rPr>
          <w:rFonts w:ascii="Times New Roman" w:hAnsi="Times New Roman"/>
          <w:sz w:val="26"/>
          <w:szCs w:val="26"/>
        </w:rPr>
      </w:pPr>
      <w:r w:rsidRPr="00FC1E02">
        <w:rPr>
          <w:rFonts w:ascii="Times New Roman" w:hAnsi="Times New Roman"/>
          <w:sz w:val="26"/>
          <w:szCs w:val="26"/>
        </w:rPr>
        <w:t xml:space="preserve">        Воспитательная работа в школе планируется по тематическим месячникам:</w:t>
      </w:r>
    </w:p>
    <w:p w:rsidR="00633503" w:rsidRPr="00FC1E02" w:rsidRDefault="00633503" w:rsidP="005521A0">
      <w:pPr>
        <w:pStyle w:val="a3"/>
        <w:numPr>
          <w:ilvl w:val="0"/>
          <w:numId w:val="16"/>
        </w:numPr>
        <w:spacing w:after="0" w:line="240" w:lineRule="auto"/>
        <w:jc w:val="both"/>
        <w:rPr>
          <w:rFonts w:ascii="Times New Roman" w:hAnsi="Times New Roman"/>
          <w:sz w:val="26"/>
          <w:szCs w:val="26"/>
        </w:rPr>
      </w:pPr>
      <w:r w:rsidRPr="00FC1E02">
        <w:rPr>
          <w:rFonts w:ascii="Times New Roman" w:hAnsi="Times New Roman"/>
          <w:b/>
          <w:sz w:val="26"/>
          <w:szCs w:val="26"/>
        </w:rPr>
        <w:t>Сентябрь</w:t>
      </w:r>
      <w:r w:rsidRPr="00FC1E02">
        <w:rPr>
          <w:rFonts w:ascii="Times New Roman" w:hAnsi="Times New Roman"/>
          <w:sz w:val="26"/>
          <w:szCs w:val="26"/>
        </w:rPr>
        <w:t xml:space="preserve"> – месячник дорожного движения «Внимание – дети!»</w:t>
      </w:r>
    </w:p>
    <w:p w:rsidR="00633503" w:rsidRPr="00FC1E02" w:rsidRDefault="00633503" w:rsidP="005521A0">
      <w:pPr>
        <w:pStyle w:val="a3"/>
        <w:numPr>
          <w:ilvl w:val="0"/>
          <w:numId w:val="16"/>
        </w:numPr>
        <w:spacing w:after="0" w:line="240" w:lineRule="auto"/>
        <w:jc w:val="both"/>
        <w:rPr>
          <w:rFonts w:ascii="Times New Roman" w:hAnsi="Times New Roman"/>
          <w:sz w:val="26"/>
          <w:szCs w:val="26"/>
        </w:rPr>
      </w:pPr>
      <w:r w:rsidRPr="00FC1E02">
        <w:rPr>
          <w:rFonts w:ascii="Times New Roman" w:hAnsi="Times New Roman"/>
          <w:b/>
          <w:sz w:val="26"/>
          <w:szCs w:val="26"/>
        </w:rPr>
        <w:t>Ноябрь</w:t>
      </w:r>
      <w:r w:rsidRPr="00FC1E02">
        <w:rPr>
          <w:rFonts w:ascii="Times New Roman" w:hAnsi="Times New Roman"/>
          <w:sz w:val="26"/>
          <w:szCs w:val="26"/>
        </w:rPr>
        <w:t xml:space="preserve"> – месячник по профилактике наркомании, алкоголизма и курения</w:t>
      </w:r>
    </w:p>
    <w:p w:rsidR="00633503" w:rsidRPr="00FC1E02" w:rsidRDefault="00633503" w:rsidP="005521A0">
      <w:pPr>
        <w:pStyle w:val="a3"/>
        <w:numPr>
          <w:ilvl w:val="0"/>
          <w:numId w:val="16"/>
        </w:numPr>
        <w:spacing w:after="0" w:line="240" w:lineRule="auto"/>
        <w:jc w:val="both"/>
        <w:rPr>
          <w:rFonts w:ascii="Times New Roman" w:hAnsi="Times New Roman"/>
          <w:sz w:val="26"/>
          <w:szCs w:val="26"/>
        </w:rPr>
      </w:pPr>
      <w:r w:rsidRPr="00FC1E02">
        <w:rPr>
          <w:rFonts w:ascii="Times New Roman" w:hAnsi="Times New Roman"/>
          <w:b/>
          <w:sz w:val="26"/>
          <w:szCs w:val="26"/>
        </w:rPr>
        <w:t>Декабрь</w:t>
      </w:r>
      <w:r w:rsidRPr="00FC1E02">
        <w:rPr>
          <w:rFonts w:ascii="Times New Roman" w:hAnsi="Times New Roman"/>
          <w:sz w:val="26"/>
          <w:szCs w:val="26"/>
        </w:rPr>
        <w:t xml:space="preserve"> – декада, посвящённая Дню Чукотки</w:t>
      </w:r>
    </w:p>
    <w:p w:rsidR="00633503" w:rsidRPr="00FC1E02" w:rsidRDefault="00633503" w:rsidP="005521A0">
      <w:pPr>
        <w:pStyle w:val="a3"/>
        <w:numPr>
          <w:ilvl w:val="0"/>
          <w:numId w:val="16"/>
        </w:numPr>
        <w:spacing w:after="0" w:line="240" w:lineRule="auto"/>
        <w:jc w:val="both"/>
        <w:rPr>
          <w:rFonts w:ascii="Times New Roman" w:hAnsi="Times New Roman"/>
          <w:sz w:val="26"/>
          <w:szCs w:val="26"/>
        </w:rPr>
      </w:pPr>
      <w:r w:rsidRPr="00FC1E02">
        <w:rPr>
          <w:rFonts w:ascii="Times New Roman" w:hAnsi="Times New Roman"/>
          <w:b/>
          <w:sz w:val="26"/>
          <w:szCs w:val="26"/>
        </w:rPr>
        <w:t>Февраль</w:t>
      </w:r>
      <w:r w:rsidRPr="00FC1E02">
        <w:rPr>
          <w:rFonts w:ascii="Times New Roman" w:hAnsi="Times New Roman"/>
          <w:sz w:val="26"/>
          <w:szCs w:val="26"/>
        </w:rPr>
        <w:t xml:space="preserve"> – месячник военно-патриотического воспитания</w:t>
      </w:r>
    </w:p>
    <w:p w:rsidR="00633503" w:rsidRPr="00FC1E02" w:rsidRDefault="00633503" w:rsidP="005521A0">
      <w:pPr>
        <w:pStyle w:val="a3"/>
        <w:numPr>
          <w:ilvl w:val="0"/>
          <w:numId w:val="16"/>
        </w:numPr>
        <w:spacing w:after="0" w:line="240" w:lineRule="auto"/>
        <w:jc w:val="both"/>
        <w:rPr>
          <w:rFonts w:ascii="Times New Roman" w:hAnsi="Times New Roman"/>
          <w:sz w:val="26"/>
          <w:szCs w:val="26"/>
        </w:rPr>
      </w:pPr>
      <w:r w:rsidRPr="00FC1E02">
        <w:rPr>
          <w:rFonts w:ascii="Times New Roman" w:hAnsi="Times New Roman"/>
          <w:b/>
          <w:sz w:val="26"/>
          <w:szCs w:val="26"/>
        </w:rPr>
        <w:t>Апрель</w:t>
      </w:r>
      <w:r w:rsidRPr="00FC1E02">
        <w:rPr>
          <w:rFonts w:ascii="Times New Roman" w:hAnsi="Times New Roman"/>
          <w:sz w:val="26"/>
          <w:szCs w:val="26"/>
        </w:rPr>
        <w:t xml:space="preserve"> – месячник по экологическому воспитанию</w:t>
      </w:r>
    </w:p>
    <w:p w:rsidR="00633503" w:rsidRPr="00FC1E02" w:rsidRDefault="00633503" w:rsidP="005521A0">
      <w:pPr>
        <w:pStyle w:val="a3"/>
        <w:numPr>
          <w:ilvl w:val="0"/>
          <w:numId w:val="16"/>
        </w:numPr>
        <w:spacing w:after="0" w:line="240" w:lineRule="auto"/>
        <w:jc w:val="both"/>
        <w:rPr>
          <w:rFonts w:ascii="Times New Roman" w:hAnsi="Times New Roman"/>
          <w:sz w:val="26"/>
          <w:szCs w:val="26"/>
        </w:rPr>
      </w:pPr>
      <w:r w:rsidRPr="00FC1E02">
        <w:rPr>
          <w:rFonts w:ascii="Times New Roman" w:hAnsi="Times New Roman"/>
          <w:b/>
          <w:sz w:val="26"/>
          <w:szCs w:val="26"/>
        </w:rPr>
        <w:t>Май</w:t>
      </w:r>
      <w:r w:rsidRPr="00FC1E02">
        <w:rPr>
          <w:rFonts w:ascii="Times New Roman" w:hAnsi="Times New Roman"/>
          <w:sz w:val="26"/>
          <w:szCs w:val="26"/>
        </w:rPr>
        <w:t xml:space="preserve"> – месячник подведения итогов</w:t>
      </w:r>
    </w:p>
    <w:p w:rsidR="00633503" w:rsidRPr="00FC1E02" w:rsidRDefault="00633503" w:rsidP="00633503">
      <w:pPr>
        <w:pStyle w:val="a3"/>
        <w:spacing w:after="0" w:line="240" w:lineRule="auto"/>
        <w:ind w:left="0"/>
        <w:jc w:val="both"/>
        <w:rPr>
          <w:rFonts w:ascii="Times New Roman" w:hAnsi="Times New Roman"/>
          <w:sz w:val="26"/>
          <w:szCs w:val="26"/>
        </w:rPr>
      </w:pPr>
      <w:r w:rsidRPr="00FC1E02">
        <w:rPr>
          <w:rFonts w:ascii="Times New Roman" w:hAnsi="Times New Roman"/>
          <w:sz w:val="26"/>
          <w:szCs w:val="26"/>
        </w:rPr>
        <w:t xml:space="preserve">   </w:t>
      </w:r>
      <w:r>
        <w:rPr>
          <w:rFonts w:ascii="Times New Roman" w:hAnsi="Times New Roman"/>
          <w:sz w:val="26"/>
          <w:szCs w:val="26"/>
        </w:rPr>
        <w:t xml:space="preserve">      </w:t>
      </w:r>
      <w:r w:rsidRPr="00FC1E02">
        <w:rPr>
          <w:rFonts w:ascii="Times New Roman" w:hAnsi="Times New Roman"/>
          <w:sz w:val="26"/>
          <w:szCs w:val="26"/>
        </w:rPr>
        <w:t>План воспитательной работы составляется вовремя, утверждается н</w:t>
      </w:r>
      <w:r>
        <w:rPr>
          <w:rFonts w:ascii="Times New Roman" w:hAnsi="Times New Roman"/>
          <w:sz w:val="26"/>
          <w:szCs w:val="26"/>
        </w:rPr>
        <w:t xml:space="preserve">а педсовете и директором школы.       </w:t>
      </w:r>
      <w:r w:rsidRPr="00FC1E02">
        <w:rPr>
          <w:rFonts w:ascii="Times New Roman" w:hAnsi="Times New Roman"/>
          <w:sz w:val="26"/>
          <w:szCs w:val="26"/>
        </w:rPr>
        <w:t xml:space="preserve">          </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w:t>
      </w:r>
      <w:r>
        <w:rPr>
          <w:rFonts w:ascii="Times New Roman" w:hAnsi="Times New Roman"/>
          <w:sz w:val="26"/>
          <w:szCs w:val="26"/>
        </w:rPr>
        <w:t xml:space="preserve">    </w:t>
      </w:r>
      <w:r w:rsidRPr="00FC1E02">
        <w:rPr>
          <w:rFonts w:ascii="Times New Roman" w:hAnsi="Times New Roman"/>
          <w:sz w:val="26"/>
          <w:szCs w:val="26"/>
        </w:rPr>
        <w:t>Все классные руководители используют различные методы и формы воспитательной работы, такие как: тематические классные часы, экскурсии, коллективная творческая деятельность, индивидуальные беседы с детьми и родителями, родительские собрания, «огоньки».</w:t>
      </w:r>
    </w:p>
    <w:p w:rsidR="00633503" w:rsidRDefault="00633503" w:rsidP="00633503">
      <w:pPr>
        <w:spacing w:after="0" w:line="240" w:lineRule="auto"/>
        <w:jc w:val="both"/>
        <w:rPr>
          <w:rFonts w:ascii="Times New Roman" w:hAnsi="Times New Roman" w:cs="Times New Roman"/>
          <w:sz w:val="26"/>
          <w:szCs w:val="26"/>
        </w:rPr>
      </w:pPr>
      <w:r w:rsidRPr="00FC1E02">
        <w:rPr>
          <w:rFonts w:ascii="Times New Roman" w:hAnsi="Times New Roman"/>
          <w:sz w:val="26"/>
          <w:szCs w:val="26"/>
        </w:rPr>
        <w:t xml:space="preserve">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w:t>
      </w:r>
      <w:r>
        <w:rPr>
          <w:rFonts w:ascii="Times New Roman" w:hAnsi="Times New Roman"/>
          <w:sz w:val="26"/>
          <w:szCs w:val="26"/>
        </w:rPr>
        <w:t xml:space="preserve">ных и социально значимых задач. </w:t>
      </w:r>
      <w:r w:rsidRPr="00FC1E02">
        <w:rPr>
          <w:rFonts w:ascii="Times New Roman" w:hAnsi="Times New Roman" w:cs="Times New Roman"/>
          <w:sz w:val="26"/>
          <w:szCs w:val="26"/>
        </w:rPr>
        <w:t>Классные руководители работают над занятостью учащихся во внеурочное время, 92% учащихся посещают кружки и секции. Организовывают внеклассные мероприятия; проводят профилактическую работу с учащимися и родителями; участвуют в рейдах по профилактики безнадзорности и правонарушений.</w:t>
      </w:r>
    </w:p>
    <w:p w:rsidR="00633503" w:rsidRDefault="00633503" w:rsidP="0063350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C1E02">
        <w:rPr>
          <w:rFonts w:ascii="Times New Roman" w:hAnsi="Times New Roman" w:cs="Times New Roman"/>
          <w:sz w:val="26"/>
          <w:szCs w:val="26"/>
        </w:rPr>
        <w:t>Важным звеном в системе воспитательной работы  школы  является система дополнительного образования. В системе единого воспитательно-образовательного пространства школы работа по дополнительному образованию в 2010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633503" w:rsidRPr="00633503" w:rsidRDefault="00633503" w:rsidP="00633503">
      <w:pPr>
        <w:spacing w:after="0" w:line="240" w:lineRule="auto"/>
        <w:jc w:val="both"/>
        <w:rPr>
          <w:rFonts w:ascii="Times New Roman" w:hAnsi="Times New Roman"/>
          <w:sz w:val="26"/>
          <w:szCs w:val="26"/>
        </w:rPr>
      </w:pPr>
      <w:r>
        <w:rPr>
          <w:rFonts w:ascii="Times New Roman" w:hAnsi="Times New Roman" w:cs="Times New Roman"/>
          <w:sz w:val="26"/>
          <w:szCs w:val="26"/>
        </w:rPr>
        <w:t xml:space="preserve">           </w:t>
      </w:r>
      <w:r w:rsidRPr="00FC1E02">
        <w:rPr>
          <w:rFonts w:ascii="Times New Roman" w:hAnsi="Times New Roman" w:cs="Times New Roman"/>
          <w:sz w:val="26"/>
          <w:szCs w:val="26"/>
        </w:rPr>
        <w:t>На базе школы работает</w:t>
      </w:r>
      <w:r>
        <w:rPr>
          <w:rFonts w:ascii="Times New Roman" w:hAnsi="Times New Roman" w:cs="Times New Roman"/>
          <w:sz w:val="26"/>
          <w:szCs w:val="26"/>
        </w:rPr>
        <w:t xml:space="preserve"> 12 кружков и спортивных секций.</w:t>
      </w:r>
    </w:p>
    <w:p w:rsidR="00633503" w:rsidRPr="00FC1E02" w:rsidRDefault="00633503" w:rsidP="00633503">
      <w:pPr>
        <w:tabs>
          <w:tab w:val="left" w:pos="8100"/>
        </w:tabs>
        <w:spacing w:after="0" w:line="240" w:lineRule="auto"/>
        <w:jc w:val="both"/>
        <w:rPr>
          <w:rFonts w:ascii="Times New Roman" w:hAnsi="Times New Roman"/>
          <w:sz w:val="26"/>
          <w:szCs w:val="26"/>
        </w:rPr>
      </w:pPr>
      <w:r w:rsidRPr="00FC1E02">
        <w:rPr>
          <w:rFonts w:ascii="Times New Roman" w:hAnsi="Times New Roman"/>
          <w:sz w:val="26"/>
          <w:szCs w:val="26"/>
        </w:rPr>
        <w:t xml:space="preserve">            Воспитательная работа в школе традиционно организуется по месячникам:</w:t>
      </w:r>
    </w:p>
    <w:p w:rsidR="00633503" w:rsidRPr="00FC1E02" w:rsidRDefault="00633503" w:rsidP="00633503">
      <w:pPr>
        <w:pStyle w:val="a4"/>
        <w:jc w:val="both"/>
        <w:rPr>
          <w:rFonts w:ascii="Times New Roman" w:hAnsi="Times New Roman"/>
          <w:b/>
          <w:sz w:val="26"/>
          <w:szCs w:val="26"/>
        </w:rPr>
      </w:pPr>
      <w:r w:rsidRPr="00FC1E02">
        <w:rPr>
          <w:rFonts w:ascii="Times New Roman" w:hAnsi="Times New Roman"/>
          <w:b/>
          <w:sz w:val="26"/>
          <w:szCs w:val="26"/>
          <w:u w:val="single"/>
        </w:rPr>
        <w:t xml:space="preserve">Февраль: </w:t>
      </w:r>
      <w:r w:rsidRPr="00FC1E02">
        <w:rPr>
          <w:rFonts w:ascii="Times New Roman" w:hAnsi="Times New Roman"/>
          <w:sz w:val="26"/>
          <w:szCs w:val="26"/>
        </w:rPr>
        <w:t xml:space="preserve"> </w:t>
      </w:r>
      <w:r w:rsidRPr="00FC1E02">
        <w:rPr>
          <w:rFonts w:ascii="Times New Roman" w:hAnsi="Times New Roman"/>
          <w:b/>
          <w:sz w:val="26"/>
          <w:szCs w:val="26"/>
        </w:rPr>
        <w:t>Месячник военно-патриотического воспитания</w:t>
      </w:r>
    </w:p>
    <w:p w:rsidR="00633503" w:rsidRPr="00FC1E02" w:rsidRDefault="00633503" w:rsidP="00633503">
      <w:pPr>
        <w:spacing w:after="0" w:line="240" w:lineRule="auto"/>
        <w:jc w:val="both"/>
        <w:rPr>
          <w:rFonts w:ascii="Times New Roman" w:hAnsi="Times New Roman"/>
          <w:b/>
          <w:sz w:val="26"/>
          <w:szCs w:val="26"/>
        </w:rPr>
      </w:pPr>
      <w:r w:rsidRPr="00FC1E02">
        <w:rPr>
          <w:rFonts w:ascii="Times New Roman" w:hAnsi="Times New Roman"/>
          <w:b/>
          <w:sz w:val="26"/>
          <w:szCs w:val="26"/>
        </w:rPr>
        <w:t xml:space="preserve">Цель проведения: </w:t>
      </w:r>
    </w:p>
    <w:p w:rsidR="00633503" w:rsidRPr="00FC1E02" w:rsidRDefault="00633503" w:rsidP="005521A0">
      <w:pPr>
        <w:numPr>
          <w:ilvl w:val="0"/>
          <w:numId w:val="19"/>
        </w:numPr>
        <w:spacing w:after="0" w:line="240" w:lineRule="auto"/>
        <w:jc w:val="both"/>
        <w:rPr>
          <w:rFonts w:ascii="Times New Roman" w:hAnsi="Times New Roman"/>
          <w:sz w:val="26"/>
          <w:szCs w:val="26"/>
        </w:rPr>
      </w:pPr>
      <w:r w:rsidRPr="00FC1E02">
        <w:rPr>
          <w:rFonts w:ascii="Times New Roman" w:hAnsi="Times New Roman"/>
          <w:sz w:val="26"/>
          <w:szCs w:val="26"/>
        </w:rPr>
        <w:t>воспитывать чувство патриотизма и гордости за свой народ;</w:t>
      </w:r>
    </w:p>
    <w:p w:rsidR="00633503" w:rsidRPr="00FC1E02" w:rsidRDefault="00633503" w:rsidP="005521A0">
      <w:pPr>
        <w:numPr>
          <w:ilvl w:val="0"/>
          <w:numId w:val="19"/>
        </w:numPr>
        <w:spacing w:after="0" w:line="240" w:lineRule="auto"/>
        <w:jc w:val="both"/>
        <w:rPr>
          <w:rFonts w:ascii="Times New Roman" w:hAnsi="Times New Roman"/>
          <w:sz w:val="26"/>
          <w:szCs w:val="26"/>
        </w:rPr>
      </w:pPr>
      <w:r w:rsidRPr="00FC1E02">
        <w:rPr>
          <w:rFonts w:ascii="Times New Roman" w:hAnsi="Times New Roman"/>
          <w:sz w:val="26"/>
          <w:szCs w:val="26"/>
        </w:rPr>
        <w:t>прививать чувство любви к родному краю;</w:t>
      </w:r>
    </w:p>
    <w:p w:rsidR="00633503" w:rsidRPr="00FC1E02" w:rsidRDefault="00633503" w:rsidP="005521A0">
      <w:pPr>
        <w:numPr>
          <w:ilvl w:val="0"/>
          <w:numId w:val="19"/>
        </w:numPr>
        <w:spacing w:after="0" w:line="240" w:lineRule="auto"/>
        <w:jc w:val="both"/>
        <w:rPr>
          <w:rFonts w:ascii="Times New Roman" w:hAnsi="Times New Roman"/>
          <w:sz w:val="26"/>
          <w:szCs w:val="26"/>
        </w:rPr>
      </w:pPr>
      <w:r w:rsidRPr="00FC1E02">
        <w:rPr>
          <w:rFonts w:ascii="Times New Roman" w:hAnsi="Times New Roman"/>
          <w:sz w:val="26"/>
          <w:szCs w:val="26"/>
        </w:rPr>
        <w:t>расширять представления учащихся о героизме народа;</w:t>
      </w:r>
    </w:p>
    <w:p w:rsidR="00633503" w:rsidRPr="00FC1E02" w:rsidRDefault="00633503" w:rsidP="005521A0">
      <w:pPr>
        <w:numPr>
          <w:ilvl w:val="0"/>
          <w:numId w:val="19"/>
        </w:numPr>
        <w:spacing w:after="0" w:line="240" w:lineRule="auto"/>
        <w:jc w:val="both"/>
        <w:rPr>
          <w:rFonts w:ascii="Times New Roman" w:hAnsi="Times New Roman"/>
          <w:sz w:val="26"/>
          <w:szCs w:val="26"/>
        </w:rPr>
      </w:pPr>
      <w:r w:rsidRPr="00FC1E02">
        <w:rPr>
          <w:rFonts w:ascii="Times New Roman" w:hAnsi="Times New Roman"/>
          <w:sz w:val="26"/>
          <w:szCs w:val="26"/>
        </w:rPr>
        <w:t>воспитывать уважительное отношение к старшему поколению</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Все классные руководители согласно плану провели классные часы:</w:t>
      </w:r>
    </w:p>
    <w:p w:rsidR="00633503" w:rsidRPr="00FC1E02" w:rsidRDefault="00633503" w:rsidP="005521A0">
      <w:pPr>
        <w:numPr>
          <w:ilvl w:val="0"/>
          <w:numId w:val="20"/>
        </w:numPr>
        <w:spacing w:after="0" w:line="240" w:lineRule="auto"/>
        <w:jc w:val="both"/>
        <w:rPr>
          <w:rFonts w:ascii="Times New Roman" w:hAnsi="Times New Roman"/>
          <w:sz w:val="26"/>
          <w:szCs w:val="26"/>
        </w:rPr>
      </w:pPr>
      <w:r w:rsidRPr="00FC1E02">
        <w:rPr>
          <w:rFonts w:ascii="Times New Roman" w:hAnsi="Times New Roman"/>
          <w:sz w:val="26"/>
          <w:szCs w:val="26"/>
        </w:rPr>
        <w:t>1 класс – «Честь имею» (отв. Колимбетова Е.В.)</w:t>
      </w:r>
    </w:p>
    <w:p w:rsidR="00633503" w:rsidRPr="00FC1E02" w:rsidRDefault="00633503" w:rsidP="005521A0">
      <w:pPr>
        <w:numPr>
          <w:ilvl w:val="0"/>
          <w:numId w:val="20"/>
        </w:numPr>
        <w:spacing w:after="0" w:line="240" w:lineRule="auto"/>
        <w:jc w:val="both"/>
        <w:rPr>
          <w:rFonts w:ascii="Times New Roman" w:hAnsi="Times New Roman"/>
          <w:sz w:val="26"/>
          <w:szCs w:val="26"/>
        </w:rPr>
      </w:pPr>
      <w:r w:rsidRPr="00FC1E02">
        <w:rPr>
          <w:rFonts w:ascii="Times New Roman" w:hAnsi="Times New Roman"/>
          <w:sz w:val="26"/>
          <w:szCs w:val="26"/>
        </w:rPr>
        <w:t>2 и 4 классы – «Кто они защитники Отечества» (отв. Заводчикова Н.В.)</w:t>
      </w:r>
    </w:p>
    <w:p w:rsidR="00633503" w:rsidRPr="00FC1E02" w:rsidRDefault="00633503" w:rsidP="005521A0">
      <w:pPr>
        <w:numPr>
          <w:ilvl w:val="0"/>
          <w:numId w:val="20"/>
        </w:numPr>
        <w:spacing w:after="0" w:line="240" w:lineRule="auto"/>
        <w:jc w:val="both"/>
        <w:rPr>
          <w:rFonts w:ascii="Times New Roman" w:hAnsi="Times New Roman"/>
          <w:sz w:val="26"/>
          <w:szCs w:val="26"/>
        </w:rPr>
      </w:pPr>
      <w:r w:rsidRPr="00FC1E02">
        <w:rPr>
          <w:rFonts w:ascii="Times New Roman" w:hAnsi="Times New Roman"/>
          <w:sz w:val="26"/>
          <w:szCs w:val="26"/>
        </w:rPr>
        <w:t>3 класс – «Слава армии российской» (отв. Шост Е.Е.)</w:t>
      </w:r>
    </w:p>
    <w:p w:rsidR="00633503" w:rsidRPr="00FC1E02" w:rsidRDefault="00633503" w:rsidP="005521A0">
      <w:pPr>
        <w:numPr>
          <w:ilvl w:val="0"/>
          <w:numId w:val="20"/>
        </w:numPr>
        <w:spacing w:after="0" w:line="240" w:lineRule="auto"/>
        <w:jc w:val="both"/>
        <w:rPr>
          <w:rFonts w:ascii="Times New Roman" w:hAnsi="Times New Roman"/>
          <w:sz w:val="26"/>
          <w:szCs w:val="26"/>
        </w:rPr>
      </w:pPr>
      <w:r w:rsidRPr="00FC1E02">
        <w:rPr>
          <w:rFonts w:ascii="Times New Roman" w:hAnsi="Times New Roman"/>
          <w:sz w:val="26"/>
          <w:szCs w:val="26"/>
        </w:rPr>
        <w:t>5 класс «Письмо неизвестному солдату» (отв. Рыженкова Л.Ю.)</w:t>
      </w:r>
    </w:p>
    <w:p w:rsidR="00633503" w:rsidRPr="00FC1E02" w:rsidRDefault="00633503" w:rsidP="005521A0">
      <w:pPr>
        <w:numPr>
          <w:ilvl w:val="0"/>
          <w:numId w:val="20"/>
        </w:numPr>
        <w:spacing w:after="0" w:line="240" w:lineRule="auto"/>
        <w:jc w:val="both"/>
        <w:rPr>
          <w:rFonts w:ascii="Times New Roman" w:hAnsi="Times New Roman"/>
          <w:sz w:val="26"/>
          <w:szCs w:val="26"/>
        </w:rPr>
      </w:pPr>
      <w:r w:rsidRPr="00FC1E02">
        <w:rPr>
          <w:rFonts w:ascii="Times New Roman" w:hAnsi="Times New Roman"/>
          <w:sz w:val="26"/>
          <w:szCs w:val="26"/>
        </w:rPr>
        <w:t>6 класс «Дети войны» (Бебенова Л.В.)</w:t>
      </w:r>
    </w:p>
    <w:p w:rsidR="00633503" w:rsidRPr="00FC1E02" w:rsidRDefault="00633503" w:rsidP="005521A0">
      <w:pPr>
        <w:numPr>
          <w:ilvl w:val="0"/>
          <w:numId w:val="20"/>
        </w:numPr>
        <w:spacing w:after="0" w:line="240" w:lineRule="auto"/>
        <w:jc w:val="both"/>
        <w:rPr>
          <w:rFonts w:ascii="Times New Roman" w:hAnsi="Times New Roman"/>
          <w:sz w:val="26"/>
          <w:szCs w:val="26"/>
        </w:rPr>
      </w:pPr>
      <w:r w:rsidRPr="00FC1E02">
        <w:rPr>
          <w:rFonts w:ascii="Times New Roman" w:hAnsi="Times New Roman"/>
          <w:sz w:val="26"/>
          <w:szCs w:val="26"/>
        </w:rPr>
        <w:t>7 класс «Россия – наша Родина» (Введенская Е.Б.)</w:t>
      </w:r>
    </w:p>
    <w:p w:rsidR="00633503" w:rsidRPr="00FC1E02" w:rsidRDefault="00633503" w:rsidP="005521A0">
      <w:pPr>
        <w:numPr>
          <w:ilvl w:val="0"/>
          <w:numId w:val="20"/>
        </w:numPr>
        <w:spacing w:after="0" w:line="240" w:lineRule="auto"/>
        <w:jc w:val="both"/>
        <w:rPr>
          <w:rFonts w:ascii="Times New Roman" w:hAnsi="Times New Roman"/>
          <w:sz w:val="26"/>
          <w:szCs w:val="26"/>
        </w:rPr>
      </w:pPr>
      <w:r w:rsidRPr="00FC1E02">
        <w:rPr>
          <w:rFonts w:ascii="Times New Roman" w:hAnsi="Times New Roman"/>
          <w:sz w:val="26"/>
          <w:szCs w:val="26"/>
        </w:rPr>
        <w:lastRenderedPageBreak/>
        <w:t>8 класс «История российской армии» (Драный В.С.)</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Ко Дню защитника Отечества был проведён конкурс боевых листов среди 1 – 8 классов. В конкурсе боевых листов I место в начальной школе занял 2 класс, в средней школе. I место занял 7 класс.</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w:t>
      </w:r>
      <w:r w:rsidRPr="00FC1E02">
        <w:rPr>
          <w:rFonts w:ascii="Times New Roman" w:hAnsi="Times New Roman"/>
          <w:b/>
          <w:sz w:val="26"/>
          <w:szCs w:val="26"/>
        </w:rPr>
        <w:t xml:space="preserve">02 февраля </w:t>
      </w:r>
      <w:r w:rsidRPr="00FC1E02">
        <w:rPr>
          <w:rFonts w:ascii="Times New Roman" w:hAnsi="Times New Roman"/>
          <w:sz w:val="26"/>
          <w:szCs w:val="26"/>
        </w:rPr>
        <w:t>– проведена радиопередача «Дети блокадного Ленинграда». Вели передачу Шост Марина (5 класс) и Драная Александра (6 класс).</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Пресс – центр провёл викторину «Дети-герои». I место занял 4 класс.</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Кружковцы «Пресс-центра» выпустили газету «Память горя сурова, память славы жива».</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w:t>
      </w:r>
      <w:r w:rsidRPr="00FC1E02">
        <w:rPr>
          <w:rFonts w:ascii="Times New Roman" w:hAnsi="Times New Roman"/>
          <w:b/>
          <w:sz w:val="26"/>
          <w:szCs w:val="26"/>
        </w:rPr>
        <w:t xml:space="preserve">20 февраля </w:t>
      </w:r>
      <w:r w:rsidRPr="00FC1E02">
        <w:rPr>
          <w:rFonts w:ascii="Times New Roman" w:hAnsi="Times New Roman"/>
          <w:sz w:val="26"/>
          <w:szCs w:val="26"/>
        </w:rPr>
        <w:t>Заводчикова Н.В. для учащихся 2 и 4 класса провела спортивную эстафету «Папа, мама, я – спортивная семья». В мероприятии участвовало 8 команд. Конкурсы были разнообразными и интересными. В спортивном зале было много болельщиков. Мероприятие закончилось подведением итогов и награждением победителей грамотами.</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w:t>
      </w:r>
      <w:r w:rsidRPr="00FC1E02">
        <w:rPr>
          <w:rFonts w:ascii="Times New Roman" w:hAnsi="Times New Roman"/>
          <w:b/>
          <w:sz w:val="26"/>
          <w:szCs w:val="26"/>
        </w:rPr>
        <w:t xml:space="preserve">22 февраля </w:t>
      </w:r>
      <w:r w:rsidRPr="00FC1E02">
        <w:rPr>
          <w:rFonts w:ascii="Times New Roman" w:hAnsi="Times New Roman"/>
          <w:sz w:val="26"/>
          <w:szCs w:val="26"/>
        </w:rPr>
        <w:t xml:space="preserve">– был проведён конкурс </w:t>
      </w:r>
      <w:r w:rsidRPr="00FC1E02">
        <w:rPr>
          <w:rFonts w:ascii="Times New Roman" w:hAnsi="Times New Roman"/>
          <w:b/>
          <w:sz w:val="26"/>
          <w:szCs w:val="26"/>
        </w:rPr>
        <w:t>смотра строя и песни</w:t>
      </w:r>
      <w:r w:rsidRPr="00FC1E02">
        <w:rPr>
          <w:rFonts w:ascii="Times New Roman" w:hAnsi="Times New Roman"/>
          <w:sz w:val="26"/>
          <w:szCs w:val="26"/>
        </w:rPr>
        <w:t xml:space="preserve">. Ребята показывали строевые навыки, умение выполнять команды, исполняли строевые песни в движении. Все классы подготовили песню, военную атрибутику. Среди 1 – 4 классов I место занял 4 класс, среди 5 – 8 классов – 8 класс. В смотре учитывались: команды и их выполнение; сдача рапорта; форма отряда; исполнение песни. Лучшим командиром в младшей группе признан – Протопопов Алексей (2 класс), в старшей группе – Дьячков Георгий (6 класс). </w:t>
      </w:r>
    </w:p>
    <w:p w:rsidR="00633503" w:rsidRPr="00FC1E02" w:rsidRDefault="00633503" w:rsidP="00633503">
      <w:pPr>
        <w:spacing w:after="0" w:line="240" w:lineRule="auto"/>
        <w:jc w:val="both"/>
        <w:rPr>
          <w:rFonts w:ascii="Times New Roman" w:hAnsi="Times New Roman"/>
          <w:b/>
          <w:sz w:val="26"/>
          <w:szCs w:val="26"/>
          <w:u w:val="single"/>
        </w:rPr>
      </w:pPr>
      <w:r w:rsidRPr="00FC1E02">
        <w:rPr>
          <w:rFonts w:ascii="Times New Roman" w:hAnsi="Times New Roman"/>
          <w:b/>
          <w:sz w:val="26"/>
          <w:szCs w:val="26"/>
          <w:u w:val="single"/>
        </w:rPr>
        <w:t>Апрель:  Экологический месячник</w:t>
      </w:r>
    </w:p>
    <w:p w:rsidR="00633503" w:rsidRPr="00FC1E02" w:rsidRDefault="00633503" w:rsidP="00633503">
      <w:pPr>
        <w:pStyle w:val="a4"/>
        <w:jc w:val="both"/>
        <w:rPr>
          <w:rFonts w:ascii="Times New Roman" w:hAnsi="Times New Roman"/>
          <w:b/>
          <w:sz w:val="26"/>
          <w:szCs w:val="26"/>
        </w:rPr>
      </w:pPr>
      <w:r w:rsidRPr="00FC1E02">
        <w:rPr>
          <w:rFonts w:ascii="Times New Roman" w:hAnsi="Times New Roman"/>
          <w:b/>
          <w:sz w:val="26"/>
          <w:szCs w:val="26"/>
        </w:rPr>
        <w:t xml:space="preserve">Цель: </w:t>
      </w:r>
      <w:r w:rsidRPr="00FC1E02">
        <w:rPr>
          <w:rFonts w:ascii="Times New Roman" w:hAnsi="Times New Roman"/>
          <w:sz w:val="26"/>
          <w:szCs w:val="26"/>
        </w:rPr>
        <w:t>расширять и углублять природоведческие знания учащихся, развивать наблюдательность, мышление, память, внимание;</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sz w:val="26"/>
          <w:szCs w:val="26"/>
        </w:rPr>
        <w:t xml:space="preserve">- чувство товарищества, взаимопомощи, воспитывать бережное отношение к природе: к животным,  птицам, растениям. </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sz w:val="26"/>
          <w:szCs w:val="26"/>
        </w:rPr>
        <w:t xml:space="preserve">   Согласно плана воспитательной работы в МОУ «Центр образования» с. Анюйск в апреле месяце был проведён месячник экологического воспитания. Проблемы экологии – одни из наиболее актуальных проблем в сегодняшнем обществе, поэтому именно в школе необходима работа по привитию экологической культуры, бережного отношения к природе, её ресурсам. Данная тема освещалась в течение месяца и в работе классных руководителей с классами. Так, классными руководителями были запланированы и проведены следующие мероприятия:</w:t>
      </w:r>
    </w:p>
    <w:p w:rsidR="00633503" w:rsidRPr="00FC1E02" w:rsidRDefault="00633503" w:rsidP="00633503">
      <w:pPr>
        <w:pStyle w:val="a4"/>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389"/>
        <w:gridCol w:w="814"/>
        <w:gridCol w:w="1170"/>
        <w:gridCol w:w="2657"/>
      </w:tblGrid>
      <w:tr w:rsidR="00633503" w:rsidRPr="00FC1E02" w:rsidTr="003B463A">
        <w:tc>
          <w:tcPr>
            <w:tcW w:w="534"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w:t>
            </w:r>
          </w:p>
        </w:tc>
        <w:tc>
          <w:tcPr>
            <w:tcW w:w="4394"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Мероприятие</w:t>
            </w:r>
          </w:p>
        </w:tc>
        <w:tc>
          <w:tcPr>
            <w:tcW w:w="814"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Дата</w:t>
            </w:r>
          </w:p>
        </w:tc>
        <w:tc>
          <w:tcPr>
            <w:tcW w:w="1170"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Класс</w:t>
            </w:r>
          </w:p>
        </w:tc>
        <w:tc>
          <w:tcPr>
            <w:tcW w:w="2659"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Ответственные</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Классный час. Беседа-размышление.</w:t>
            </w:r>
          </w:p>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«Животные и насекомые»</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09.04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1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Заводчикова Н.В.</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2.</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Классный час. «Мир вокруг нас»</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16.04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2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Шост Е.Е.</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3.</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Акция «Покормите птиц!»</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30.04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2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Шост Е.Е.</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4.</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Классный час. «Новоселье птиц»</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23.04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2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Шост Е.Е.</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5.</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Классный час. «Берингия» (растительный и животный мир)</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25.04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1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Заводчикова Н.В.</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6.</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Классный час «Лес – наш зелёный друг»</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16.04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4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Колимбетова Е.В.</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7.</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Классный час с элементами презентации «Остров Врангеля»</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08.04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5 класс</w:t>
            </w: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6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Наливайко М.П.</w:t>
            </w:r>
          </w:p>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Введенская Е.Б.</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8.</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Выпуск экологической газеты «Млекопитающие Чукотки»</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13.04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6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Введенская Е.Б.</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lastRenderedPageBreak/>
              <w:t>9.</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Классный час «Что я знаю о Красной книги России»</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08.04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7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Якобсоне З.С.</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10.</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Классный час «Землянам чистую планету!»</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25.04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9 класс</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Бебенова Л.В.</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11.</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КВН «В мире животных»</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17.04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1-4 классы</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Колимбетова Е.В.</w:t>
            </w:r>
          </w:p>
          <w:p w:rsidR="00633503" w:rsidRPr="00FC1E02" w:rsidRDefault="00633503" w:rsidP="003B463A">
            <w:pPr>
              <w:pStyle w:val="a4"/>
              <w:rPr>
                <w:rFonts w:ascii="Times New Roman" w:hAnsi="Times New Roman"/>
                <w:sz w:val="26"/>
                <w:szCs w:val="26"/>
              </w:rPr>
            </w:pPr>
          </w:p>
          <w:p w:rsidR="00633503" w:rsidRPr="00FC1E02" w:rsidRDefault="00633503" w:rsidP="003B463A">
            <w:pPr>
              <w:pStyle w:val="a4"/>
              <w:rPr>
                <w:rFonts w:ascii="Times New Roman" w:hAnsi="Times New Roman"/>
                <w:sz w:val="26"/>
                <w:szCs w:val="26"/>
              </w:rPr>
            </w:pP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12.</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Познавательная игра «Землянам чистую планету!»</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21.04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1-9 классы</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Колимбетова Е.В.</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13.</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Утренник «Весна»</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09.04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детский сад</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Дьячкова Л.Д.</w:t>
            </w:r>
          </w:p>
        </w:tc>
      </w:tr>
      <w:tr w:rsidR="00633503" w:rsidRPr="00FC1E02" w:rsidTr="003B463A">
        <w:tc>
          <w:tcPr>
            <w:tcW w:w="53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14.</w:t>
            </w:r>
          </w:p>
        </w:tc>
        <w:tc>
          <w:tcPr>
            <w:tcW w:w="439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Утренник «Весенние радости»</w:t>
            </w:r>
          </w:p>
        </w:tc>
        <w:tc>
          <w:tcPr>
            <w:tcW w:w="814"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10.04</w:t>
            </w:r>
          </w:p>
        </w:tc>
        <w:tc>
          <w:tcPr>
            <w:tcW w:w="1170"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детский сад</w:t>
            </w:r>
          </w:p>
        </w:tc>
        <w:tc>
          <w:tcPr>
            <w:tcW w:w="2659" w:type="dxa"/>
          </w:tcPr>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Вараксина Е.А.</w:t>
            </w:r>
          </w:p>
        </w:tc>
      </w:tr>
    </w:tbl>
    <w:p w:rsidR="00633503" w:rsidRPr="00FC1E02" w:rsidRDefault="00633503" w:rsidP="00633503">
      <w:pPr>
        <w:pStyle w:val="a4"/>
        <w:jc w:val="both"/>
        <w:rPr>
          <w:rFonts w:ascii="Times New Roman" w:hAnsi="Times New Roman"/>
          <w:sz w:val="26"/>
          <w:szCs w:val="26"/>
        </w:rPr>
      </w:pPr>
    </w:p>
    <w:p w:rsidR="00633503" w:rsidRPr="00FC1E02" w:rsidRDefault="00633503" w:rsidP="00633503">
      <w:pPr>
        <w:pStyle w:val="a4"/>
        <w:ind w:left="360"/>
        <w:jc w:val="both"/>
        <w:rPr>
          <w:rFonts w:ascii="Times New Roman" w:hAnsi="Times New Roman"/>
          <w:b/>
          <w:sz w:val="26"/>
          <w:szCs w:val="26"/>
          <w:u w:val="single"/>
        </w:rPr>
      </w:pPr>
      <w:r w:rsidRPr="00FC1E02">
        <w:rPr>
          <w:rFonts w:ascii="Times New Roman" w:hAnsi="Times New Roman"/>
          <w:b/>
          <w:sz w:val="26"/>
          <w:szCs w:val="26"/>
          <w:u w:val="single"/>
        </w:rPr>
        <w:t>Май: месячник подведения итогов</w:t>
      </w:r>
    </w:p>
    <w:p w:rsidR="00633503" w:rsidRPr="00FC1E02" w:rsidRDefault="00633503" w:rsidP="00633503">
      <w:pPr>
        <w:pStyle w:val="a4"/>
        <w:ind w:left="360"/>
        <w:jc w:val="both"/>
        <w:rPr>
          <w:rFonts w:ascii="Times New Roman" w:hAnsi="Times New Roman"/>
          <w:sz w:val="26"/>
          <w:szCs w:val="26"/>
        </w:rPr>
      </w:pPr>
      <w:r w:rsidRPr="00FC1E02">
        <w:rPr>
          <w:rFonts w:ascii="Times New Roman" w:hAnsi="Times New Roman"/>
          <w:sz w:val="26"/>
          <w:szCs w:val="26"/>
        </w:rPr>
        <w:t xml:space="preserve">           Четвёртый год в нашей школе проводятся конкурсы на звание «Лучший класс года», «Лучший ученик года», «Самый активный ученик года». В 2009 – 2010 учебном году были добавлены ещё 2 конкурса – «Самый уютный класс», «Лучший классный уголок».</w:t>
      </w:r>
    </w:p>
    <w:p w:rsidR="00633503" w:rsidRPr="00FC1E02" w:rsidRDefault="00633503" w:rsidP="00633503">
      <w:pPr>
        <w:pStyle w:val="a4"/>
        <w:ind w:left="360"/>
        <w:jc w:val="both"/>
        <w:rPr>
          <w:rFonts w:ascii="Times New Roman" w:hAnsi="Times New Roman"/>
          <w:sz w:val="26"/>
          <w:szCs w:val="26"/>
        </w:rPr>
      </w:pPr>
    </w:p>
    <w:p w:rsidR="00633503" w:rsidRPr="00FC1E02" w:rsidRDefault="00633503" w:rsidP="00633503">
      <w:pPr>
        <w:pStyle w:val="a4"/>
        <w:ind w:left="360"/>
        <w:jc w:val="both"/>
        <w:rPr>
          <w:rFonts w:ascii="Times New Roman" w:hAnsi="Times New Roman"/>
          <w:b/>
          <w:sz w:val="26"/>
          <w:szCs w:val="26"/>
        </w:rPr>
      </w:pPr>
      <w:r w:rsidRPr="00FC1E02">
        <w:rPr>
          <w:rFonts w:ascii="Times New Roman" w:hAnsi="Times New Roman"/>
          <w:b/>
          <w:sz w:val="26"/>
          <w:szCs w:val="26"/>
        </w:rPr>
        <w:t>Конкурс «Лучший класс года»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885"/>
        <w:gridCol w:w="1812"/>
        <w:gridCol w:w="1812"/>
        <w:gridCol w:w="1813"/>
      </w:tblGrid>
      <w:tr w:rsidR="00633503" w:rsidRPr="00FC1E02" w:rsidTr="003B463A">
        <w:tc>
          <w:tcPr>
            <w:tcW w:w="1889" w:type="dxa"/>
          </w:tcPr>
          <w:p w:rsidR="00633503" w:rsidRPr="00FC1E02" w:rsidRDefault="00633503" w:rsidP="003B463A">
            <w:pPr>
              <w:pStyle w:val="a4"/>
              <w:jc w:val="center"/>
              <w:rPr>
                <w:rFonts w:ascii="Times New Roman" w:hAnsi="Times New Roman"/>
                <w:b/>
                <w:sz w:val="26"/>
                <w:szCs w:val="26"/>
              </w:rPr>
            </w:pPr>
          </w:p>
        </w:tc>
        <w:tc>
          <w:tcPr>
            <w:tcW w:w="1885"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2008</w:t>
            </w:r>
          </w:p>
        </w:tc>
        <w:tc>
          <w:tcPr>
            <w:tcW w:w="1812"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2009</w:t>
            </w:r>
          </w:p>
        </w:tc>
        <w:tc>
          <w:tcPr>
            <w:tcW w:w="1812"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2010</w:t>
            </w:r>
          </w:p>
        </w:tc>
        <w:tc>
          <w:tcPr>
            <w:tcW w:w="1813"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2011</w:t>
            </w:r>
          </w:p>
        </w:tc>
      </w:tr>
      <w:tr w:rsidR="00633503" w:rsidRPr="00FC1E02" w:rsidTr="003B463A">
        <w:tc>
          <w:tcPr>
            <w:tcW w:w="9211" w:type="dxa"/>
            <w:gridSpan w:val="5"/>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Среди 1 – 4 классов</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2</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2</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3</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4</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Классный руководитель</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Колимбетова Е.В.</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 Н.В.</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 Н.В.</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 Н.В.</w:t>
            </w:r>
          </w:p>
        </w:tc>
      </w:tr>
      <w:tr w:rsidR="00633503" w:rsidRPr="00FC1E02" w:rsidTr="003B463A">
        <w:tc>
          <w:tcPr>
            <w:tcW w:w="9211" w:type="dxa"/>
            <w:gridSpan w:val="5"/>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b/>
                <w:sz w:val="26"/>
                <w:szCs w:val="26"/>
              </w:rPr>
              <w:t>Среди 5 – 9 классов</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5</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6</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7</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8</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Классный руководитель</w:t>
            </w:r>
          </w:p>
        </w:tc>
        <w:tc>
          <w:tcPr>
            <w:tcW w:w="1885"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c>
          <w:tcPr>
            <w:tcW w:w="1813"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r>
    </w:tbl>
    <w:p w:rsidR="00633503" w:rsidRPr="00FC1E02" w:rsidRDefault="00633503" w:rsidP="00633503">
      <w:pPr>
        <w:pStyle w:val="a4"/>
        <w:ind w:left="360"/>
        <w:jc w:val="both"/>
        <w:rPr>
          <w:rFonts w:ascii="Times New Roman" w:hAnsi="Times New Roman"/>
          <w:b/>
          <w:sz w:val="26"/>
          <w:szCs w:val="26"/>
        </w:rPr>
      </w:pPr>
    </w:p>
    <w:p w:rsidR="00633503" w:rsidRPr="00FC1E02" w:rsidRDefault="00633503" w:rsidP="00633503">
      <w:pPr>
        <w:pStyle w:val="a4"/>
        <w:ind w:left="360"/>
        <w:jc w:val="both"/>
        <w:rPr>
          <w:rFonts w:ascii="Times New Roman" w:hAnsi="Times New Roman"/>
          <w:b/>
          <w:sz w:val="26"/>
          <w:szCs w:val="26"/>
        </w:rPr>
      </w:pPr>
      <w:r w:rsidRPr="00FC1E02">
        <w:rPr>
          <w:rFonts w:ascii="Times New Roman" w:hAnsi="Times New Roman"/>
          <w:b/>
          <w:sz w:val="26"/>
          <w:szCs w:val="26"/>
        </w:rPr>
        <w:t>Конкурс «Лучший ученик года»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885"/>
        <w:gridCol w:w="1812"/>
        <w:gridCol w:w="1812"/>
        <w:gridCol w:w="1813"/>
      </w:tblGrid>
      <w:tr w:rsidR="00633503" w:rsidRPr="00FC1E02" w:rsidTr="003B463A">
        <w:tc>
          <w:tcPr>
            <w:tcW w:w="1889" w:type="dxa"/>
          </w:tcPr>
          <w:p w:rsidR="00633503" w:rsidRPr="00FC1E02" w:rsidRDefault="00633503" w:rsidP="003B463A">
            <w:pPr>
              <w:pStyle w:val="a4"/>
              <w:jc w:val="center"/>
              <w:rPr>
                <w:rFonts w:ascii="Times New Roman" w:hAnsi="Times New Roman"/>
                <w:b/>
                <w:sz w:val="26"/>
                <w:szCs w:val="26"/>
              </w:rPr>
            </w:pPr>
          </w:p>
        </w:tc>
        <w:tc>
          <w:tcPr>
            <w:tcW w:w="1885"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2008</w:t>
            </w:r>
          </w:p>
        </w:tc>
        <w:tc>
          <w:tcPr>
            <w:tcW w:w="1812"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2009</w:t>
            </w:r>
          </w:p>
        </w:tc>
        <w:tc>
          <w:tcPr>
            <w:tcW w:w="1812"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2010</w:t>
            </w:r>
          </w:p>
        </w:tc>
        <w:tc>
          <w:tcPr>
            <w:tcW w:w="1813"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2011</w:t>
            </w:r>
          </w:p>
        </w:tc>
      </w:tr>
      <w:tr w:rsidR="00633503" w:rsidRPr="00FC1E02" w:rsidTr="003B463A">
        <w:tc>
          <w:tcPr>
            <w:tcW w:w="9211" w:type="dxa"/>
            <w:gridSpan w:val="5"/>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Среди 1 – 4 классов</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Ф.И. учащегося</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Макарова Фаина</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Драная Мира</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Драная Мира</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Драная Мира</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2</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2</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3</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4</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Количество баллов</w:t>
            </w:r>
          </w:p>
        </w:tc>
        <w:tc>
          <w:tcPr>
            <w:tcW w:w="1885"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10,73</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10,86</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10,68</w:t>
            </w:r>
          </w:p>
        </w:tc>
        <w:tc>
          <w:tcPr>
            <w:tcW w:w="1813"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4,85</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Классный руководитель</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Колимбетова Е.В.</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 Н.В.</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w:t>
            </w: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Н.В.</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w:t>
            </w: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Н.В.</w:t>
            </w:r>
          </w:p>
        </w:tc>
      </w:tr>
      <w:tr w:rsidR="00633503" w:rsidRPr="00FC1E02" w:rsidTr="003B463A">
        <w:tc>
          <w:tcPr>
            <w:tcW w:w="9211" w:type="dxa"/>
            <w:gridSpan w:val="5"/>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b/>
                <w:sz w:val="26"/>
                <w:szCs w:val="26"/>
              </w:rPr>
              <w:t>Среди 5 – 9 классов</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Ф.И. учащегося</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Коврижин Николай</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Коврижин Николай</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Максимов Захар</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Драная Александра</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5</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6</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7</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6</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Количество баллов</w:t>
            </w:r>
          </w:p>
        </w:tc>
        <w:tc>
          <w:tcPr>
            <w:tcW w:w="1885"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9,73</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9,68</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9,71</w:t>
            </w:r>
          </w:p>
        </w:tc>
        <w:tc>
          <w:tcPr>
            <w:tcW w:w="1813"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4,81</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lastRenderedPageBreak/>
              <w:t>Классный руководитель</w:t>
            </w:r>
          </w:p>
        </w:tc>
        <w:tc>
          <w:tcPr>
            <w:tcW w:w="1885"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c>
          <w:tcPr>
            <w:tcW w:w="1813"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rPr>
                <w:rFonts w:ascii="Times New Roman" w:hAnsi="Times New Roman"/>
                <w:sz w:val="26"/>
                <w:szCs w:val="26"/>
              </w:rPr>
            </w:pPr>
            <w:r w:rsidRPr="00FC1E02">
              <w:rPr>
                <w:rFonts w:ascii="Times New Roman" w:hAnsi="Times New Roman"/>
                <w:sz w:val="26"/>
                <w:szCs w:val="26"/>
              </w:rPr>
              <w:t>Бебенова Л.В.</w:t>
            </w:r>
          </w:p>
        </w:tc>
      </w:tr>
    </w:tbl>
    <w:p w:rsidR="00633503" w:rsidRPr="00FC1E02" w:rsidRDefault="00633503" w:rsidP="00633503">
      <w:pPr>
        <w:pStyle w:val="a4"/>
        <w:ind w:left="360"/>
        <w:jc w:val="center"/>
        <w:rPr>
          <w:rFonts w:ascii="Times New Roman" w:hAnsi="Times New Roman"/>
          <w:sz w:val="26"/>
          <w:szCs w:val="26"/>
        </w:rPr>
      </w:pPr>
    </w:p>
    <w:p w:rsidR="00633503" w:rsidRPr="00FC1E02" w:rsidRDefault="00633503" w:rsidP="00633503">
      <w:pPr>
        <w:pStyle w:val="a4"/>
        <w:ind w:left="360"/>
        <w:jc w:val="both"/>
        <w:rPr>
          <w:rFonts w:ascii="Times New Roman" w:hAnsi="Times New Roman"/>
          <w:b/>
          <w:sz w:val="26"/>
          <w:szCs w:val="26"/>
        </w:rPr>
      </w:pPr>
      <w:r w:rsidRPr="00FC1E02">
        <w:rPr>
          <w:rFonts w:ascii="Times New Roman" w:hAnsi="Times New Roman"/>
          <w:b/>
          <w:sz w:val="26"/>
          <w:szCs w:val="26"/>
        </w:rPr>
        <w:t>Конкурс «Самый активный ученик года»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885"/>
        <w:gridCol w:w="1812"/>
        <w:gridCol w:w="1812"/>
        <w:gridCol w:w="1813"/>
      </w:tblGrid>
      <w:tr w:rsidR="00633503" w:rsidRPr="00FC1E02" w:rsidTr="003B463A">
        <w:tc>
          <w:tcPr>
            <w:tcW w:w="1889" w:type="dxa"/>
          </w:tcPr>
          <w:p w:rsidR="00633503" w:rsidRPr="00FC1E02" w:rsidRDefault="00633503" w:rsidP="003B463A">
            <w:pPr>
              <w:pStyle w:val="a4"/>
              <w:jc w:val="center"/>
              <w:rPr>
                <w:rFonts w:ascii="Times New Roman" w:hAnsi="Times New Roman"/>
                <w:b/>
                <w:sz w:val="26"/>
                <w:szCs w:val="26"/>
              </w:rPr>
            </w:pPr>
          </w:p>
        </w:tc>
        <w:tc>
          <w:tcPr>
            <w:tcW w:w="1885"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2008</w:t>
            </w:r>
          </w:p>
        </w:tc>
        <w:tc>
          <w:tcPr>
            <w:tcW w:w="1812"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2009</w:t>
            </w:r>
          </w:p>
        </w:tc>
        <w:tc>
          <w:tcPr>
            <w:tcW w:w="1812"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2010</w:t>
            </w:r>
          </w:p>
        </w:tc>
        <w:tc>
          <w:tcPr>
            <w:tcW w:w="1813" w:type="dxa"/>
          </w:tcPr>
          <w:p w:rsidR="00633503" w:rsidRPr="00FC1E02" w:rsidRDefault="00633503" w:rsidP="003B463A">
            <w:pPr>
              <w:pStyle w:val="a4"/>
              <w:jc w:val="center"/>
              <w:rPr>
                <w:rFonts w:ascii="Times New Roman" w:hAnsi="Times New Roman"/>
                <w:b/>
                <w:sz w:val="26"/>
                <w:szCs w:val="26"/>
              </w:rPr>
            </w:pPr>
            <w:r>
              <w:rPr>
                <w:rFonts w:ascii="Times New Roman" w:hAnsi="Times New Roman"/>
                <w:b/>
                <w:sz w:val="26"/>
                <w:szCs w:val="26"/>
              </w:rPr>
              <w:t>2011</w:t>
            </w:r>
          </w:p>
        </w:tc>
      </w:tr>
      <w:tr w:rsidR="00633503" w:rsidRPr="00FC1E02" w:rsidTr="003B463A">
        <w:tc>
          <w:tcPr>
            <w:tcW w:w="9211" w:type="dxa"/>
            <w:gridSpan w:val="5"/>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Среди 1 – 4 классов</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Ф.И. учащегося</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Макарова Фаина</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Драная Александра</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Кулиненко Сергей</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Драная</w:t>
            </w: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Мира</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2</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4</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3</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4</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Количество баллов</w:t>
            </w:r>
          </w:p>
        </w:tc>
        <w:tc>
          <w:tcPr>
            <w:tcW w:w="1885"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44</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63</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56</w:t>
            </w:r>
          </w:p>
        </w:tc>
        <w:tc>
          <w:tcPr>
            <w:tcW w:w="1813"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73</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Классный руководитель</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Колимбетова Е.В.</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Шост Е.Е.</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 Н.В.</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 Н.В.</w:t>
            </w:r>
          </w:p>
        </w:tc>
      </w:tr>
      <w:tr w:rsidR="00633503" w:rsidRPr="00FC1E02" w:rsidTr="003B463A">
        <w:tc>
          <w:tcPr>
            <w:tcW w:w="9211" w:type="dxa"/>
            <w:gridSpan w:val="5"/>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b/>
                <w:sz w:val="26"/>
                <w:szCs w:val="26"/>
              </w:rPr>
              <w:t>Среди 5 – 9 классов</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Ф.И. учащегося</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Щербаков Арсений</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Коврижина Любовь</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Максимов Захар</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Максимов Захар</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w:t>
            </w:r>
          </w:p>
        </w:tc>
        <w:tc>
          <w:tcPr>
            <w:tcW w:w="1885"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5</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8</w:t>
            </w:r>
          </w:p>
        </w:tc>
        <w:tc>
          <w:tcPr>
            <w:tcW w:w="1812"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7</w:t>
            </w:r>
          </w:p>
        </w:tc>
        <w:tc>
          <w:tcPr>
            <w:tcW w:w="1813"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8</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Количество баллов</w:t>
            </w:r>
          </w:p>
        </w:tc>
        <w:tc>
          <w:tcPr>
            <w:tcW w:w="1885"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54</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82</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73</w:t>
            </w:r>
          </w:p>
        </w:tc>
        <w:tc>
          <w:tcPr>
            <w:tcW w:w="1813"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90</w:t>
            </w:r>
          </w:p>
        </w:tc>
      </w:tr>
      <w:tr w:rsidR="00633503" w:rsidRPr="00FC1E02" w:rsidTr="003B463A">
        <w:tc>
          <w:tcPr>
            <w:tcW w:w="1889"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Классный руководитель</w:t>
            </w:r>
          </w:p>
        </w:tc>
        <w:tc>
          <w:tcPr>
            <w:tcW w:w="1885"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Наливайко М.П.</w:t>
            </w:r>
          </w:p>
        </w:tc>
        <w:tc>
          <w:tcPr>
            <w:tcW w:w="1812"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c>
          <w:tcPr>
            <w:tcW w:w="1813" w:type="dxa"/>
          </w:tcPr>
          <w:p w:rsidR="00633503" w:rsidRPr="00FC1E02" w:rsidRDefault="00633503" w:rsidP="003B463A">
            <w:pPr>
              <w:pStyle w:val="a4"/>
              <w:jc w:val="center"/>
              <w:rPr>
                <w:rFonts w:ascii="Times New Roman" w:hAnsi="Times New Roman"/>
                <w:sz w:val="26"/>
                <w:szCs w:val="26"/>
              </w:rPr>
            </w:pPr>
          </w:p>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r>
    </w:tbl>
    <w:p w:rsidR="00633503" w:rsidRPr="00FC1E02" w:rsidRDefault="00633503" w:rsidP="00633503">
      <w:pPr>
        <w:pStyle w:val="a4"/>
        <w:ind w:left="360"/>
        <w:jc w:val="center"/>
        <w:rPr>
          <w:rFonts w:ascii="Times New Roman" w:hAnsi="Times New Roman"/>
          <w:sz w:val="26"/>
          <w:szCs w:val="26"/>
        </w:rPr>
      </w:pPr>
    </w:p>
    <w:p w:rsidR="00633503" w:rsidRPr="00FC1E02" w:rsidRDefault="00633503" w:rsidP="00633503">
      <w:pPr>
        <w:pStyle w:val="a4"/>
        <w:ind w:left="360"/>
        <w:rPr>
          <w:rFonts w:ascii="Times New Roman" w:hAnsi="Times New Roman"/>
          <w:b/>
          <w:sz w:val="26"/>
          <w:szCs w:val="26"/>
        </w:rPr>
      </w:pPr>
    </w:p>
    <w:p w:rsidR="00633503" w:rsidRPr="00FC1E02" w:rsidRDefault="00633503" w:rsidP="00633503">
      <w:pPr>
        <w:pStyle w:val="a4"/>
        <w:ind w:left="360"/>
        <w:jc w:val="both"/>
        <w:rPr>
          <w:rFonts w:ascii="Times New Roman" w:hAnsi="Times New Roman"/>
          <w:b/>
          <w:sz w:val="26"/>
          <w:szCs w:val="26"/>
        </w:rPr>
      </w:pPr>
      <w:r w:rsidRPr="00FC1E02">
        <w:rPr>
          <w:rFonts w:ascii="Times New Roman" w:hAnsi="Times New Roman"/>
          <w:b/>
          <w:sz w:val="26"/>
          <w:szCs w:val="26"/>
        </w:rPr>
        <w:t>Конкурс «Лучший классный уголок»</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3190"/>
        <w:gridCol w:w="3191"/>
      </w:tblGrid>
      <w:tr w:rsidR="00633503" w:rsidRPr="00FC1E02" w:rsidTr="003B463A">
        <w:tc>
          <w:tcPr>
            <w:tcW w:w="9179" w:type="dxa"/>
            <w:gridSpan w:val="3"/>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20</w:t>
            </w:r>
            <w:r>
              <w:rPr>
                <w:rFonts w:ascii="Times New Roman" w:hAnsi="Times New Roman"/>
                <w:b/>
                <w:sz w:val="26"/>
                <w:szCs w:val="26"/>
              </w:rPr>
              <w:t>10</w:t>
            </w:r>
            <w:r w:rsidRPr="00FC1E02">
              <w:rPr>
                <w:rFonts w:ascii="Times New Roman" w:hAnsi="Times New Roman"/>
                <w:b/>
                <w:sz w:val="26"/>
                <w:szCs w:val="26"/>
              </w:rPr>
              <w:t xml:space="preserve"> – 201</w:t>
            </w:r>
            <w:r>
              <w:rPr>
                <w:rFonts w:ascii="Times New Roman" w:hAnsi="Times New Roman"/>
                <w:b/>
                <w:sz w:val="26"/>
                <w:szCs w:val="26"/>
              </w:rPr>
              <w:t>1</w:t>
            </w:r>
            <w:r w:rsidRPr="00FC1E02">
              <w:rPr>
                <w:rFonts w:ascii="Times New Roman" w:hAnsi="Times New Roman"/>
                <w:b/>
                <w:sz w:val="26"/>
                <w:szCs w:val="26"/>
              </w:rPr>
              <w:t xml:space="preserve"> учебный год</w:t>
            </w:r>
          </w:p>
        </w:tc>
      </w:tr>
      <w:tr w:rsidR="00633503" w:rsidRPr="00FC1E02" w:rsidTr="003B463A">
        <w:tc>
          <w:tcPr>
            <w:tcW w:w="2798"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Класс</w:t>
            </w:r>
          </w:p>
        </w:tc>
        <w:tc>
          <w:tcPr>
            <w:tcW w:w="3190"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Количество баллов</w:t>
            </w:r>
          </w:p>
        </w:tc>
        <w:tc>
          <w:tcPr>
            <w:tcW w:w="3191"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Классный руководитель</w:t>
            </w:r>
          </w:p>
        </w:tc>
      </w:tr>
      <w:tr w:rsidR="00633503" w:rsidRPr="00FC1E02" w:rsidTr="003B463A">
        <w:tc>
          <w:tcPr>
            <w:tcW w:w="9179" w:type="dxa"/>
            <w:gridSpan w:val="3"/>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Среди 1 – 4 классов</w:t>
            </w:r>
          </w:p>
        </w:tc>
      </w:tr>
      <w:tr w:rsidR="00633503" w:rsidRPr="00FC1E02" w:rsidTr="003B463A">
        <w:tc>
          <w:tcPr>
            <w:tcW w:w="2798"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sz w:val="26"/>
                <w:szCs w:val="26"/>
              </w:rPr>
              <w:t>4</w:t>
            </w:r>
          </w:p>
        </w:tc>
        <w:tc>
          <w:tcPr>
            <w:tcW w:w="3190"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sz w:val="26"/>
                <w:szCs w:val="26"/>
              </w:rPr>
              <w:t>46,8</w:t>
            </w:r>
          </w:p>
        </w:tc>
        <w:tc>
          <w:tcPr>
            <w:tcW w:w="3191"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 Н.В.</w:t>
            </w:r>
          </w:p>
        </w:tc>
      </w:tr>
      <w:tr w:rsidR="00633503" w:rsidRPr="00FC1E02" w:rsidTr="003B463A">
        <w:tc>
          <w:tcPr>
            <w:tcW w:w="9179" w:type="dxa"/>
            <w:gridSpan w:val="3"/>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Среди 5 – 9 классов</w:t>
            </w:r>
          </w:p>
        </w:tc>
      </w:tr>
      <w:tr w:rsidR="00633503" w:rsidRPr="00FC1E02" w:rsidTr="003B463A">
        <w:tc>
          <w:tcPr>
            <w:tcW w:w="2798"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8</w:t>
            </w:r>
          </w:p>
        </w:tc>
        <w:tc>
          <w:tcPr>
            <w:tcW w:w="3190"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sz w:val="26"/>
                <w:szCs w:val="26"/>
              </w:rPr>
              <w:t>48,1</w:t>
            </w:r>
          </w:p>
        </w:tc>
        <w:tc>
          <w:tcPr>
            <w:tcW w:w="3191"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r>
    </w:tbl>
    <w:p w:rsidR="00633503" w:rsidRPr="00FC1E02" w:rsidRDefault="00633503" w:rsidP="00633503">
      <w:pPr>
        <w:pStyle w:val="a4"/>
        <w:jc w:val="both"/>
        <w:rPr>
          <w:rFonts w:ascii="Times New Roman" w:hAnsi="Times New Roman"/>
          <w:b/>
          <w:sz w:val="26"/>
          <w:szCs w:val="26"/>
        </w:rPr>
      </w:pPr>
      <w:r w:rsidRPr="00FC1E02">
        <w:rPr>
          <w:rFonts w:ascii="Times New Roman" w:hAnsi="Times New Roman"/>
          <w:b/>
          <w:sz w:val="26"/>
          <w:szCs w:val="26"/>
        </w:rPr>
        <w:t xml:space="preserve">         Конкурс «Самый уютный класс»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3190"/>
        <w:gridCol w:w="3191"/>
      </w:tblGrid>
      <w:tr w:rsidR="00633503" w:rsidRPr="00FC1E02" w:rsidTr="003B463A">
        <w:tc>
          <w:tcPr>
            <w:tcW w:w="9179" w:type="dxa"/>
            <w:gridSpan w:val="3"/>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20</w:t>
            </w:r>
            <w:r>
              <w:rPr>
                <w:rFonts w:ascii="Times New Roman" w:hAnsi="Times New Roman"/>
                <w:b/>
                <w:sz w:val="26"/>
                <w:szCs w:val="26"/>
              </w:rPr>
              <w:t>10</w:t>
            </w:r>
            <w:r w:rsidRPr="00FC1E02">
              <w:rPr>
                <w:rFonts w:ascii="Times New Roman" w:hAnsi="Times New Roman"/>
                <w:b/>
                <w:sz w:val="26"/>
                <w:szCs w:val="26"/>
              </w:rPr>
              <w:t xml:space="preserve"> – 201</w:t>
            </w:r>
            <w:r>
              <w:rPr>
                <w:rFonts w:ascii="Times New Roman" w:hAnsi="Times New Roman"/>
                <w:b/>
                <w:sz w:val="26"/>
                <w:szCs w:val="26"/>
              </w:rPr>
              <w:t>1</w:t>
            </w:r>
            <w:r w:rsidRPr="00FC1E02">
              <w:rPr>
                <w:rFonts w:ascii="Times New Roman" w:hAnsi="Times New Roman"/>
                <w:b/>
                <w:sz w:val="26"/>
                <w:szCs w:val="26"/>
              </w:rPr>
              <w:t xml:space="preserve"> учебный год</w:t>
            </w:r>
          </w:p>
        </w:tc>
      </w:tr>
      <w:tr w:rsidR="00633503" w:rsidRPr="00FC1E02" w:rsidTr="003B463A">
        <w:tc>
          <w:tcPr>
            <w:tcW w:w="2798"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Класс</w:t>
            </w:r>
          </w:p>
        </w:tc>
        <w:tc>
          <w:tcPr>
            <w:tcW w:w="3190"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Количество баллов</w:t>
            </w:r>
          </w:p>
        </w:tc>
        <w:tc>
          <w:tcPr>
            <w:tcW w:w="3191"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Классный руководитель</w:t>
            </w:r>
          </w:p>
        </w:tc>
      </w:tr>
      <w:tr w:rsidR="00633503" w:rsidRPr="00FC1E02" w:rsidTr="003B463A">
        <w:tc>
          <w:tcPr>
            <w:tcW w:w="9179" w:type="dxa"/>
            <w:gridSpan w:val="3"/>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Среди 1 – 4 классов</w:t>
            </w:r>
          </w:p>
        </w:tc>
      </w:tr>
      <w:tr w:rsidR="00633503" w:rsidRPr="00FC1E02" w:rsidTr="003B463A">
        <w:tc>
          <w:tcPr>
            <w:tcW w:w="2798"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sz w:val="26"/>
                <w:szCs w:val="26"/>
              </w:rPr>
              <w:t>4</w:t>
            </w:r>
          </w:p>
        </w:tc>
        <w:tc>
          <w:tcPr>
            <w:tcW w:w="3190"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sz w:val="26"/>
                <w:szCs w:val="26"/>
              </w:rPr>
              <w:t>32,5</w:t>
            </w:r>
          </w:p>
        </w:tc>
        <w:tc>
          <w:tcPr>
            <w:tcW w:w="3191"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Заводчикова Н.В.</w:t>
            </w:r>
          </w:p>
        </w:tc>
      </w:tr>
      <w:tr w:rsidR="00633503" w:rsidRPr="00FC1E02" w:rsidTr="003B463A">
        <w:tc>
          <w:tcPr>
            <w:tcW w:w="9179" w:type="dxa"/>
            <w:gridSpan w:val="3"/>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b/>
                <w:sz w:val="26"/>
                <w:szCs w:val="26"/>
              </w:rPr>
              <w:t>Среди 5 – 9 классов</w:t>
            </w:r>
          </w:p>
        </w:tc>
      </w:tr>
      <w:tr w:rsidR="00633503" w:rsidRPr="00FC1E02" w:rsidTr="003B463A">
        <w:tc>
          <w:tcPr>
            <w:tcW w:w="2798"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8</w:t>
            </w:r>
          </w:p>
        </w:tc>
        <w:tc>
          <w:tcPr>
            <w:tcW w:w="3190" w:type="dxa"/>
          </w:tcPr>
          <w:p w:rsidR="00633503" w:rsidRPr="00FC1E02" w:rsidRDefault="00633503" w:rsidP="003B463A">
            <w:pPr>
              <w:pStyle w:val="a4"/>
              <w:jc w:val="center"/>
              <w:rPr>
                <w:rFonts w:ascii="Times New Roman" w:hAnsi="Times New Roman"/>
                <w:b/>
                <w:sz w:val="26"/>
                <w:szCs w:val="26"/>
              </w:rPr>
            </w:pPr>
            <w:r w:rsidRPr="00FC1E02">
              <w:rPr>
                <w:rFonts w:ascii="Times New Roman" w:hAnsi="Times New Roman"/>
                <w:sz w:val="26"/>
                <w:szCs w:val="26"/>
              </w:rPr>
              <w:t>32,7</w:t>
            </w:r>
          </w:p>
        </w:tc>
        <w:tc>
          <w:tcPr>
            <w:tcW w:w="3191" w:type="dxa"/>
          </w:tcPr>
          <w:p w:rsidR="00633503" w:rsidRPr="00FC1E02" w:rsidRDefault="00633503" w:rsidP="003B463A">
            <w:pPr>
              <w:pStyle w:val="a4"/>
              <w:jc w:val="center"/>
              <w:rPr>
                <w:rFonts w:ascii="Times New Roman" w:hAnsi="Times New Roman"/>
                <w:sz w:val="26"/>
                <w:szCs w:val="26"/>
              </w:rPr>
            </w:pPr>
            <w:r w:rsidRPr="00FC1E02">
              <w:rPr>
                <w:rFonts w:ascii="Times New Roman" w:hAnsi="Times New Roman"/>
                <w:sz w:val="26"/>
                <w:szCs w:val="26"/>
              </w:rPr>
              <w:t>Якобсоне З.С.</w:t>
            </w:r>
          </w:p>
        </w:tc>
      </w:tr>
    </w:tbl>
    <w:p w:rsidR="00633503" w:rsidRPr="00FC1E02" w:rsidRDefault="00633503" w:rsidP="00633503">
      <w:pPr>
        <w:pStyle w:val="a4"/>
        <w:rPr>
          <w:rFonts w:ascii="Times New Roman" w:hAnsi="Times New Roman"/>
          <w:b/>
          <w:sz w:val="26"/>
          <w:szCs w:val="26"/>
        </w:rPr>
      </w:pPr>
    </w:p>
    <w:p w:rsidR="00633503" w:rsidRPr="00FC1E02" w:rsidRDefault="00633503" w:rsidP="00633503">
      <w:pPr>
        <w:tabs>
          <w:tab w:val="left" w:pos="8100"/>
        </w:tabs>
        <w:spacing w:after="0" w:line="240" w:lineRule="auto"/>
        <w:jc w:val="both"/>
        <w:rPr>
          <w:rFonts w:ascii="Times New Roman" w:hAnsi="Times New Roman"/>
          <w:sz w:val="26"/>
          <w:szCs w:val="26"/>
        </w:rPr>
      </w:pP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b/>
          <w:sz w:val="26"/>
          <w:szCs w:val="26"/>
          <w:u w:val="single"/>
        </w:rPr>
        <w:t xml:space="preserve">Сентябрь: </w:t>
      </w:r>
      <w:r w:rsidRPr="00FC1E02">
        <w:rPr>
          <w:rFonts w:ascii="Times New Roman" w:hAnsi="Times New Roman"/>
          <w:b/>
          <w:sz w:val="26"/>
          <w:szCs w:val="26"/>
        </w:rPr>
        <w:t>Месячник дорожного движения «Внимание – дети!»</w:t>
      </w:r>
      <w:r w:rsidRPr="00FC1E02">
        <w:rPr>
          <w:rFonts w:ascii="Times New Roman" w:hAnsi="Times New Roman"/>
          <w:sz w:val="26"/>
          <w:szCs w:val="26"/>
        </w:rPr>
        <w:t xml:space="preserve">               </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b/>
          <w:i/>
          <w:sz w:val="26"/>
          <w:szCs w:val="26"/>
        </w:rPr>
        <w:t>Цель:</w:t>
      </w:r>
      <w:r w:rsidRPr="00FC1E02">
        <w:rPr>
          <w:rFonts w:ascii="Times New Roman" w:hAnsi="Times New Roman"/>
          <w:sz w:val="26"/>
          <w:szCs w:val="26"/>
        </w:rPr>
        <w:t xml:space="preserve"> Сохранение жизни и здоровья детей в условиях функционирующей, постоянно развивающейся и усложняющейся транспортной среды.</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b/>
          <w:i/>
          <w:sz w:val="26"/>
          <w:szCs w:val="26"/>
        </w:rPr>
        <w:t>Задачи:</w:t>
      </w:r>
    </w:p>
    <w:p w:rsidR="00633503" w:rsidRPr="00FC1E02" w:rsidRDefault="00633503" w:rsidP="005521A0">
      <w:pPr>
        <w:numPr>
          <w:ilvl w:val="0"/>
          <w:numId w:val="17"/>
        </w:numPr>
        <w:spacing w:after="0" w:line="240" w:lineRule="auto"/>
        <w:jc w:val="both"/>
        <w:rPr>
          <w:rFonts w:ascii="Times New Roman" w:hAnsi="Times New Roman"/>
          <w:sz w:val="26"/>
          <w:szCs w:val="26"/>
        </w:rPr>
      </w:pPr>
      <w:r w:rsidRPr="00FC1E02">
        <w:rPr>
          <w:rFonts w:ascii="Times New Roman" w:hAnsi="Times New Roman"/>
          <w:sz w:val="26"/>
          <w:szCs w:val="26"/>
        </w:rPr>
        <w:t>Подготовка учащихся к безопасному участию в дорожном движении путём формирования у них умений адекватно оценивать дорожную обстановку и предвидеть опасные ситуации</w:t>
      </w:r>
    </w:p>
    <w:p w:rsidR="00633503" w:rsidRPr="00FC1E02" w:rsidRDefault="00633503" w:rsidP="005521A0">
      <w:pPr>
        <w:numPr>
          <w:ilvl w:val="0"/>
          <w:numId w:val="17"/>
        </w:numPr>
        <w:spacing w:after="0" w:line="240" w:lineRule="auto"/>
        <w:jc w:val="both"/>
        <w:rPr>
          <w:rFonts w:ascii="Times New Roman" w:hAnsi="Times New Roman"/>
          <w:sz w:val="26"/>
          <w:szCs w:val="26"/>
        </w:rPr>
      </w:pPr>
      <w:r w:rsidRPr="00FC1E02">
        <w:rPr>
          <w:rFonts w:ascii="Times New Roman" w:hAnsi="Times New Roman"/>
          <w:sz w:val="26"/>
          <w:szCs w:val="26"/>
        </w:rPr>
        <w:lastRenderedPageBreak/>
        <w:t>Воспитание дисциплинированности и сознательного выполнения Правил дорожного движения, культуры поведения в дорожно-транспортном процессе.</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В проведение месячника были включены следующие мероприятия:</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b/>
          <w:sz w:val="26"/>
          <w:szCs w:val="26"/>
        </w:rPr>
        <w:t>12 сентября</w:t>
      </w:r>
      <w:r w:rsidRPr="00FC1E02">
        <w:rPr>
          <w:rFonts w:ascii="Times New Roman" w:hAnsi="Times New Roman"/>
          <w:sz w:val="26"/>
          <w:szCs w:val="26"/>
        </w:rPr>
        <w:t xml:space="preserve"> для учащихся 1 - 9 классов проведена интеллектуальная игра «Брейн-ринг»</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Классные руководители провели беседы о безопасном поведении на дорогах.</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w:t>
      </w:r>
      <w:r w:rsidRPr="00FC1E02">
        <w:rPr>
          <w:rFonts w:ascii="Times New Roman" w:hAnsi="Times New Roman"/>
          <w:b/>
          <w:sz w:val="26"/>
          <w:szCs w:val="26"/>
        </w:rPr>
        <w:t>С 15 по 19 сентября</w:t>
      </w:r>
      <w:r w:rsidRPr="00FC1E02">
        <w:rPr>
          <w:rFonts w:ascii="Times New Roman" w:hAnsi="Times New Roman"/>
          <w:sz w:val="26"/>
          <w:szCs w:val="26"/>
        </w:rPr>
        <w:t xml:space="preserve"> прошла викторина «Знаем правила движения, как таблицу умножения». В этой викторине принимали участие ребята 2 – 9 классов. Победителями викторины стали ученики 3 и 9 классов.</w:t>
      </w:r>
    </w:p>
    <w:p w:rsidR="00633503" w:rsidRPr="00FC1E02" w:rsidRDefault="00633503" w:rsidP="00633503">
      <w:pPr>
        <w:pStyle w:val="a3"/>
        <w:spacing w:after="0" w:line="240" w:lineRule="auto"/>
        <w:ind w:left="0"/>
        <w:jc w:val="both"/>
        <w:rPr>
          <w:rFonts w:ascii="Times New Roman" w:hAnsi="Times New Roman"/>
          <w:sz w:val="26"/>
          <w:szCs w:val="26"/>
        </w:rPr>
      </w:pPr>
      <w:r w:rsidRPr="00FC1E02">
        <w:rPr>
          <w:rFonts w:ascii="Times New Roman" w:hAnsi="Times New Roman"/>
          <w:b/>
          <w:sz w:val="26"/>
          <w:szCs w:val="26"/>
          <w:u w:val="single"/>
        </w:rPr>
        <w:t xml:space="preserve">Ноябрь: </w:t>
      </w:r>
      <w:r w:rsidRPr="00FC1E02">
        <w:rPr>
          <w:rFonts w:ascii="Times New Roman" w:hAnsi="Times New Roman"/>
          <w:sz w:val="26"/>
          <w:szCs w:val="26"/>
        </w:rPr>
        <w:t xml:space="preserve"> </w:t>
      </w:r>
      <w:r w:rsidRPr="00FC1E02">
        <w:rPr>
          <w:rFonts w:ascii="Times New Roman" w:hAnsi="Times New Roman"/>
          <w:b/>
          <w:sz w:val="26"/>
          <w:szCs w:val="26"/>
        </w:rPr>
        <w:t>Месячник по профилактике наркомании, алкоголизма и курения</w:t>
      </w:r>
    </w:p>
    <w:p w:rsidR="00633503" w:rsidRPr="00FC1E02" w:rsidRDefault="00633503" w:rsidP="00633503">
      <w:pPr>
        <w:spacing w:after="0" w:line="240" w:lineRule="auto"/>
        <w:jc w:val="both"/>
        <w:rPr>
          <w:rFonts w:ascii="Times New Roman" w:hAnsi="Times New Roman"/>
          <w:b/>
          <w:sz w:val="26"/>
          <w:szCs w:val="26"/>
        </w:rPr>
      </w:pPr>
      <w:r w:rsidRPr="00FC1E02">
        <w:rPr>
          <w:rFonts w:ascii="Times New Roman" w:hAnsi="Times New Roman"/>
          <w:b/>
          <w:sz w:val="26"/>
          <w:szCs w:val="26"/>
        </w:rPr>
        <w:t>Цель  проведения:</w:t>
      </w:r>
    </w:p>
    <w:p w:rsidR="00633503" w:rsidRPr="00FC1E02" w:rsidRDefault="00633503" w:rsidP="005521A0">
      <w:pPr>
        <w:numPr>
          <w:ilvl w:val="0"/>
          <w:numId w:val="18"/>
        </w:numPr>
        <w:spacing w:after="0" w:line="240" w:lineRule="auto"/>
        <w:jc w:val="both"/>
        <w:rPr>
          <w:rFonts w:ascii="Times New Roman" w:hAnsi="Times New Roman"/>
          <w:sz w:val="26"/>
          <w:szCs w:val="26"/>
        </w:rPr>
      </w:pPr>
      <w:r w:rsidRPr="00FC1E02">
        <w:rPr>
          <w:rFonts w:ascii="Times New Roman" w:hAnsi="Times New Roman"/>
          <w:sz w:val="26"/>
          <w:szCs w:val="26"/>
        </w:rPr>
        <w:t>содействовать пропаганде здорового образа жизни;</w:t>
      </w:r>
    </w:p>
    <w:p w:rsidR="00633503" w:rsidRPr="00FC1E02" w:rsidRDefault="00633503" w:rsidP="005521A0">
      <w:pPr>
        <w:numPr>
          <w:ilvl w:val="0"/>
          <w:numId w:val="18"/>
        </w:numPr>
        <w:spacing w:after="0" w:line="240" w:lineRule="auto"/>
        <w:jc w:val="both"/>
        <w:rPr>
          <w:rFonts w:ascii="Times New Roman" w:hAnsi="Times New Roman"/>
          <w:sz w:val="26"/>
          <w:szCs w:val="26"/>
        </w:rPr>
      </w:pPr>
      <w:r w:rsidRPr="00FC1E02">
        <w:rPr>
          <w:rFonts w:ascii="Times New Roman" w:hAnsi="Times New Roman"/>
          <w:sz w:val="26"/>
          <w:szCs w:val="26"/>
        </w:rPr>
        <w:t>формировать серьёзное отношение к своему здоровью;</w:t>
      </w:r>
    </w:p>
    <w:p w:rsidR="00633503" w:rsidRPr="00FC1E02" w:rsidRDefault="00633503" w:rsidP="005521A0">
      <w:pPr>
        <w:numPr>
          <w:ilvl w:val="0"/>
          <w:numId w:val="18"/>
        </w:numPr>
        <w:spacing w:after="0" w:line="240" w:lineRule="auto"/>
        <w:jc w:val="both"/>
        <w:rPr>
          <w:rFonts w:ascii="Times New Roman" w:hAnsi="Times New Roman"/>
          <w:sz w:val="26"/>
          <w:szCs w:val="26"/>
        </w:rPr>
      </w:pPr>
      <w:r w:rsidRPr="00FC1E02">
        <w:rPr>
          <w:rFonts w:ascii="Times New Roman" w:hAnsi="Times New Roman"/>
          <w:sz w:val="26"/>
          <w:szCs w:val="26"/>
        </w:rPr>
        <w:t>расширять знания о личной гигиене.</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w:t>
      </w:r>
      <w:r>
        <w:rPr>
          <w:rFonts w:ascii="Times New Roman" w:hAnsi="Times New Roman"/>
          <w:sz w:val="26"/>
          <w:szCs w:val="26"/>
        </w:rPr>
        <w:t xml:space="preserve">      </w:t>
      </w:r>
      <w:r w:rsidRPr="00FC1E02">
        <w:rPr>
          <w:rFonts w:ascii="Times New Roman" w:hAnsi="Times New Roman"/>
          <w:sz w:val="26"/>
          <w:szCs w:val="26"/>
        </w:rPr>
        <w:t xml:space="preserve">Согласно плану в ноябре в МОУ «Центр образования» с. Анюйск  проводился месячник по профилактике наркомании, алкоголизма и курения. </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w:t>
      </w:r>
      <w:r>
        <w:rPr>
          <w:rFonts w:ascii="Times New Roman" w:hAnsi="Times New Roman"/>
          <w:sz w:val="26"/>
          <w:szCs w:val="26"/>
        </w:rPr>
        <w:t xml:space="preserve">       </w:t>
      </w:r>
      <w:r w:rsidRPr="00FC1E02">
        <w:rPr>
          <w:rFonts w:ascii="Times New Roman" w:hAnsi="Times New Roman"/>
          <w:sz w:val="26"/>
          <w:szCs w:val="26"/>
        </w:rPr>
        <w:t>Во всех классах были проведены классные часы.</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w:t>
      </w:r>
      <w:r>
        <w:rPr>
          <w:rFonts w:ascii="Times New Roman" w:hAnsi="Times New Roman"/>
          <w:sz w:val="26"/>
          <w:szCs w:val="26"/>
        </w:rPr>
        <w:t xml:space="preserve">       </w:t>
      </w:r>
      <w:r w:rsidRPr="00FC1E02">
        <w:rPr>
          <w:rFonts w:ascii="Times New Roman" w:hAnsi="Times New Roman"/>
          <w:sz w:val="26"/>
          <w:szCs w:val="26"/>
        </w:rPr>
        <w:t>Школьная газета «Класс» выпустила специальный выпуск «Умей сказать НЕТ!» В этом номере были отражены проблемы наркомании в современном мире, статистика, последствия употребления наркотиков.</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Учитель рисования (Бебенова Л.В.) провела конкурс рисунков «Мы за здоровый образ жизни».</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Для 1-4 классов проведена спортивная игра «Зов джунглей».</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Для 5-9 классов был проведён час общения «Мы хотим быть здоровыми».</w:t>
      </w:r>
    </w:p>
    <w:p w:rsidR="00633503" w:rsidRPr="00FC1E02" w:rsidRDefault="00633503" w:rsidP="00633503">
      <w:pPr>
        <w:pStyle w:val="a6"/>
        <w:jc w:val="both"/>
        <w:rPr>
          <w:b/>
          <w:sz w:val="26"/>
          <w:szCs w:val="26"/>
        </w:rPr>
      </w:pPr>
      <w:r w:rsidRPr="00FC1E02">
        <w:rPr>
          <w:b/>
          <w:sz w:val="26"/>
          <w:szCs w:val="26"/>
          <w:u w:val="single"/>
        </w:rPr>
        <w:t xml:space="preserve">Декабрь: </w:t>
      </w:r>
      <w:r w:rsidRPr="00FC1E02">
        <w:rPr>
          <w:sz w:val="26"/>
          <w:szCs w:val="26"/>
        </w:rPr>
        <w:t xml:space="preserve"> </w:t>
      </w:r>
      <w:r w:rsidRPr="00FC1E02">
        <w:rPr>
          <w:b/>
          <w:sz w:val="26"/>
          <w:szCs w:val="26"/>
        </w:rPr>
        <w:t xml:space="preserve">Декада, посвящённая Дню Чукотки </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b/>
          <w:sz w:val="26"/>
          <w:szCs w:val="26"/>
        </w:rPr>
        <w:t>Цель проведения:</w:t>
      </w:r>
      <w:r w:rsidRPr="00FC1E02">
        <w:rPr>
          <w:rFonts w:ascii="Times New Roman" w:hAnsi="Times New Roman"/>
          <w:sz w:val="26"/>
          <w:szCs w:val="26"/>
        </w:rPr>
        <w:t xml:space="preserve"> формирование национального самосознания;                                                                  воспитание патриотизма и гордости за свой народ.</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sz w:val="26"/>
          <w:szCs w:val="26"/>
        </w:rPr>
        <w:t xml:space="preserve">01 декабря ученики 2 – 7 классов подготовили </w:t>
      </w:r>
      <w:r w:rsidRPr="00FC1E02">
        <w:rPr>
          <w:rFonts w:ascii="Times New Roman" w:hAnsi="Times New Roman"/>
          <w:b/>
          <w:sz w:val="26"/>
          <w:szCs w:val="26"/>
        </w:rPr>
        <w:t>выставку рисунков про Чукотку</w:t>
      </w:r>
      <w:r w:rsidRPr="00FC1E02">
        <w:rPr>
          <w:rFonts w:ascii="Times New Roman" w:hAnsi="Times New Roman"/>
          <w:sz w:val="26"/>
          <w:szCs w:val="26"/>
        </w:rPr>
        <w:t>.</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sz w:val="26"/>
          <w:szCs w:val="26"/>
        </w:rPr>
        <w:t xml:space="preserve">03 декабря Наливайко М.П. провела мероприятие для 5 класса </w:t>
      </w:r>
      <w:r w:rsidRPr="00FC1E02">
        <w:rPr>
          <w:rFonts w:ascii="Times New Roman" w:hAnsi="Times New Roman"/>
          <w:b/>
          <w:sz w:val="26"/>
          <w:szCs w:val="26"/>
        </w:rPr>
        <w:t>«Литературный сундучок».</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Ребята узнали много интересного о поэтах Чукотки. Стали участниками конкурсов: «Лучший чтец», «Моя сказка о Севере», «Лучший знаток истории нашего края». Учащиеся 5 класса рассказали о своём родном крае и символах Чукотки. Они узнали о творчестве Юрия Анко, Виктора Кеулькута и Антонины Кымытваль. </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Конкурс чтецов определил победителей: I место – Кулиненко Сергей; II место – Драная Мира; III место – Драная Варвара.</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Литературный сундучок для ребят подготовил викторину о творчестве поэтов Чукотки и символах Чукотки.</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Победителями признаны Кулиненко Сергей и Христенко Владимир.</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Участвуя в конкурсе «Моя сказка о Севере», ребята сочиняли свои сказки. Эти сказки были представлены кратким образом – представлением сюжета и героев. Все ребята подготовили интересные сказки и нарисовали иллюстрации к ним.</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lastRenderedPageBreak/>
        <w:t>Лучшие сказки: «Северный олень и заяц» - Драная Варвара; «Девушка и месяц»- Драная Мира; «Барсук и медведь» - Кулиненко Сергей; «Волчонок и барсук» - Христенко Владимир.</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Представление «Литературного сундучка» завершилось чтением сказки А.Кымытваль «Сказ об олене». Ребята познакомились с выставкой книг «Пою тебя моя Чукотка». Все участники литературного сундучка были награждены сладкими подарками.</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04 декабря состоялась </w:t>
      </w:r>
      <w:r w:rsidRPr="00FC1E02">
        <w:rPr>
          <w:rFonts w:ascii="Times New Roman" w:hAnsi="Times New Roman"/>
          <w:b/>
          <w:sz w:val="26"/>
          <w:szCs w:val="26"/>
        </w:rPr>
        <w:t xml:space="preserve">игра «Что? Где? Когда?» </w:t>
      </w:r>
      <w:r w:rsidRPr="00FC1E02">
        <w:rPr>
          <w:rFonts w:ascii="Times New Roman" w:hAnsi="Times New Roman"/>
          <w:sz w:val="26"/>
          <w:szCs w:val="26"/>
        </w:rPr>
        <w:t>для учащихся 8 – 9 классов. Эта игра по истории и культуре Чукотки посвящается 80-летию Чукотки. Две команды представили свои визитки и отвечали на вопросы по истории и культуре родного края. Победила команда 9 класса, показавшая лучшие знания по истории Чукотки. На игре была представлена презентация с заданиями для обеих команд. Задания были интересными и занимательными.</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06 декабря участники кружка «Пресс-центр» провели </w:t>
      </w:r>
      <w:r w:rsidRPr="00FC1E02">
        <w:rPr>
          <w:rFonts w:ascii="Times New Roman" w:hAnsi="Times New Roman"/>
          <w:b/>
          <w:sz w:val="26"/>
          <w:szCs w:val="26"/>
        </w:rPr>
        <w:t>радиопередачу «Пою Чукотку».</w:t>
      </w:r>
      <w:r w:rsidRPr="00FC1E02">
        <w:rPr>
          <w:rFonts w:ascii="Times New Roman" w:hAnsi="Times New Roman"/>
          <w:sz w:val="26"/>
          <w:szCs w:val="26"/>
        </w:rPr>
        <w:t xml:space="preserve"> Ведущие 6 класса Шост Марина и Халилуллина Анна рассказали по радио о холодном, суровом крае: о территориальном положении, о символах, о животном и растительном мире Чукотки.</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07 декабря в 3 классе было проведено </w:t>
      </w:r>
      <w:r w:rsidRPr="00FC1E02">
        <w:rPr>
          <w:rFonts w:ascii="Times New Roman" w:hAnsi="Times New Roman"/>
          <w:b/>
          <w:sz w:val="26"/>
          <w:szCs w:val="26"/>
        </w:rPr>
        <w:t>внеклассное мероприятие «Связь поколений».</w:t>
      </w:r>
      <w:r w:rsidRPr="00FC1E02">
        <w:rPr>
          <w:rFonts w:ascii="Times New Roman" w:hAnsi="Times New Roman"/>
          <w:sz w:val="26"/>
          <w:szCs w:val="26"/>
        </w:rPr>
        <w:t xml:space="preserve"> Заводчикова Н.В. рассказала об истории Чукотского автономного округа, о коренных народов Севера и о малой Родине. В гости к ребятам приходила Щербакова Е.К. Она рассказала о своей родословной и представила свои газеты на эвенском языке. Интересные фотографии и рассказы были представлены в красочных газетах ребят. Завершился классный час чтением стихов Зои Немлюмкиной и конкурсом эвенских загадок. </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09 декабря во 2 классе прошла </w:t>
      </w:r>
      <w:r w:rsidRPr="00FC1E02">
        <w:rPr>
          <w:rFonts w:ascii="Times New Roman" w:hAnsi="Times New Roman"/>
          <w:b/>
          <w:sz w:val="26"/>
          <w:szCs w:val="26"/>
        </w:rPr>
        <w:t>интеллектуально-познавательная игра «Пастух – профессия - героическая»</w:t>
      </w:r>
      <w:r w:rsidRPr="00FC1E02">
        <w:rPr>
          <w:rFonts w:ascii="Times New Roman" w:hAnsi="Times New Roman"/>
          <w:sz w:val="26"/>
          <w:szCs w:val="26"/>
        </w:rPr>
        <w:t xml:space="preserve"> (отв. Колимбетова Е.В.). Цель: формирование интереса и уважения к профессии оленевода с использованием традиционных для культуры эвенов понятий – добро, уважение. Ребята, путешествуя по тундре, познакомились ближе с очень редкой, но очень нужной профессией – оленевод – пастух. Дети читали стихи поэтов Севера, отвечали на вопросы викторины, участвовали в художественном конкурсе, где по шаблону вырезали малицу и раскрашивали её. В завершении дети разделились на две команды и выполнили аппликацию «Тундра! Снежные дали без края».</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10 декабря Шост Е.Е. оформила </w:t>
      </w:r>
      <w:r w:rsidRPr="00FC1E02">
        <w:rPr>
          <w:rFonts w:ascii="Times New Roman" w:hAnsi="Times New Roman"/>
          <w:b/>
          <w:sz w:val="26"/>
          <w:szCs w:val="26"/>
        </w:rPr>
        <w:t>классную выставку рисунков «Мой северный край».</w:t>
      </w:r>
      <w:r w:rsidRPr="00FC1E02">
        <w:rPr>
          <w:rFonts w:ascii="Times New Roman" w:hAnsi="Times New Roman"/>
          <w:sz w:val="26"/>
          <w:szCs w:val="26"/>
        </w:rPr>
        <w:t xml:space="preserve"> Самый активный был Щербаков Ильяс.</w:t>
      </w:r>
    </w:p>
    <w:p w:rsidR="00633503" w:rsidRPr="00FC1E02" w:rsidRDefault="00633503" w:rsidP="00633503">
      <w:pPr>
        <w:spacing w:after="0" w:line="240" w:lineRule="auto"/>
        <w:jc w:val="both"/>
        <w:rPr>
          <w:rFonts w:ascii="Times New Roman" w:hAnsi="Times New Roman"/>
          <w:b/>
          <w:sz w:val="26"/>
          <w:szCs w:val="26"/>
        </w:rPr>
      </w:pPr>
      <w:r w:rsidRPr="00FC1E02">
        <w:rPr>
          <w:rFonts w:ascii="Times New Roman" w:hAnsi="Times New Roman"/>
          <w:sz w:val="26"/>
          <w:szCs w:val="26"/>
        </w:rPr>
        <w:t xml:space="preserve">10 декабря 8 класс со своим классным руководителем выпустил </w:t>
      </w:r>
      <w:r w:rsidRPr="00FC1E02">
        <w:rPr>
          <w:rFonts w:ascii="Times New Roman" w:hAnsi="Times New Roman"/>
          <w:b/>
          <w:sz w:val="26"/>
          <w:szCs w:val="26"/>
        </w:rPr>
        <w:t>газету «Природа Чукотки».</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10 декабря в нашей школе прошёл </w:t>
      </w:r>
      <w:r w:rsidRPr="00FC1E02">
        <w:rPr>
          <w:rFonts w:ascii="Times New Roman" w:hAnsi="Times New Roman"/>
          <w:b/>
          <w:sz w:val="26"/>
          <w:szCs w:val="26"/>
        </w:rPr>
        <w:t>праздничный концерт, посвящённый юбилею Чукотки</w:t>
      </w:r>
      <w:r w:rsidRPr="00FC1E02">
        <w:rPr>
          <w:rFonts w:ascii="Times New Roman" w:hAnsi="Times New Roman"/>
          <w:sz w:val="26"/>
          <w:szCs w:val="26"/>
        </w:rPr>
        <w:t xml:space="preserve">. Начинался концерт обрядом «Благодарение огня». У костра проводился обряд,  который сопровождался приношением даров и сжиганием  багульника, очищающим своей силой. На фоне яранги в национальных костюмах продолжили выступление ребята детского сада. Они показали инсценировку о двух медвежатах, которые  порадовали зрителей  своей игрой. Ребята пели песни о севере и водили хоровод «Хэди». Фольклорный ансамбль «Алария» представил на концерте интересные танцевальные композиции: «Моржи», «Сон пастуха»,  «Журавли» и  инсценировку «Привидение и девушка». Красивые костюмы артистов и пластичность исполнения завораживали зрителей.   Ансамбль детской песни исполнил песню на эвенском и русском языках. На концерте показали  видеозапись  </w:t>
      </w:r>
      <w:r w:rsidRPr="00FC1E02">
        <w:rPr>
          <w:rFonts w:ascii="Times New Roman" w:hAnsi="Times New Roman"/>
          <w:sz w:val="26"/>
          <w:szCs w:val="26"/>
        </w:rPr>
        <w:lastRenderedPageBreak/>
        <w:t>о выступлении ансамбля «Нелтын», который представляет наше село Анюйск на праздничном концерте в  городе  Билибино. Ребята 3 класса читали стихи  о чукотских детях  и  волшебной  камлейке.</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Хоровод «Хэди» и песня о Чукотке завершили  праздничный концерт.</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Ежегодно, в рамках декады, Бебенова Л.В. пополняет </w:t>
      </w:r>
      <w:r w:rsidRPr="00FC1E02">
        <w:rPr>
          <w:rFonts w:ascii="Times New Roman" w:hAnsi="Times New Roman"/>
          <w:b/>
          <w:sz w:val="26"/>
          <w:szCs w:val="26"/>
        </w:rPr>
        <w:t xml:space="preserve">стенгазету «Поэты и писатели Чукотки» </w:t>
      </w:r>
      <w:r w:rsidRPr="00FC1E02">
        <w:rPr>
          <w:rFonts w:ascii="Times New Roman" w:hAnsi="Times New Roman"/>
          <w:sz w:val="26"/>
          <w:szCs w:val="26"/>
        </w:rPr>
        <w:t xml:space="preserve">отдельными страницами. На этих страницах описывается жизнедеятельность писателей. </w:t>
      </w:r>
    </w:p>
    <w:p w:rsidR="00633503" w:rsidRPr="00FC1E02" w:rsidRDefault="00633503" w:rsidP="00633503">
      <w:pPr>
        <w:pStyle w:val="a4"/>
        <w:jc w:val="center"/>
        <w:rPr>
          <w:rFonts w:ascii="Times New Roman" w:hAnsi="Times New Roman"/>
          <w:b/>
          <w:sz w:val="26"/>
          <w:szCs w:val="26"/>
        </w:rPr>
      </w:pPr>
      <w:r w:rsidRPr="00FC1E02">
        <w:rPr>
          <w:rFonts w:ascii="Times New Roman" w:hAnsi="Times New Roman"/>
          <w:b/>
          <w:sz w:val="26"/>
          <w:szCs w:val="26"/>
        </w:rPr>
        <w:t>Школьные праздники</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sz w:val="26"/>
          <w:szCs w:val="26"/>
        </w:rPr>
        <w:t xml:space="preserve">              Издавна в народе говорили: «Ради хорошего праздника надо много работать». Успех школьного мероприятия зависит от личности организатора, наличия у него заинтересованных помощников, от понимания детьми целей и задач мероприятия, от их организованности и творческой активности. 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sz w:val="26"/>
          <w:szCs w:val="26"/>
        </w:rPr>
        <w:t xml:space="preserve">             В 20</w:t>
      </w:r>
      <w:r>
        <w:rPr>
          <w:rFonts w:ascii="Times New Roman" w:hAnsi="Times New Roman"/>
          <w:sz w:val="26"/>
          <w:szCs w:val="26"/>
        </w:rPr>
        <w:t>11</w:t>
      </w:r>
      <w:r w:rsidRPr="00FC1E02">
        <w:rPr>
          <w:rFonts w:ascii="Times New Roman" w:hAnsi="Times New Roman"/>
          <w:sz w:val="26"/>
          <w:szCs w:val="26"/>
        </w:rPr>
        <w:t xml:space="preserve"> году были проведены следующие традиционные мероприятия: «День защитника Отечества», «8 Марта», «День космонавтики», «Алло, мы ищем таланты!»,  «9 Мая», «День защиты детей», «День Знаний», «День Учителя», «Золотая осень», «Новогодние праздники». </w:t>
      </w:r>
    </w:p>
    <w:p w:rsidR="00633503" w:rsidRPr="00FC1E02" w:rsidRDefault="00633503" w:rsidP="00633503">
      <w:pPr>
        <w:spacing w:after="0" w:line="240" w:lineRule="auto"/>
        <w:rPr>
          <w:rFonts w:ascii="Times New Roman" w:hAnsi="Times New Roman"/>
          <w:b/>
          <w:sz w:val="26"/>
          <w:szCs w:val="26"/>
        </w:rPr>
      </w:pPr>
      <w:r w:rsidRPr="00FC1E02">
        <w:rPr>
          <w:rFonts w:ascii="Times New Roman" w:hAnsi="Times New Roman"/>
          <w:b/>
          <w:sz w:val="26"/>
          <w:szCs w:val="26"/>
        </w:rPr>
        <w:t>Март.</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В школе интересно прошла конкурсная программа «Мисс Весна – 201</w:t>
      </w:r>
      <w:r>
        <w:rPr>
          <w:rFonts w:ascii="Times New Roman" w:hAnsi="Times New Roman"/>
          <w:sz w:val="26"/>
          <w:szCs w:val="26"/>
        </w:rPr>
        <w:t>1</w:t>
      </w:r>
      <w:r w:rsidRPr="00FC1E02">
        <w:rPr>
          <w:rFonts w:ascii="Times New Roman" w:hAnsi="Times New Roman"/>
          <w:sz w:val="26"/>
          <w:szCs w:val="26"/>
        </w:rPr>
        <w:t>». Девочкам представлялась возможность продемонстрировать свои таланты и умения в самых разнообразных испытаниях: представление, конкурс костюмов, конкурс кулинарных блюд, конкурс увлечений. Праздник получился зрелищным и ярким. Победительницей конкурса среди учащихся 2 0 4 классов стала Драная Мира, а среди 5 – 8 классов – Кулиненко Татьяна.</w:t>
      </w:r>
    </w:p>
    <w:p w:rsidR="00633503" w:rsidRPr="00FC1E02" w:rsidRDefault="00633503" w:rsidP="00633503">
      <w:pPr>
        <w:spacing w:after="0" w:line="240" w:lineRule="auto"/>
        <w:rPr>
          <w:rFonts w:ascii="Times New Roman" w:hAnsi="Times New Roman"/>
          <w:b/>
          <w:sz w:val="26"/>
          <w:szCs w:val="26"/>
        </w:rPr>
      </w:pPr>
      <w:r w:rsidRPr="00FC1E02">
        <w:rPr>
          <w:rFonts w:ascii="Times New Roman" w:hAnsi="Times New Roman"/>
          <w:b/>
          <w:sz w:val="26"/>
          <w:szCs w:val="26"/>
        </w:rPr>
        <w:t>Апрель.</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Ко Дню космонавтики для 1 – 8 классов была проведена игра – эстафета. </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Второй год в школе проводится конкурсная программа «Алло, мы ищем таланты!». На этом мероприятии руководители кружков отчитываются о проделанной работе в виде стихов, песен, танцев, фокусов.</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Ко Дню 9 Мая был проведён конкурс инсценированной песни для 5 – 8 классов. Победителями были признаны учащиеся 6 класса.</w:t>
      </w:r>
    </w:p>
    <w:p w:rsidR="00633503" w:rsidRPr="00FC1E02" w:rsidRDefault="00633503" w:rsidP="00633503">
      <w:pPr>
        <w:spacing w:after="0" w:line="240" w:lineRule="auto"/>
        <w:jc w:val="both"/>
        <w:rPr>
          <w:rFonts w:ascii="Times New Roman" w:hAnsi="Times New Roman"/>
          <w:b/>
          <w:sz w:val="26"/>
          <w:szCs w:val="26"/>
        </w:rPr>
      </w:pPr>
      <w:r w:rsidRPr="00FC1E02">
        <w:rPr>
          <w:rFonts w:ascii="Times New Roman" w:hAnsi="Times New Roman"/>
          <w:b/>
          <w:sz w:val="26"/>
          <w:szCs w:val="26"/>
        </w:rPr>
        <w:t xml:space="preserve">Май. </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b/>
          <w:sz w:val="26"/>
          <w:szCs w:val="26"/>
        </w:rPr>
        <w:t xml:space="preserve">          </w:t>
      </w:r>
      <w:r w:rsidRPr="00FC1E02">
        <w:rPr>
          <w:rFonts w:ascii="Times New Roman" w:hAnsi="Times New Roman"/>
          <w:sz w:val="26"/>
          <w:szCs w:val="26"/>
        </w:rPr>
        <w:t>Учащиеся школы приняли активное участие в литературно-музыкальной композиции «День нашей гордости и боли», посвящённой 9 Мая.</w:t>
      </w:r>
    </w:p>
    <w:p w:rsidR="00633503" w:rsidRPr="00FC1E02" w:rsidRDefault="00633503" w:rsidP="00633503">
      <w:pPr>
        <w:spacing w:after="0" w:line="240" w:lineRule="auto"/>
        <w:jc w:val="both"/>
        <w:rPr>
          <w:rFonts w:ascii="Times New Roman" w:hAnsi="Times New Roman"/>
          <w:b/>
          <w:sz w:val="26"/>
          <w:szCs w:val="26"/>
        </w:rPr>
      </w:pPr>
      <w:r w:rsidRPr="00FC1E02">
        <w:rPr>
          <w:rFonts w:ascii="Times New Roman" w:hAnsi="Times New Roman"/>
          <w:b/>
          <w:sz w:val="26"/>
          <w:szCs w:val="26"/>
        </w:rPr>
        <w:t>Июнь.</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1 июня в школе прошло мероприятие, посвящённое Дню защиты детей. Ребята отгадывали ребусы, загадки, собирали пазлы, участвовали в спортивных эстафетах.</w:t>
      </w:r>
    </w:p>
    <w:p w:rsidR="00633503" w:rsidRPr="00FC1E02" w:rsidRDefault="00633503" w:rsidP="00633503">
      <w:pPr>
        <w:pStyle w:val="a4"/>
        <w:jc w:val="both"/>
        <w:rPr>
          <w:rFonts w:ascii="Times New Roman" w:hAnsi="Times New Roman"/>
          <w:b/>
          <w:sz w:val="26"/>
          <w:szCs w:val="26"/>
        </w:rPr>
      </w:pPr>
      <w:r w:rsidRPr="00FC1E02">
        <w:rPr>
          <w:rFonts w:ascii="Times New Roman" w:hAnsi="Times New Roman"/>
          <w:b/>
          <w:sz w:val="26"/>
          <w:szCs w:val="26"/>
        </w:rPr>
        <w:t>Сентябрь.</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b/>
          <w:sz w:val="26"/>
          <w:szCs w:val="26"/>
        </w:rPr>
        <w:t xml:space="preserve">        </w:t>
      </w:r>
      <w:r w:rsidRPr="00FC1E02">
        <w:rPr>
          <w:rFonts w:ascii="Times New Roman" w:hAnsi="Times New Roman"/>
          <w:sz w:val="26"/>
          <w:szCs w:val="26"/>
        </w:rPr>
        <w:t xml:space="preserve">1 сентября в школе прошёл «День Знаний». Также, в сентябре, согласно плану, была проведена тренировочная эвакуация учащихся во время пожара. </w:t>
      </w:r>
    </w:p>
    <w:p w:rsidR="00633503" w:rsidRPr="00FC1E02" w:rsidRDefault="00633503" w:rsidP="00633503">
      <w:pPr>
        <w:pStyle w:val="a4"/>
        <w:rPr>
          <w:rFonts w:ascii="Times New Roman" w:hAnsi="Times New Roman"/>
          <w:b/>
          <w:sz w:val="26"/>
          <w:szCs w:val="26"/>
        </w:rPr>
      </w:pPr>
      <w:r w:rsidRPr="00FC1E02">
        <w:rPr>
          <w:rFonts w:ascii="Times New Roman" w:hAnsi="Times New Roman"/>
          <w:b/>
          <w:sz w:val="26"/>
          <w:szCs w:val="26"/>
        </w:rPr>
        <w:t>Октябрь.</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sz w:val="26"/>
          <w:szCs w:val="26"/>
        </w:rPr>
        <w:lastRenderedPageBreak/>
        <w:t xml:space="preserve">        В начале октября школа отмечала День Учителя. От каждого класса была выпущена поздравительная газета. В честь праздника в школе прошла конкурсная программа «Учителя зажигают».</w:t>
      </w:r>
    </w:p>
    <w:p w:rsidR="00633503" w:rsidRPr="00FC1E02" w:rsidRDefault="00633503" w:rsidP="00633503">
      <w:pPr>
        <w:spacing w:after="0" w:line="240" w:lineRule="auto"/>
        <w:jc w:val="both"/>
        <w:rPr>
          <w:rFonts w:ascii="Times New Roman" w:hAnsi="Times New Roman"/>
          <w:b/>
          <w:sz w:val="26"/>
          <w:szCs w:val="26"/>
        </w:rPr>
      </w:pPr>
      <w:r w:rsidRPr="00FC1E02">
        <w:rPr>
          <w:rFonts w:ascii="Times New Roman" w:hAnsi="Times New Roman"/>
          <w:b/>
          <w:sz w:val="26"/>
          <w:szCs w:val="26"/>
        </w:rPr>
        <w:t>Декабрь.</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В преддверии новогодних праздников в школе прошло театрализованное представление «Шабаш». Новогоднее мероприятие было организованно и проведено на хорошем эмоциональном уровне.</w:t>
      </w:r>
    </w:p>
    <w:p w:rsidR="00633503" w:rsidRPr="00FC1E02" w:rsidRDefault="00633503" w:rsidP="00633503">
      <w:pPr>
        <w:spacing w:after="0" w:line="240" w:lineRule="auto"/>
        <w:jc w:val="both"/>
        <w:rPr>
          <w:rFonts w:ascii="Times New Roman" w:hAnsi="Times New Roman"/>
          <w:sz w:val="26"/>
          <w:szCs w:val="26"/>
        </w:rPr>
      </w:pPr>
      <w:r w:rsidRPr="00FC1E02">
        <w:rPr>
          <w:rFonts w:ascii="Times New Roman" w:hAnsi="Times New Roman"/>
          <w:sz w:val="26"/>
          <w:szCs w:val="26"/>
        </w:rPr>
        <w:t xml:space="preserve">          Исходя из анализа воспитательной работы, необходимо отметить, что в целом поставленные задачи воспитательной работы 201</w:t>
      </w:r>
      <w:r>
        <w:rPr>
          <w:rFonts w:ascii="Times New Roman" w:hAnsi="Times New Roman"/>
          <w:sz w:val="26"/>
          <w:szCs w:val="26"/>
        </w:rPr>
        <w:t>1</w:t>
      </w:r>
      <w:r w:rsidRPr="00FC1E02">
        <w:rPr>
          <w:rFonts w:ascii="Times New Roman" w:hAnsi="Times New Roman"/>
          <w:sz w:val="26"/>
          <w:szCs w:val="26"/>
        </w:rPr>
        <w:t xml:space="preserve"> год</w:t>
      </w:r>
      <w:r>
        <w:rPr>
          <w:rFonts w:ascii="Times New Roman" w:hAnsi="Times New Roman"/>
          <w:sz w:val="26"/>
          <w:szCs w:val="26"/>
        </w:rPr>
        <w:t>а</w:t>
      </w:r>
      <w:r w:rsidRPr="00FC1E02">
        <w:rPr>
          <w:rFonts w:ascii="Times New Roman" w:hAnsi="Times New Roman"/>
          <w:sz w:val="26"/>
          <w:szCs w:val="26"/>
        </w:rPr>
        <w:t xml:space="preserve"> можно считать решёнными, цель достигнута. </w:t>
      </w:r>
    </w:p>
    <w:p w:rsidR="00633503" w:rsidRPr="00FC1E02" w:rsidRDefault="00633503" w:rsidP="00633503">
      <w:pPr>
        <w:pStyle w:val="a4"/>
        <w:jc w:val="both"/>
        <w:rPr>
          <w:rFonts w:ascii="Times New Roman" w:hAnsi="Times New Roman"/>
          <w:sz w:val="26"/>
          <w:szCs w:val="26"/>
        </w:rPr>
      </w:pPr>
      <w:r w:rsidRPr="00FC1E02">
        <w:rPr>
          <w:rFonts w:ascii="Times New Roman" w:hAnsi="Times New Roman"/>
          <w:sz w:val="26"/>
          <w:szCs w:val="26"/>
        </w:rPr>
        <w:t xml:space="preserve">          </w:t>
      </w:r>
      <w:r w:rsidRPr="00FC1E02">
        <w:rPr>
          <w:rFonts w:ascii="Times New Roman" w:hAnsi="Times New Roman"/>
          <w:sz w:val="26"/>
          <w:szCs w:val="26"/>
          <w:u w:val="single"/>
        </w:rPr>
        <w:t>Наши успехи, победы и достижения – это результат работы педагогов школы, которые не просто учат и воспитывают детей, а работают творчески, профессионально. Но самое главное, они любят и берегут своих учеников.</w:t>
      </w:r>
    </w:p>
    <w:p w:rsidR="00633503" w:rsidRPr="00FC1E02" w:rsidRDefault="00633503" w:rsidP="00633503">
      <w:pPr>
        <w:pStyle w:val="a4"/>
        <w:jc w:val="both"/>
        <w:rPr>
          <w:rFonts w:ascii="Times New Roman" w:hAnsi="Times New Roman"/>
          <w:sz w:val="26"/>
          <w:szCs w:val="26"/>
          <w:u w:val="single"/>
        </w:rPr>
      </w:pPr>
    </w:p>
    <w:p w:rsidR="00633503" w:rsidRDefault="00633503" w:rsidP="00633503">
      <w:pPr>
        <w:pStyle w:val="a4"/>
        <w:rPr>
          <w:rFonts w:ascii="Times New Roman" w:hAnsi="Times New Roman"/>
          <w:b/>
          <w:bCs/>
          <w:i/>
          <w:iCs/>
          <w:sz w:val="24"/>
          <w:szCs w:val="24"/>
        </w:rPr>
      </w:pPr>
    </w:p>
    <w:p w:rsidR="00633503" w:rsidRPr="00633503" w:rsidRDefault="00633503" w:rsidP="005521A0">
      <w:pPr>
        <w:pStyle w:val="a4"/>
        <w:numPr>
          <w:ilvl w:val="1"/>
          <w:numId w:val="17"/>
        </w:numPr>
        <w:rPr>
          <w:rFonts w:ascii="Times New Roman" w:hAnsi="Times New Roman"/>
          <w:b/>
          <w:bCs/>
          <w:iCs/>
          <w:sz w:val="24"/>
          <w:szCs w:val="24"/>
        </w:rPr>
      </w:pPr>
      <w:r>
        <w:rPr>
          <w:rFonts w:ascii="Times New Roman" w:hAnsi="Times New Roman"/>
          <w:b/>
          <w:bCs/>
          <w:iCs/>
          <w:sz w:val="24"/>
          <w:szCs w:val="24"/>
        </w:rPr>
        <w:t xml:space="preserve"> </w:t>
      </w:r>
      <w:r w:rsidRPr="00B31472">
        <w:rPr>
          <w:rFonts w:ascii="Times New Roman" w:hAnsi="Times New Roman"/>
          <w:b/>
          <w:bCs/>
          <w:iCs/>
          <w:sz w:val="24"/>
          <w:szCs w:val="24"/>
        </w:rPr>
        <w:t>Достижения</w:t>
      </w:r>
    </w:p>
    <w:p w:rsidR="00633503" w:rsidRPr="00A0162B" w:rsidRDefault="00633503" w:rsidP="00633503">
      <w:pPr>
        <w:pStyle w:val="a4"/>
        <w:jc w:val="both"/>
        <w:rPr>
          <w:rFonts w:ascii="Times New Roman" w:hAnsi="Times New Roman"/>
          <w:sz w:val="26"/>
          <w:szCs w:val="26"/>
        </w:rPr>
      </w:pPr>
      <w:r>
        <w:rPr>
          <w:rFonts w:ascii="Times New Roman" w:hAnsi="Times New Roman"/>
          <w:sz w:val="26"/>
          <w:szCs w:val="26"/>
        </w:rPr>
        <w:t xml:space="preserve">            </w:t>
      </w:r>
      <w:r w:rsidRPr="00A0162B">
        <w:rPr>
          <w:rFonts w:ascii="Times New Roman" w:hAnsi="Times New Roman"/>
          <w:sz w:val="26"/>
          <w:szCs w:val="26"/>
        </w:rPr>
        <w:t>Приоритетными направлениями педагогической деятельности учителей в рамках реализации приоритетного национального проекта «Образование» в нашей школе  являю</w:t>
      </w:r>
      <w:r w:rsidRPr="00A0162B">
        <w:rPr>
          <w:rFonts w:ascii="Times New Roman" w:hAnsi="Times New Roman"/>
          <w:sz w:val="26"/>
          <w:szCs w:val="26"/>
        </w:rPr>
        <w:t>т</w:t>
      </w:r>
      <w:r w:rsidRPr="00A0162B">
        <w:rPr>
          <w:rFonts w:ascii="Times New Roman" w:hAnsi="Times New Roman"/>
          <w:sz w:val="26"/>
          <w:szCs w:val="26"/>
        </w:rPr>
        <w:t>ся:</w:t>
      </w:r>
    </w:p>
    <w:p w:rsidR="00633503" w:rsidRPr="00A0162B" w:rsidRDefault="00633503" w:rsidP="00633503">
      <w:pPr>
        <w:pStyle w:val="a4"/>
        <w:jc w:val="both"/>
        <w:rPr>
          <w:rFonts w:ascii="Times New Roman" w:hAnsi="Times New Roman"/>
          <w:sz w:val="26"/>
          <w:szCs w:val="26"/>
        </w:rPr>
      </w:pPr>
      <w:bookmarkStart w:id="0" w:name="OLE_LINK2"/>
      <w:r>
        <w:rPr>
          <w:rFonts w:ascii="Times New Roman" w:hAnsi="Times New Roman"/>
          <w:sz w:val="26"/>
          <w:szCs w:val="26"/>
        </w:rPr>
        <w:t>-</w:t>
      </w:r>
      <w:r w:rsidRPr="00A0162B">
        <w:rPr>
          <w:rFonts w:ascii="Times New Roman" w:hAnsi="Times New Roman"/>
          <w:sz w:val="26"/>
          <w:szCs w:val="26"/>
        </w:rPr>
        <w:t>внедрение  и развитие  современных образовательных технологий и инновационных образовательных программ,</w:t>
      </w:r>
    </w:p>
    <w:p w:rsidR="00633503" w:rsidRPr="00A0162B" w:rsidRDefault="00633503" w:rsidP="00633503">
      <w:pPr>
        <w:pStyle w:val="a4"/>
        <w:jc w:val="both"/>
        <w:rPr>
          <w:rFonts w:ascii="Times New Roman" w:hAnsi="Times New Roman"/>
          <w:sz w:val="26"/>
          <w:szCs w:val="26"/>
        </w:rPr>
      </w:pPr>
      <w:r>
        <w:rPr>
          <w:rFonts w:ascii="Times New Roman" w:hAnsi="Times New Roman"/>
          <w:sz w:val="26"/>
          <w:szCs w:val="26"/>
        </w:rPr>
        <w:t>-</w:t>
      </w:r>
      <w:r w:rsidRPr="00A0162B">
        <w:rPr>
          <w:rFonts w:ascii="Times New Roman" w:hAnsi="Times New Roman"/>
          <w:sz w:val="26"/>
          <w:szCs w:val="26"/>
        </w:rPr>
        <w:t>развитие информационно - образовательной среды,</w:t>
      </w:r>
    </w:p>
    <w:p w:rsidR="00633503" w:rsidRPr="00A0162B" w:rsidRDefault="00633503" w:rsidP="00633503">
      <w:pPr>
        <w:pStyle w:val="a4"/>
        <w:jc w:val="both"/>
        <w:rPr>
          <w:rFonts w:ascii="Times New Roman" w:hAnsi="Times New Roman"/>
          <w:sz w:val="26"/>
          <w:szCs w:val="26"/>
        </w:rPr>
      </w:pPr>
      <w:r>
        <w:rPr>
          <w:rFonts w:ascii="Times New Roman" w:hAnsi="Times New Roman"/>
          <w:sz w:val="26"/>
          <w:szCs w:val="26"/>
        </w:rPr>
        <w:t>-</w:t>
      </w:r>
      <w:r w:rsidRPr="00A0162B">
        <w:rPr>
          <w:rFonts w:ascii="Times New Roman" w:hAnsi="Times New Roman"/>
          <w:sz w:val="26"/>
          <w:szCs w:val="26"/>
        </w:rPr>
        <w:t>поддержка  одаренных  учащихся  в различных образовательных о</w:t>
      </w:r>
      <w:r w:rsidRPr="00A0162B">
        <w:rPr>
          <w:rFonts w:ascii="Times New Roman" w:hAnsi="Times New Roman"/>
          <w:sz w:val="26"/>
          <w:szCs w:val="26"/>
        </w:rPr>
        <w:t>б</w:t>
      </w:r>
      <w:r w:rsidRPr="00A0162B">
        <w:rPr>
          <w:rFonts w:ascii="Times New Roman" w:hAnsi="Times New Roman"/>
          <w:sz w:val="26"/>
          <w:szCs w:val="26"/>
        </w:rPr>
        <w:t>ластях,</w:t>
      </w:r>
    </w:p>
    <w:p w:rsidR="00633503" w:rsidRPr="00A0162B" w:rsidRDefault="00633503" w:rsidP="00633503">
      <w:pPr>
        <w:pStyle w:val="a4"/>
        <w:jc w:val="both"/>
        <w:rPr>
          <w:rFonts w:ascii="Times New Roman" w:hAnsi="Times New Roman"/>
          <w:sz w:val="26"/>
          <w:szCs w:val="26"/>
        </w:rPr>
      </w:pPr>
      <w:r>
        <w:rPr>
          <w:rFonts w:ascii="Times New Roman" w:hAnsi="Times New Roman"/>
          <w:sz w:val="26"/>
          <w:szCs w:val="26"/>
        </w:rPr>
        <w:t>-</w:t>
      </w:r>
      <w:r w:rsidRPr="00A0162B">
        <w:rPr>
          <w:rFonts w:ascii="Times New Roman" w:hAnsi="Times New Roman"/>
          <w:sz w:val="26"/>
          <w:szCs w:val="26"/>
        </w:rPr>
        <w:t>повышение уровня воспитательной работы в школе.</w:t>
      </w:r>
      <w:bookmarkEnd w:id="0"/>
    </w:p>
    <w:p w:rsidR="00633503" w:rsidRPr="00A0162B" w:rsidRDefault="00633503" w:rsidP="00633503">
      <w:pPr>
        <w:pStyle w:val="a4"/>
        <w:jc w:val="both"/>
        <w:rPr>
          <w:rFonts w:ascii="Times New Roman" w:hAnsi="Times New Roman"/>
          <w:sz w:val="26"/>
          <w:szCs w:val="26"/>
        </w:rPr>
      </w:pPr>
      <w:r>
        <w:rPr>
          <w:rFonts w:ascii="Times New Roman" w:hAnsi="Times New Roman"/>
          <w:sz w:val="26"/>
          <w:szCs w:val="26"/>
        </w:rPr>
        <w:t xml:space="preserve">          </w:t>
      </w:r>
      <w:r w:rsidRPr="00A0162B">
        <w:rPr>
          <w:rFonts w:ascii="Times New Roman" w:hAnsi="Times New Roman"/>
          <w:sz w:val="26"/>
          <w:szCs w:val="26"/>
        </w:rPr>
        <w:t xml:space="preserve">Главный ориентир выбора инновационных технологий в нашей  школе  - создание    условий    для   субъектного     позиционирования       обучающихся       в образовательном        процессе,     их   саморазвития,   самовыражения   и самоопределения  на  основе  сформированных   предметных    </w:t>
      </w:r>
      <w:r>
        <w:rPr>
          <w:rFonts w:ascii="Times New Roman" w:hAnsi="Times New Roman"/>
          <w:sz w:val="26"/>
          <w:szCs w:val="26"/>
        </w:rPr>
        <w:t xml:space="preserve"> и   ключевых компетентностей. </w:t>
      </w:r>
    </w:p>
    <w:p w:rsidR="00633503" w:rsidRPr="00A0162B" w:rsidRDefault="00633503" w:rsidP="00633503">
      <w:pPr>
        <w:pStyle w:val="a4"/>
        <w:jc w:val="both"/>
        <w:rPr>
          <w:rFonts w:ascii="Times New Roman" w:hAnsi="Times New Roman"/>
          <w:sz w:val="26"/>
          <w:szCs w:val="26"/>
        </w:rPr>
      </w:pPr>
      <w:r w:rsidRPr="00A0162B">
        <w:rPr>
          <w:rFonts w:ascii="Times New Roman" w:hAnsi="Times New Roman"/>
          <w:sz w:val="26"/>
          <w:szCs w:val="26"/>
        </w:rPr>
        <w:t xml:space="preserve">     </w:t>
      </w:r>
      <w:r>
        <w:rPr>
          <w:rFonts w:ascii="Times New Roman" w:hAnsi="Times New Roman"/>
          <w:sz w:val="26"/>
          <w:szCs w:val="26"/>
        </w:rPr>
        <w:t xml:space="preserve">    </w:t>
      </w:r>
      <w:r w:rsidRPr="00A0162B">
        <w:rPr>
          <w:rFonts w:ascii="Times New Roman" w:hAnsi="Times New Roman"/>
          <w:sz w:val="26"/>
          <w:szCs w:val="26"/>
        </w:rPr>
        <w:t xml:space="preserve">Важной     концептуальной     идеей    выбора    образовательных     технологий является  идея  организации такой  учебной  деятельности, которая  представляет собой структуру, </w:t>
      </w:r>
      <w:r>
        <w:rPr>
          <w:rFonts w:ascii="Times New Roman" w:hAnsi="Times New Roman"/>
          <w:sz w:val="26"/>
          <w:szCs w:val="26"/>
        </w:rPr>
        <w:t xml:space="preserve">включающую следующие элементы: </w:t>
      </w:r>
    </w:p>
    <w:p w:rsidR="00633503" w:rsidRPr="00A0162B" w:rsidRDefault="00633503" w:rsidP="00633503">
      <w:pPr>
        <w:pStyle w:val="a4"/>
        <w:jc w:val="both"/>
        <w:rPr>
          <w:rFonts w:ascii="Times New Roman" w:hAnsi="Times New Roman"/>
          <w:sz w:val="26"/>
          <w:szCs w:val="26"/>
        </w:rPr>
      </w:pPr>
      <w:r w:rsidRPr="00A0162B">
        <w:rPr>
          <w:rFonts w:ascii="Times New Roman" w:hAnsi="Times New Roman"/>
          <w:sz w:val="26"/>
          <w:szCs w:val="26"/>
        </w:rPr>
        <w:t xml:space="preserve">     •  определение  обучающимися  целей,  поиск  средств  и  способов  их достижения, оценку и самооценку собственных возможностей, их </w:t>
      </w:r>
      <w:r>
        <w:rPr>
          <w:rFonts w:ascii="Times New Roman" w:hAnsi="Times New Roman"/>
          <w:sz w:val="26"/>
          <w:szCs w:val="26"/>
        </w:rPr>
        <w:t xml:space="preserve"> соотнесение с целями; </w:t>
      </w:r>
    </w:p>
    <w:p w:rsidR="00633503" w:rsidRPr="00A0162B" w:rsidRDefault="00633503" w:rsidP="00633503">
      <w:pPr>
        <w:pStyle w:val="a4"/>
        <w:jc w:val="both"/>
        <w:rPr>
          <w:rFonts w:ascii="Times New Roman" w:hAnsi="Times New Roman"/>
          <w:sz w:val="26"/>
          <w:szCs w:val="26"/>
        </w:rPr>
      </w:pPr>
      <w:r w:rsidRPr="00A0162B">
        <w:rPr>
          <w:rFonts w:ascii="Times New Roman" w:hAnsi="Times New Roman"/>
          <w:sz w:val="26"/>
          <w:szCs w:val="26"/>
        </w:rPr>
        <w:t xml:space="preserve">     •  анализ имеющейся ситуации и прог</w:t>
      </w:r>
      <w:r>
        <w:rPr>
          <w:rFonts w:ascii="Times New Roman" w:hAnsi="Times New Roman"/>
          <w:sz w:val="26"/>
          <w:szCs w:val="26"/>
        </w:rPr>
        <w:t xml:space="preserve">ноз возможных  преобразований; </w:t>
      </w:r>
    </w:p>
    <w:p w:rsidR="00633503" w:rsidRPr="00A0162B" w:rsidRDefault="00633503" w:rsidP="00633503">
      <w:pPr>
        <w:pStyle w:val="a4"/>
        <w:jc w:val="both"/>
        <w:rPr>
          <w:rFonts w:ascii="Times New Roman" w:hAnsi="Times New Roman"/>
          <w:sz w:val="26"/>
          <w:szCs w:val="26"/>
        </w:rPr>
      </w:pPr>
      <w:r w:rsidRPr="00A0162B">
        <w:rPr>
          <w:rFonts w:ascii="Times New Roman" w:hAnsi="Times New Roman"/>
          <w:sz w:val="26"/>
          <w:szCs w:val="26"/>
        </w:rPr>
        <w:t xml:space="preserve">     •  предвидение (прогнозирование) возможных результатов и  последствий собственных действий и поступков для себя лично и для окружающих, моделирование оценки, действий и       по</w:t>
      </w:r>
      <w:r>
        <w:rPr>
          <w:rFonts w:ascii="Times New Roman" w:hAnsi="Times New Roman"/>
          <w:sz w:val="26"/>
          <w:szCs w:val="26"/>
        </w:rPr>
        <w:t xml:space="preserve">ступков, значимых для каждого. </w:t>
      </w:r>
    </w:p>
    <w:p w:rsidR="00633503" w:rsidRPr="00A0162B" w:rsidRDefault="00633503" w:rsidP="00633503">
      <w:pPr>
        <w:pStyle w:val="a4"/>
        <w:jc w:val="both"/>
        <w:rPr>
          <w:rFonts w:ascii="Times New Roman" w:hAnsi="Times New Roman"/>
          <w:sz w:val="26"/>
          <w:szCs w:val="26"/>
        </w:rPr>
      </w:pPr>
      <w:r w:rsidRPr="00A0162B">
        <w:rPr>
          <w:rFonts w:ascii="Times New Roman" w:hAnsi="Times New Roman"/>
          <w:sz w:val="26"/>
          <w:szCs w:val="26"/>
        </w:rPr>
        <w:t xml:space="preserve">     </w:t>
      </w:r>
      <w:r>
        <w:rPr>
          <w:rFonts w:ascii="Times New Roman" w:hAnsi="Times New Roman"/>
          <w:sz w:val="26"/>
          <w:szCs w:val="26"/>
        </w:rPr>
        <w:t xml:space="preserve">     </w:t>
      </w:r>
      <w:r w:rsidRPr="00A0162B">
        <w:rPr>
          <w:rFonts w:ascii="Times New Roman" w:hAnsi="Times New Roman"/>
          <w:sz w:val="26"/>
          <w:szCs w:val="26"/>
        </w:rPr>
        <w:t xml:space="preserve">По   нашему    мнению,    выполнение     этих   требований    является   важным условием  и  средством реализации  учеником  смысла  своих учебных  действий, развития    навыков критического     мышления,     ключевых     компетентностей, которые   связывают    воедино   личностный     и социальный     смысл   образования. </w:t>
      </w:r>
    </w:p>
    <w:p w:rsidR="00633503" w:rsidRPr="00A0162B" w:rsidRDefault="00633503" w:rsidP="00633503">
      <w:pPr>
        <w:pStyle w:val="a4"/>
        <w:jc w:val="both"/>
        <w:rPr>
          <w:rFonts w:ascii="Times New Roman" w:hAnsi="Times New Roman"/>
          <w:sz w:val="26"/>
          <w:szCs w:val="26"/>
        </w:rPr>
      </w:pPr>
      <w:r>
        <w:rPr>
          <w:rFonts w:ascii="Times New Roman" w:hAnsi="Times New Roman"/>
          <w:sz w:val="26"/>
          <w:szCs w:val="26"/>
        </w:rPr>
        <w:t xml:space="preserve">          </w:t>
      </w:r>
      <w:r w:rsidRPr="00A0162B">
        <w:rPr>
          <w:rFonts w:ascii="Times New Roman" w:hAnsi="Times New Roman"/>
          <w:sz w:val="26"/>
          <w:szCs w:val="26"/>
        </w:rPr>
        <w:t xml:space="preserve">Именно    этим   определяется    выбор   педагогами    школы       инновационных образовательных технологий. </w:t>
      </w:r>
    </w:p>
    <w:p w:rsidR="00633503" w:rsidRPr="00A0162B" w:rsidRDefault="00633503" w:rsidP="00633503">
      <w:pPr>
        <w:pStyle w:val="a4"/>
        <w:jc w:val="both"/>
        <w:rPr>
          <w:rFonts w:ascii="Times New Roman" w:hAnsi="Times New Roman"/>
          <w:sz w:val="26"/>
          <w:szCs w:val="26"/>
        </w:rPr>
      </w:pPr>
    </w:p>
    <w:p w:rsidR="00633503" w:rsidRPr="00A0162B" w:rsidRDefault="00633503" w:rsidP="00633503">
      <w:pPr>
        <w:pStyle w:val="a4"/>
        <w:jc w:val="both"/>
        <w:rPr>
          <w:rFonts w:ascii="Times New Roman" w:hAnsi="Times New Roman"/>
          <w:sz w:val="26"/>
          <w:szCs w:val="26"/>
        </w:rPr>
      </w:pPr>
      <w:r w:rsidRPr="00A0162B">
        <w:rPr>
          <w:rFonts w:ascii="Times New Roman" w:hAnsi="Times New Roman"/>
          <w:sz w:val="26"/>
          <w:szCs w:val="26"/>
        </w:rPr>
        <w:lastRenderedPageBreak/>
        <w:t xml:space="preserve"> </w:t>
      </w:r>
      <w:bookmarkStart w:id="1" w:name="OLE_LINK3"/>
      <w:bookmarkStart w:id="2" w:name="OLE_LINK4"/>
      <w:r w:rsidRPr="00A0162B">
        <w:rPr>
          <w:rFonts w:ascii="Times New Roman" w:hAnsi="Times New Roman"/>
          <w:b/>
          <w:sz w:val="26"/>
          <w:szCs w:val="26"/>
        </w:rPr>
        <w:t>Динамика охвата вхождения педагогов в инновационный процесс по внедрению новых образовательных технологий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33503" w:rsidRPr="00A0162B" w:rsidTr="003B463A">
        <w:tc>
          <w:tcPr>
            <w:tcW w:w="3530" w:type="dxa"/>
          </w:tcPr>
          <w:bookmarkEnd w:id="1"/>
          <w:bookmarkEnd w:id="2"/>
          <w:p w:rsidR="00633503" w:rsidRPr="00A0162B" w:rsidRDefault="00633503" w:rsidP="003B463A">
            <w:pPr>
              <w:pStyle w:val="a4"/>
              <w:jc w:val="center"/>
              <w:rPr>
                <w:rFonts w:ascii="Times New Roman" w:hAnsi="Times New Roman"/>
                <w:sz w:val="26"/>
                <w:szCs w:val="26"/>
              </w:rPr>
            </w:pPr>
            <w:r w:rsidRPr="00A0162B">
              <w:rPr>
                <w:rFonts w:ascii="Times New Roman" w:hAnsi="Times New Roman"/>
                <w:sz w:val="26"/>
                <w:szCs w:val="26"/>
              </w:rPr>
              <w:t xml:space="preserve">2009-2010 </w:t>
            </w:r>
          </w:p>
        </w:tc>
        <w:tc>
          <w:tcPr>
            <w:tcW w:w="3530" w:type="dxa"/>
          </w:tcPr>
          <w:p w:rsidR="00633503" w:rsidRPr="00A0162B" w:rsidRDefault="00633503" w:rsidP="003B463A">
            <w:pPr>
              <w:pStyle w:val="a4"/>
              <w:jc w:val="center"/>
              <w:rPr>
                <w:rFonts w:ascii="Times New Roman" w:hAnsi="Times New Roman"/>
                <w:sz w:val="26"/>
                <w:szCs w:val="26"/>
              </w:rPr>
            </w:pPr>
            <w:r>
              <w:rPr>
                <w:rFonts w:ascii="Times New Roman" w:hAnsi="Times New Roman"/>
                <w:sz w:val="26"/>
                <w:szCs w:val="26"/>
              </w:rPr>
              <w:t>2010-2011</w:t>
            </w:r>
          </w:p>
        </w:tc>
        <w:tc>
          <w:tcPr>
            <w:tcW w:w="3531" w:type="dxa"/>
          </w:tcPr>
          <w:p w:rsidR="00633503" w:rsidRPr="00A0162B" w:rsidRDefault="00633503" w:rsidP="003B463A">
            <w:pPr>
              <w:pStyle w:val="a4"/>
              <w:jc w:val="center"/>
              <w:rPr>
                <w:rFonts w:ascii="Times New Roman" w:hAnsi="Times New Roman"/>
                <w:sz w:val="26"/>
                <w:szCs w:val="26"/>
              </w:rPr>
            </w:pPr>
            <w:r>
              <w:rPr>
                <w:rFonts w:ascii="Times New Roman" w:hAnsi="Times New Roman"/>
                <w:sz w:val="26"/>
                <w:szCs w:val="26"/>
              </w:rPr>
              <w:t xml:space="preserve">2011-2012 </w:t>
            </w:r>
          </w:p>
        </w:tc>
      </w:tr>
      <w:tr w:rsidR="00633503" w:rsidRPr="00A0162B" w:rsidTr="003B463A">
        <w:tc>
          <w:tcPr>
            <w:tcW w:w="3530" w:type="dxa"/>
          </w:tcPr>
          <w:p w:rsidR="00633503" w:rsidRPr="00A0162B" w:rsidRDefault="00633503" w:rsidP="003B463A">
            <w:pPr>
              <w:pStyle w:val="a4"/>
              <w:jc w:val="center"/>
              <w:rPr>
                <w:rFonts w:ascii="Times New Roman" w:hAnsi="Times New Roman"/>
                <w:sz w:val="26"/>
                <w:szCs w:val="26"/>
              </w:rPr>
            </w:pPr>
            <w:r w:rsidRPr="00A0162B">
              <w:rPr>
                <w:rFonts w:ascii="Times New Roman" w:hAnsi="Times New Roman"/>
                <w:sz w:val="26"/>
                <w:szCs w:val="26"/>
              </w:rPr>
              <w:t>50</w:t>
            </w:r>
            <w:r>
              <w:rPr>
                <w:rFonts w:ascii="Times New Roman" w:hAnsi="Times New Roman"/>
                <w:sz w:val="26"/>
                <w:szCs w:val="26"/>
              </w:rPr>
              <w:t>%</w:t>
            </w:r>
          </w:p>
        </w:tc>
        <w:tc>
          <w:tcPr>
            <w:tcW w:w="3530" w:type="dxa"/>
          </w:tcPr>
          <w:p w:rsidR="00633503" w:rsidRPr="00A0162B" w:rsidRDefault="00633503" w:rsidP="003B463A">
            <w:pPr>
              <w:pStyle w:val="a4"/>
              <w:jc w:val="center"/>
              <w:rPr>
                <w:rFonts w:ascii="Times New Roman" w:hAnsi="Times New Roman"/>
                <w:sz w:val="26"/>
                <w:szCs w:val="26"/>
              </w:rPr>
            </w:pPr>
            <w:r w:rsidRPr="00A0162B">
              <w:rPr>
                <w:rFonts w:ascii="Times New Roman" w:hAnsi="Times New Roman"/>
                <w:sz w:val="26"/>
                <w:szCs w:val="26"/>
              </w:rPr>
              <w:t>60</w:t>
            </w:r>
            <w:r>
              <w:rPr>
                <w:rFonts w:ascii="Times New Roman" w:hAnsi="Times New Roman"/>
                <w:sz w:val="26"/>
                <w:szCs w:val="26"/>
              </w:rPr>
              <w:t>%</w:t>
            </w:r>
          </w:p>
        </w:tc>
        <w:tc>
          <w:tcPr>
            <w:tcW w:w="3531" w:type="dxa"/>
          </w:tcPr>
          <w:p w:rsidR="00633503" w:rsidRPr="00A0162B" w:rsidRDefault="00633503" w:rsidP="003B463A">
            <w:pPr>
              <w:pStyle w:val="a4"/>
              <w:jc w:val="center"/>
              <w:rPr>
                <w:rFonts w:ascii="Times New Roman" w:hAnsi="Times New Roman"/>
                <w:sz w:val="26"/>
                <w:szCs w:val="26"/>
              </w:rPr>
            </w:pPr>
            <w:r w:rsidRPr="00A0162B">
              <w:rPr>
                <w:rFonts w:ascii="Times New Roman" w:hAnsi="Times New Roman"/>
                <w:sz w:val="26"/>
                <w:szCs w:val="26"/>
              </w:rPr>
              <w:t>81</w:t>
            </w:r>
            <w:r>
              <w:rPr>
                <w:rFonts w:ascii="Times New Roman" w:hAnsi="Times New Roman"/>
                <w:sz w:val="26"/>
                <w:szCs w:val="26"/>
              </w:rPr>
              <w:t>%</w:t>
            </w:r>
          </w:p>
        </w:tc>
      </w:tr>
    </w:tbl>
    <w:p w:rsidR="00633503" w:rsidRPr="00A0162B" w:rsidRDefault="00633503" w:rsidP="00633503">
      <w:pPr>
        <w:pStyle w:val="a4"/>
        <w:jc w:val="both"/>
        <w:rPr>
          <w:rFonts w:ascii="Times New Roman" w:hAnsi="Times New Roman"/>
          <w:bCs/>
          <w:sz w:val="26"/>
          <w:szCs w:val="26"/>
        </w:rPr>
      </w:pPr>
    </w:p>
    <w:p w:rsidR="00633503" w:rsidRPr="00A0162B" w:rsidRDefault="00633503" w:rsidP="00633503">
      <w:pPr>
        <w:pStyle w:val="a4"/>
        <w:jc w:val="both"/>
        <w:rPr>
          <w:rFonts w:ascii="Times New Roman" w:hAnsi="Times New Roman"/>
          <w:bCs/>
          <w:sz w:val="26"/>
          <w:szCs w:val="26"/>
        </w:rPr>
      </w:pPr>
      <w:r>
        <w:rPr>
          <w:rFonts w:ascii="Times New Roman" w:hAnsi="Times New Roman"/>
          <w:bCs/>
          <w:sz w:val="26"/>
          <w:szCs w:val="26"/>
        </w:rPr>
        <w:t xml:space="preserve">         </w:t>
      </w:r>
      <w:r w:rsidRPr="00A0162B">
        <w:rPr>
          <w:rFonts w:ascii="Times New Roman" w:hAnsi="Times New Roman"/>
          <w:bCs/>
          <w:sz w:val="26"/>
          <w:szCs w:val="26"/>
        </w:rPr>
        <w:t>Данные таблицы показывают не только устойчивую положительную динамику вхождения педагогов в инновационный процесс по внедрению новых образовательных технологий, но и указывают на системность подготовки педагогов к освоению новых образовательных технологий.</w:t>
      </w:r>
    </w:p>
    <w:p w:rsidR="00633503" w:rsidRPr="00A0162B" w:rsidRDefault="00633503" w:rsidP="00633503">
      <w:pPr>
        <w:pStyle w:val="a4"/>
        <w:jc w:val="both"/>
        <w:rPr>
          <w:rFonts w:ascii="Times New Roman" w:hAnsi="Times New Roman"/>
          <w:bCs/>
          <w:sz w:val="26"/>
          <w:szCs w:val="26"/>
        </w:rPr>
      </w:pPr>
      <w:r>
        <w:rPr>
          <w:rFonts w:ascii="Times New Roman" w:hAnsi="Times New Roman"/>
          <w:bCs/>
          <w:sz w:val="26"/>
          <w:szCs w:val="26"/>
        </w:rPr>
        <w:t xml:space="preserve">          </w:t>
      </w:r>
      <w:r w:rsidRPr="00A0162B">
        <w:rPr>
          <w:rFonts w:ascii="Times New Roman" w:hAnsi="Times New Roman"/>
          <w:bCs/>
          <w:sz w:val="26"/>
          <w:szCs w:val="26"/>
        </w:rPr>
        <w:t>Ежегодный отчёт педагогов по продуктивности своей деятельности показывает, как стабильно повышается их личная активность в предъявлении профессиональному сообществу собственного опыта внедрения современных образовательных технологий, их влияние на повышение качества школьного образования, формирование предметных и ключевых компетентностей обучающихся, их индивидуальных образовательных достижений.</w:t>
      </w:r>
    </w:p>
    <w:p w:rsidR="00633503" w:rsidRPr="00A0162B" w:rsidRDefault="00633503" w:rsidP="00633503">
      <w:pPr>
        <w:pStyle w:val="a4"/>
        <w:jc w:val="both"/>
        <w:rPr>
          <w:rFonts w:ascii="Times New Roman" w:hAnsi="Times New Roman"/>
          <w:b/>
          <w:bCs/>
          <w:sz w:val="26"/>
          <w:szCs w:val="26"/>
        </w:rPr>
      </w:pPr>
      <w:r w:rsidRPr="00A0162B">
        <w:rPr>
          <w:rFonts w:ascii="Times New Roman" w:hAnsi="Times New Roman"/>
          <w:b/>
          <w:bCs/>
          <w:sz w:val="26"/>
          <w:szCs w:val="26"/>
        </w:rPr>
        <w:t xml:space="preserve">              Результаты продуктивной деятельности педагогов</w:t>
      </w:r>
    </w:p>
    <w:p w:rsidR="00633503" w:rsidRPr="00A0162B" w:rsidRDefault="00633503" w:rsidP="00633503">
      <w:pPr>
        <w:pStyle w:val="a4"/>
        <w:jc w:val="both"/>
        <w:rPr>
          <w:rFonts w:ascii="Times New Roman" w:hAnsi="Times New Roman"/>
          <w:b/>
          <w:bCs/>
          <w:sz w:val="26"/>
          <w:szCs w:val="2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2079"/>
        <w:gridCol w:w="1544"/>
        <w:gridCol w:w="2591"/>
        <w:gridCol w:w="1919"/>
      </w:tblGrid>
      <w:tr w:rsidR="00633503" w:rsidRPr="00A0162B" w:rsidTr="003B463A">
        <w:trPr>
          <w:trHeight w:val="362"/>
        </w:trPr>
        <w:tc>
          <w:tcPr>
            <w:tcW w:w="1473" w:type="dxa"/>
          </w:tcPr>
          <w:p w:rsidR="00633503" w:rsidRPr="00A0162B" w:rsidRDefault="00633503" w:rsidP="003B463A">
            <w:pPr>
              <w:pStyle w:val="a4"/>
              <w:jc w:val="both"/>
              <w:rPr>
                <w:rFonts w:ascii="Times New Roman" w:hAnsi="Times New Roman"/>
                <w:b/>
                <w:bCs/>
                <w:sz w:val="26"/>
                <w:szCs w:val="26"/>
              </w:rPr>
            </w:pPr>
            <w:r w:rsidRPr="00A0162B">
              <w:rPr>
                <w:rFonts w:ascii="Times New Roman" w:hAnsi="Times New Roman"/>
                <w:b/>
                <w:bCs/>
                <w:sz w:val="26"/>
                <w:szCs w:val="26"/>
              </w:rPr>
              <w:t>Учебный год</w:t>
            </w:r>
          </w:p>
        </w:tc>
        <w:tc>
          <w:tcPr>
            <w:tcW w:w="2079"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Выступления на конференциях,</w:t>
            </w:r>
          </w:p>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семинарах %</w:t>
            </w:r>
          </w:p>
        </w:tc>
        <w:tc>
          <w:tcPr>
            <w:tcW w:w="1544"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Участие в семинарах</w:t>
            </w:r>
          </w:p>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на базе школы</w:t>
            </w:r>
          </w:p>
        </w:tc>
        <w:tc>
          <w:tcPr>
            <w:tcW w:w="2591"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Участие в профессиональных конкурсах</w:t>
            </w:r>
          </w:p>
        </w:tc>
        <w:tc>
          <w:tcPr>
            <w:tcW w:w="1919"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Имеют призёров олимпиад, конкурсов, конференций</w:t>
            </w:r>
          </w:p>
        </w:tc>
      </w:tr>
      <w:tr w:rsidR="00633503" w:rsidRPr="00A0162B" w:rsidTr="003B463A">
        <w:trPr>
          <w:trHeight w:val="854"/>
        </w:trPr>
        <w:tc>
          <w:tcPr>
            <w:tcW w:w="1473" w:type="dxa"/>
          </w:tcPr>
          <w:p w:rsidR="00633503" w:rsidRPr="00A0162B" w:rsidRDefault="00633503" w:rsidP="003B463A">
            <w:pPr>
              <w:pStyle w:val="a4"/>
              <w:jc w:val="both"/>
              <w:rPr>
                <w:rFonts w:ascii="Times New Roman" w:hAnsi="Times New Roman"/>
                <w:b/>
                <w:bCs/>
                <w:sz w:val="26"/>
                <w:szCs w:val="26"/>
              </w:rPr>
            </w:pPr>
            <w:r w:rsidRPr="00A0162B">
              <w:rPr>
                <w:rFonts w:ascii="Times New Roman" w:hAnsi="Times New Roman"/>
                <w:b/>
                <w:bCs/>
                <w:sz w:val="26"/>
                <w:szCs w:val="26"/>
              </w:rPr>
              <w:t>2009-2010</w:t>
            </w:r>
          </w:p>
        </w:tc>
        <w:tc>
          <w:tcPr>
            <w:tcW w:w="2079"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25</w:t>
            </w:r>
          </w:p>
        </w:tc>
        <w:tc>
          <w:tcPr>
            <w:tcW w:w="1544"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47</w:t>
            </w:r>
          </w:p>
        </w:tc>
        <w:tc>
          <w:tcPr>
            <w:tcW w:w="2591"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40</w:t>
            </w:r>
          </w:p>
        </w:tc>
        <w:tc>
          <w:tcPr>
            <w:tcW w:w="1919"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35</w:t>
            </w:r>
          </w:p>
        </w:tc>
      </w:tr>
      <w:tr w:rsidR="00633503" w:rsidRPr="00A0162B" w:rsidTr="003B463A">
        <w:trPr>
          <w:trHeight w:val="287"/>
        </w:trPr>
        <w:tc>
          <w:tcPr>
            <w:tcW w:w="1473" w:type="dxa"/>
          </w:tcPr>
          <w:p w:rsidR="00633503" w:rsidRPr="00A0162B" w:rsidRDefault="00633503" w:rsidP="003B463A">
            <w:pPr>
              <w:pStyle w:val="a4"/>
              <w:jc w:val="both"/>
              <w:rPr>
                <w:rFonts w:ascii="Times New Roman" w:hAnsi="Times New Roman"/>
                <w:b/>
                <w:bCs/>
                <w:sz w:val="26"/>
                <w:szCs w:val="26"/>
              </w:rPr>
            </w:pPr>
            <w:r w:rsidRPr="00A0162B">
              <w:rPr>
                <w:rFonts w:ascii="Times New Roman" w:hAnsi="Times New Roman"/>
                <w:b/>
                <w:bCs/>
                <w:sz w:val="26"/>
                <w:szCs w:val="26"/>
              </w:rPr>
              <w:t>2010-2011</w:t>
            </w:r>
          </w:p>
        </w:tc>
        <w:tc>
          <w:tcPr>
            <w:tcW w:w="2079"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23</w:t>
            </w:r>
          </w:p>
        </w:tc>
        <w:tc>
          <w:tcPr>
            <w:tcW w:w="1544"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52</w:t>
            </w:r>
          </w:p>
        </w:tc>
        <w:tc>
          <w:tcPr>
            <w:tcW w:w="2591"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45</w:t>
            </w:r>
          </w:p>
        </w:tc>
        <w:tc>
          <w:tcPr>
            <w:tcW w:w="1919" w:type="dxa"/>
          </w:tcPr>
          <w:p w:rsidR="00633503" w:rsidRPr="00A0162B" w:rsidRDefault="00633503" w:rsidP="003B463A">
            <w:pPr>
              <w:pStyle w:val="a4"/>
              <w:jc w:val="center"/>
              <w:rPr>
                <w:rFonts w:ascii="Times New Roman" w:hAnsi="Times New Roman"/>
                <w:bCs/>
                <w:sz w:val="26"/>
                <w:szCs w:val="26"/>
              </w:rPr>
            </w:pPr>
            <w:r w:rsidRPr="00A0162B">
              <w:rPr>
                <w:rFonts w:ascii="Times New Roman" w:hAnsi="Times New Roman"/>
                <w:bCs/>
                <w:sz w:val="26"/>
                <w:szCs w:val="26"/>
              </w:rPr>
              <w:t>37</w:t>
            </w:r>
          </w:p>
        </w:tc>
      </w:tr>
    </w:tbl>
    <w:p w:rsidR="00633503" w:rsidRPr="00A0162B"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r>
        <w:rPr>
          <w:rFonts w:ascii="Times New Roman" w:hAnsi="Times New Roman"/>
          <w:bCs/>
          <w:sz w:val="26"/>
          <w:szCs w:val="26"/>
        </w:rPr>
        <w:t xml:space="preserve">        </w:t>
      </w:r>
      <w:r w:rsidRPr="00A0162B">
        <w:rPr>
          <w:rFonts w:ascii="Times New Roman" w:hAnsi="Times New Roman"/>
          <w:bCs/>
          <w:sz w:val="26"/>
          <w:szCs w:val="26"/>
        </w:rPr>
        <w:t>Данные таблицы показывают, что в сравнении с предыдущим годом все показатели выросли в среднем от 3% до 5%, что свидетельствует о позитивной динамике результатов продуктивной деятельности педагогов. В силу чего? Факторов несколько: прежде всего чувство самоуважения, стремление самореализоваться, иметь уважение и авторитет среди коллег и учащихся, их родителей, забота о престиже школы, созданные в школе условия повышения профессионального роста для каждого учителя.</w:t>
      </w:r>
    </w:p>
    <w:p w:rsidR="00633503" w:rsidRDefault="00633503" w:rsidP="00633503">
      <w:pPr>
        <w:pStyle w:val="a4"/>
      </w:pPr>
      <w:r w:rsidRPr="00633503">
        <w:drawing>
          <wp:anchor distT="48768" distB="96139" distL="175260" distR="221996" simplePos="0" relativeHeight="251662336" behindDoc="0" locked="0" layoutInCell="1" allowOverlap="1" wp14:anchorId="5861C318" wp14:editId="398660F0">
            <wp:simplePos x="0" y="0"/>
            <wp:positionH relativeFrom="column">
              <wp:posOffset>-197485</wp:posOffset>
            </wp:positionH>
            <wp:positionV relativeFrom="paragraph">
              <wp:posOffset>136398</wp:posOffset>
            </wp:positionV>
            <wp:extent cx="6147054" cy="3250438"/>
            <wp:effectExtent l="76200" t="76200" r="120650" b="121920"/>
            <wp:wrapNone/>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146800" cy="3249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Default="00633503" w:rsidP="00633503">
      <w:pPr>
        <w:pStyle w:val="a4"/>
        <w:jc w:val="both"/>
        <w:rPr>
          <w:rFonts w:ascii="Times New Roman" w:hAnsi="Times New Roman"/>
          <w:bCs/>
          <w:sz w:val="26"/>
          <w:szCs w:val="26"/>
        </w:rPr>
      </w:pPr>
    </w:p>
    <w:p w:rsidR="00633503" w:rsidRPr="00A0162B" w:rsidRDefault="00633503" w:rsidP="00633503">
      <w:pPr>
        <w:pStyle w:val="a4"/>
        <w:jc w:val="both"/>
        <w:rPr>
          <w:rFonts w:ascii="Times New Roman" w:hAnsi="Times New Roman"/>
          <w:bCs/>
          <w:sz w:val="26"/>
          <w:szCs w:val="26"/>
        </w:rPr>
      </w:pPr>
    </w:p>
    <w:p w:rsidR="00633503" w:rsidRPr="00A0162B" w:rsidRDefault="00633503" w:rsidP="00633503">
      <w:pPr>
        <w:pStyle w:val="a4"/>
        <w:jc w:val="both"/>
        <w:rPr>
          <w:rFonts w:ascii="Times New Roman" w:hAnsi="Times New Roman"/>
          <w:bCs/>
          <w:sz w:val="26"/>
          <w:szCs w:val="26"/>
        </w:rPr>
      </w:pPr>
      <w:r>
        <w:rPr>
          <w:rFonts w:ascii="Times New Roman" w:hAnsi="Times New Roman"/>
          <w:bCs/>
          <w:sz w:val="26"/>
          <w:szCs w:val="26"/>
        </w:rPr>
        <w:t xml:space="preserve">          </w:t>
      </w:r>
      <w:r w:rsidRPr="00A0162B">
        <w:rPr>
          <w:rFonts w:ascii="Times New Roman" w:hAnsi="Times New Roman"/>
          <w:bCs/>
          <w:sz w:val="26"/>
          <w:szCs w:val="26"/>
        </w:rPr>
        <w:t>Важнейшим фактором является стремление большинства педагогов нашей школы работать грамотно, компетентно, многие из них стали участниками и победителями в профессиональных конкурсах на муниципальном, окружном уровнях.</w:t>
      </w:r>
    </w:p>
    <w:p w:rsidR="00633503" w:rsidRDefault="00633503" w:rsidP="00633503">
      <w:pPr>
        <w:pStyle w:val="a4"/>
        <w:jc w:val="both"/>
        <w:rPr>
          <w:rFonts w:ascii="Times New Roman" w:hAnsi="Times New Roman"/>
          <w:b/>
          <w:bCs/>
          <w:sz w:val="26"/>
          <w:szCs w:val="26"/>
        </w:rPr>
      </w:pPr>
      <w:r>
        <w:rPr>
          <w:rFonts w:ascii="Times New Roman" w:hAnsi="Times New Roman"/>
          <w:b/>
          <w:bCs/>
          <w:sz w:val="26"/>
          <w:szCs w:val="26"/>
        </w:rPr>
        <w:t xml:space="preserve">           </w:t>
      </w:r>
    </w:p>
    <w:p w:rsidR="00633503" w:rsidRDefault="00633503" w:rsidP="00633503">
      <w:pPr>
        <w:pStyle w:val="a4"/>
        <w:jc w:val="center"/>
        <w:rPr>
          <w:rFonts w:ascii="Times New Roman" w:hAnsi="Times New Roman"/>
          <w:b/>
          <w:bCs/>
          <w:sz w:val="26"/>
          <w:szCs w:val="26"/>
        </w:rPr>
      </w:pPr>
      <w:r w:rsidRPr="00A0162B">
        <w:rPr>
          <w:rFonts w:ascii="Times New Roman" w:hAnsi="Times New Roman"/>
          <w:b/>
          <w:bCs/>
          <w:sz w:val="26"/>
          <w:szCs w:val="26"/>
        </w:rPr>
        <w:t>Участие в конкурсах профессионального мастерства</w:t>
      </w:r>
    </w:p>
    <w:p w:rsidR="00633503" w:rsidRPr="00A0162B" w:rsidRDefault="00633503" w:rsidP="00633503">
      <w:pPr>
        <w:pStyle w:val="a4"/>
        <w:jc w:val="both"/>
        <w:rPr>
          <w:rFonts w:ascii="Times New Roman" w:hAnsi="Times New Roman"/>
          <w:b/>
          <w:bCs/>
          <w:sz w:val="26"/>
          <w:szCs w:val="26"/>
        </w:rPr>
      </w:pPr>
    </w:p>
    <w:tbl>
      <w:tblPr>
        <w:tblW w:w="10191" w:type="dxa"/>
        <w:tblCellMar>
          <w:left w:w="0" w:type="dxa"/>
          <w:right w:w="0" w:type="dxa"/>
        </w:tblCellMar>
        <w:tblLook w:val="04A0" w:firstRow="1" w:lastRow="0" w:firstColumn="1" w:lastColumn="0" w:noHBand="0" w:noVBand="1"/>
      </w:tblPr>
      <w:tblGrid>
        <w:gridCol w:w="3397"/>
        <w:gridCol w:w="3397"/>
        <w:gridCol w:w="3397"/>
      </w:tblGrid>
      <w:tr w:rsidR="00633503" w:rsidRPr="00A0162B" w:rsidTr="003B463A">
        <w:trPr>
          <w:trHeight w:val="951"/>
        </w:trPr>
        <w:tc>
          <w:tcPr>
            <w:tcW w:w="339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633503" w:rsidRDefault="00633503" w:rsidP="003B463A">
            <w:pPr>
              <w:pStyle w:val="a4"/>
              <w:jc w:val="both"/>
              <w:rPr>
                <w:rFonts w:ascii="Times New Roman" w:hAnsi="Times New Roman"/>
                <w:sz w:val="26"/>
                <w:szCs w:val="26"/>
              </w:rPr>
            </w:pPr>
            <w:r w:rsidRPr="00A0162B">
              <w:rPr>
                <w:rFonts w:ascii="Times New Roman" w:hAnsi="Times New Roman"/>
                <w:b/>
                <w:bCs/>
                <w:color w:val="FFFFFF"/>
                <w:kern w:val="24"/>
                <w:sz w:val="26"/>
                <w:szCs w:val="26"/>
              </w:rPr>
              <w:t>Ф.И.О. педагога</w:t>
            </w:r>
          </w:p>
          <w:p w:rsidR="00633503" w:rsidRPr="00633503" w:rsidRDefault="00633503" w:rsidP="00633503">
            <w:pPr>
              <w:jc w:val="center"/>
              <w:rPr>
                <w:lang w:eastAsia="ru-RU"/>
              </w:rPr>
            </w:pPr>
          </w:p>
        </w:tc>
        <w:tc>
          <w:tcPr>
            <w:tcW w:w="339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FFFFFF"/>
                <w:kern w:val="24"/>
                <w:sz w:val="26"/>
                <w:szCs w:val="26"/>
              </w:rPr>
              <w:t>Название конкурса</w:t>
            </w:r>
          </w:p>
        </w:tc>
        <w:tc>
          <w:tcPr>
            <w:tcW w:w="339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FFFFFF"/>
                <w:kern w:val="24"/>
                <w:sz w:val="26"/>
                <w:szCs w:val="26"/>
              </w:rPr>
              <w:t>результат</w:t>
            </w:r>
          </w:p>
        </w:tc>
      </w:tr>
      <w:tr w:rsidR="00633503" w:rsidRPr="00A0162B" w:rsidTr="003B463A">
        <w:trPr>
          <w:trHeight w:val="605"/>
        </w:trPr>
        <w:tc>
          <w:tcPr>
            <w:tcW w:w="339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Колимбетова Е.В.</w:t>
            </w:r>
          </w:p>
        </w:tc>
        <w:tc>
          <w:tcPr>
            <w:tcW w:w="339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Окружной конкурс «Подарим учителю праздник»</w:t>
            </w:r>
          </w:p>
        </w:tc>
        <w:tc>
          <w:tcPr>
            <w:tcW w:w="339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участник</w:t>
            </w:r>
          </w:p>
        </w:tc>
      </w:tr>
      <w:tr w:rsidR="00633503" w:rsidRPr="00A0162B" w:rsidTr="003B463A">
        <w:trPr>
          <w:trHeight w:val="600"/>
        </w:trPr>
        <w:tc>
          <w:tcPr>
            <w:tcW w:w="33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Богоревич Е.А.</w:t>
            </w:r>
          </w:p>
        </w:tc>
        <w:tc>
          <w:tcPr>
            <w:tcW w:w="33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Окружной конкурс эссе «Молодёжный портал делаем вместе»</w:t>
            </w:r>
          </w:p>
        </w:tc>
        <w:tc>
          <w:tcPr>
            <w:tcW w:w="33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участник</w:t>
            </w:r>
          </w:p>
        </w:tc>
      </w:tr>
      <w:tr w:rsidR="00633503" w:rsidRPr="00A0162B" w:rsidTr="003B463A">
        <w:trPr>
          <w:trHeight w:val="1951"/>
        </w:trPr>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Рыженкова Л.Ю.</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Муниципальный конкурс «Лучший классный руководитель»</w:t>
            </w:r>
          </w:p>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Муницип. этап научно-практич. конференции «Керековские чтения»</w:t>
            </w:r>
          </w:p>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Окружная интернет-конференция «Качественное образование как ресурс развития образования ЧАО»</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Участник</w:t>
            </w:r>
          </w:p>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Участник</w:t>
            </w:r>
          </w:p>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участник</w:t>
            </w:r>
          </w:p>
        </w:tc>
      </w:tr>
      <w:tr w:rsidR="00633503" w:rsidRPr="00A0162B" w:rsidTr="003B463A">
        <w:trPr>
          <w:trHeight w:val="603"/>
        </w:trPr>
        <w:tc>
          <w:tcPr>
            <w:tcW w:w="33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Введенская Е.Б.</w:t>
            </w:r>
          </w:p>
        </w:tc>
        <w:tc>
          <w:tcPr>
            <w:tcW w:w="33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Муницип. этап научно-практич. конференции «Керековские чтения»</w:t>
            </w:r>
          </w:p>
        </w:tc>
        <w:tc>
          <w:tcPr>
            <w:tcW w:w="33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участник</w:t>
            </w:r>
          </w:p>
        </w:tc>
      </w:tr>
      <w:tr w:rsidR="00633503" w:rsidRPr="00A0162B" w:rsidTr="003B463A">
        <w:trPr>
          <w:trHeight w:val="1388"/>
        </w:trPr>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Введенский В.А.</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Муницип. этап научно-практич. конференции «Керековские чтения»</w:t>
            </w:r>
          </w:p>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Муниципальный конкурс «Лучший педагог доп. образования»</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Участник</w:t>
            </w:r>
          </w:p>
          <w:p w:rsidR="00633503" w:rsidRPr="00A0162B" w:rsidRDefault="00633503" w:rsidP="003B463A">
            <w:pPr>
              <w:pStyle w:val="a4"/>
              <w:jc w:val="both"/>
              <w:rPr>
                <w:rFonts w:ascii="Times New Roman" w:hAnsi="Times New Roman"/>
                <w:sz w:val="26"/>
                <w:szCs w:val="26"/>
              </w:rPr>
            </w:pPr>
            <w:r w:rsidRPr="00A0162B">
              <w:rPr>
                <w:rFonts w:ascii="Times New Roman" w:hAnsi="Times New Roman"/>
                <w:b/>
                <w:bCs/>
                <w:color w:val="000000"/>
                <w:kern w:val="24"/>
                <w:sz w:val="26"/>
                <w:szCs w:val="26"/>
              </w:rPr>
              <w:t>участник</w:t>
            </w:r>
          </w:p>
        </w:tc>
      </w:tr>
      <w:tr w:rsidR="00633503" w:rsidRPr="00A0162B" w:rsidTr="003B463A">
        <w:trPr>
          <w:trHeight w:val="1396"/>
        </w:trPr>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lastRenderedPageBreak/>
              <w:t>Наливайко М.П.</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Муницип. этап научно-практич. конференции «Керековские чтения»</w:t>
            </w:r>
          </w:p>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Муниципальный конкурс «Лучший педагог доп. образования»</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Участник</w:t>
            </w:r>
          </w:p>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участник</w:t>
            </w:r>
          </w:p>
        </w:tc>
      </w:tr>
      <w:tr w:rsidR="00633503" w:rsidRPr="00A0162B" w:rsidTr="003B463A">
        <w:trPr>
          <w:trHeight w:val="836"/>
        </w:trPr>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Заводчикова Н.В.</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Муниципальный конкурс «Лучший классный руководитель»</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участник</w:t>
            </w:r>
          </w:p>
        </w:tc>
      </w:tr>
      <w:tr w:rsidR="00633503" w:rsidRPr="00A0162B" w:rsidTr="003B463A">
        <w:trPr>
          <w:trHeight w:val="1951"/>
        </w:trPr>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Тюрина С.Г.</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Региональный конкурс «Методическая служба как ресурс развития образования ЧАО»</w:t>
            </w:r>
          </w:p>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Региональный конкурс по здоровьесберегающим технологиям в ОУ</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1 место</w:t>
            </w:r>
          </w:p>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2 место</w:t>
            </w:r>
          </w:p>
        </w:tc>
      </w:tr>
      <w:tr w:rsidR="00633503" w:rsidRPr="00A0162B" w:rsidTr="003B463A">
        <w:trPr>
          <w:trHeight w:val="900"/>
        </w:trPr>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Якобсоне З.С.</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Муницип. этап научно-практич. конференции «Керековские чтения»</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участник</w:t>
            </w:r>
          </w:p>
        </w:tc>
      </w:tr>
      <w:tr w:rsidR="00633503" w:rsidRPr="00A0162B" w:rsidTr="003B463A">
        <w:trPr>
          <w:trHeight w:val="758"/>
        </w:trPr>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Соловьянова Н.Е.</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Муницип. этап научно-практич. конференции «Керековские чтения»</w:t>
            </w:r>
          </w:p>
        </w:tc>
        <w:tc>
          <w:tcPr>
            <w:tcW w:w="33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33503" w:rsidRPr="00A0162B" w:rsidRDefault="00633503" w:rsidP="003B463A">
            <w:pPr>
              <w:pStyle w:val="a4"/>
              <w:jc w:val="both"/>
              <w:rPr>
                <w:rFonts w:ascii="Times New Roman" w:hAnsi="Times New Roman"/>
                <w:b/>
                <w:bCs/>
                <w:color w:val="000000"/>
                <w:kern w:val="24"/>
                <w:sz w:val="26"/>
                <w:szCs w:val="26"/>
              </w:rPr>
            </w:pPr>
            <w:r w:rsidRPr="00A0162B">
              <w:rPr>
                <w:rFonts w:ascii="Times New Roman" w:hAnsi="Times New Roman"/>
                <w:b/>
                <w:bCs/>
                <w:color w:val="000000"/>
                <w:kern w:val="24"/>
                <w:sz w:val="26"/>
                <w:szCs w:val="26"/>
              </w:rPr>
              <w:t>участник</w:t>
            </w:r>
          </w:p>
        </w:tc>
      </w:tr>
    </w:tbl>
    <w:p w:rsidR="00633503" w:rsidRPr="00A0162B" w:rsidRDefault="00633503" w:rsidP="00633503">
      <w:pPr>
        <w:pStyle w:val="a4"/>
        <w:jc w:val="both"/>
        <w:rPr>
          <w:rFonts w:ascii="Times New Roman" w:hAnsi="Times New Roman"/>
          <w:b/>
          <w:bCs/>
          <w:sz w:val="26"/>
          <w:szCs w:val="26"/>
        </w:rPr>
      </w:pPr>
    </w:p>
    <w:p w:rsidR="00633503" w:rsidRPr="00A0162B" w:rsidRDefault="00633503" w:rsidP="00633503">
      <w:pPr>
        <w:pStyle w:val="a4"/>
        <w:jc w:val="both"/>
        <w:rPr>
          <w:rFonts w:ascii="Times New Roman" w:hAnsi="Times New Roman"/>
          <w:bCs/>
          <w:sz w:val="26"/>
          <w:szCs w:val="26"/>
        </w:rPr>
      </w:pPr>
      <w:r>
        <w:rPr>
          <w:rFonts w:ascii="Times New Roman" w:hAnsi="Times New Roman"/>
          <w:bCs/>
          <w:sz w:val="26"/>
          <w:szCs w:val="26"/>
        </w:rPr>
        <w:t xml:space="preserve">          </w:t>
      </w:r>
      <w:r w:rsidRPr="00A0162B">
        <w:rPr>
          <w:rFonts w:ascii="Times New Roman" w:hAnsi="Times New Roman"/>
          <w:bCs/>
          <w:sz w:val="26"/>
          <w:szCs w:val="26"/>
        </w:rPr>
        <w:t>Одной из приоритетных задач методической службы является отслеживание и анализ динамики использования ИКТ в образовательном процессе с целью его более эффективного использования, о чём свидетельствуют следующие данные:</w:t>
      </w:r>
    </w:p>
    <w:p w:rsidR="00633503" w:rsidRPr="00A0162B" w:rsidRDefault="00633503" w:rsidP="00633503">
      <w:pPr>
        <w:pStyle w:val="a4"/>
        <w:jc w:val="both"/>
        <w:rPr>
          <w:rFonts w:ascii="Times New Roman" w:hAnsi="Times New Roman"/>
          <w:b/>
          <w:i/>
          <w:sz w:val="26"/>
          <w:szCs w:val="26"/>
        </w:rPr>
      </w:pPr>
      <w:r w:rsidRPr="00A0162B">
        <w:rPr>
          <w:rFonts w:ascii="Times New Roman" w:hAnsi="Times New Roman"/>
          <w:b/>
          <w:i/>
          <w:sz w:val="26"/>
          <w:szCs w:val="26"/>
        </w:rPr>
        <w:t>Использование современных образовательных технологий в учебной деятельности педагогическим коллект</w:t>
      </w:r>
      <w:r w:rsidRPr="00A0162B">
        <w:rPr>
          <w:rFonts w:ascii="Times New Roman" w:hAnsi="Times New Roman"/>
          <w:b/>
          <w:i/>
          <w:sz w:val="26"/>
          <w:szCs w:val="26"/>
        </w:rPr>
        <w:t>и</w:t>
      </w:r>
      <w:r w:rsidRPr="00A0162B">
        <w:rPr>
          <w:rFonts w:ascii="Times New Roman" w:hAnsi="Times New Roman"/>
          <w:b/>
          <w:i/>
          <w:sz w:val="26"/>
          <w:szCs w:val="26"/>
        </w:rPr>
        <w:t>вом школы</w:t>
      </w:r>
    </w:p>
    <w:p w:rsidR="00633503" w:rsidRPr="00A0162B" w:rsidRDefault="00633503" w:rsidP="00633503">
      <w:pPr>
        <w:pStyle w:val="a4"/>
        <w:jc w:val="both"/>
        <w:rPr>
          <w:rFonts w:ascii="Times New Roman" w:hAnsi="Times New Roman"/>
          <w:sz w:val="26"/>
          <w:szCs w:val="26"/>
        </w:rPr>
      </w:pPr>
      <w:r w:rsidRPr="00A0162B">
        <w:rPr>
          <w:rFonts w:ascii="Times New Roman" w:hAnsi="Times New Roman"/>
          <w:sz w:val="26"/>
          <w:szCs w:val="26"/>
        </w:rPr>
        <w:t>Педагоги школы рассматривают использование современных образов</w:t>
      </w:r>
      <w:r w:rsidRPr="00A0162B">
        <w:rPr>
          <w:rFonts w:ascii="Times New Roman" w:hAnsi="Times New Roman"/>
          <w:sz w:val="26"/>
          <w:szCs w:val="26"/>
        </w:rPr>
        <w:t>а</w:t>
      </w:r>
      <w:r w:rsidRPr="00A0162B">
        <w:rPr>
          <w:rFonts w:ascii="Times New Roman" w:hAnsi="Times New Roman"/>
          <w:sz w:val="26"/>
          <w:szCs w:val="26"/>
        </w:rPr>
        <w:t>тельных технологий  в образовательном процессе как ключевое условие п</w:t>
      </w:r>
      <w:r w:rsidRPr="00A0162B">
        <w:rPr>
          <w:rFonts w:ascii="Times New Roman" w:hAnsi="Times New Roman"/>
          <w:sz w:val="26"/>
          <w:szCs w:val="26"/>
        </w:rPr>
        <w:t>о</w:t>
      </w:r>
      <w:r w:rsidRPr="00A0162B">
        <w:rPr>
          <w:rFonts w:ascii="Times New Roman" w:hAnsi="Times New Roman"/>
          <w:sz w:val="26"/>
          <w:szCs w:val="26"/>
        </w:rPr>
        <w:t>вышения качества школьного образования, формирования информационной, иссл</w:t>
      </w:r>
      <w:r w:rsidRPr="00A0162B">
        <w:rPr>
          <w:rFonts w:ascii="Times New Roman" w:hAnsi="Times New Roman"/>
          <w:sz w:val="26"/>
          <w:szCs w:val="26"/>
        </w:rPr>
        <w:t>е</w:t>
      </w:r>
      <w:r w:rsidRPr="00A0162B">
        <w:rPr>
          <w:rFonts w:ascii="Times New Roman" w:hAnsi="Times New Roman"/>
          <w:sz w:val="26"/>
          <w:szCs w:val="26"/>
        </w:rPr>
        <w:t>довательской  и коммуникативной культуры школьников, развития их познавательной деятельности, сохранения и у</w:t>
      </w:r>
      <w:r w:rsidRPr="00A0162B">
        <w:rPr>
          <w:rFonts w:ascii="Times New Roman" w:hAnsi="Times New Roman"/>
          <w:sz w:val="26"/>
          <w:szCs w:val="26"/>
        </w:rPr>
        <w:t>к</w:t>
      </w:r>
      <w:r w:rsidRPr="00A0162B">
        <w:rPr>
          <w:rFonts w:ascii="Times New Roman" w:hAnsi="Times New Roman"/>
          <w:sz w:val="26"/>
          <w:szCs w:val="26"/>
        </w:rPr>
        <w:t>репления здоровья учащихся.</w:t>
      </w:r>
    </w:p>
    <w:p w:rsidR="00633503" w:rsidRPr="00A0162B" w:rsidRDefault="00633503" w:rsidP="00633503">
      <w:pPr>
        <w:pStyle w:val="a4"/>
        <w:jc w:val="both"/>
        <w:rPr>
          <w:rFonts w:ascii="Times New Roman" w:hAnsi="Times New Roman"/>
          <w:sz w:val="26"/>
          <w:szCs w:val="26"/>
        </w:rPr>
      </w:pPr>
      <w:r w:rsidRPr="00A0162B">
        <w:rPr>
          <w:rFonts w:ascii="Times New Roman" w:hAnsi="Times New Roman"/>
          <w:sz w:val="26"/>
          <w:szCs w:val="26"/>
        </w:rPr>
        <w:t>Проведенная в течение года педагогическая диагностика по использованию современных образовательных технологий показала, что в школе в и</w:t>
      </w:r>
      <w:r w:rsidRPr="00A0162B">
        <w:rPr>
          <w:rFonts w:ascii="Times New Roman" w:hAnsi="Times New Roman"/>
          <w:sz w:val="26"/>
          <w:szCs w:val="26"/>
        </w:rPr>
        <w:t>с</w:t>
      </w:r>
      <w:r w:rsidRPr="00A0162B">
        <w:rPr>
          <w:rFonts w:ascii="Times New Roman" w:hAnsi="Times New Roman"/>
          <w:sz w:val="26"/>
          <w:szCs w:val="26"/>
        </w:rPr>
        <w:t>текшем году учителя стали более активно использовать на уроках и представлять на м</w:t>
      </w:r>
      <w:r w:rsidRPr="00A0162B">
        <w:rPr>
          <w:rFonts w:ascii="Times New Roman" w:hAnsi="Times New Roman"/>
          <w:sz w:val="26"/>
          <w:szCs w:val="26"/>
        </w:rPr>
        <w:t>е</w:t>
      </w:r>
      <w:r w:rsidRPr="00A0162B">
        <w:rPr>
          <w:rFonts w:ascii="Times New Roman" w:hAnsi="Times New Roman"/>
          <w:sz w:val="26"/>
          <w:szCs w:val="26"/>
        </w:rPr>
        <w:t>тодических семинарах элементы различных технологий.</w:t>
      </w:r>
    </w:p>
    <w:p w:rsidR="00633503" w:rsidRDefault="00633503" w:rsidP="00633503">
      <w:pPr>
        <w:pStyle w:val="a4"/>
        <w:jc w:val="both"/>
        <w:rPr>
          <w:rFonts w:ascii="Times New Roman" w:hAnsi="Times New Roman"/>
          <w:sz w:val="26"/>
          <w:szCs w:val="26"/>
        </w:rPr>
      </w:pPr>
      <w:r w:rsidRPr="00A0162B">
        <w:rPr>
          <w:rFonts w:ascii="Times New Roman" w:hAnsi="Times New Roman"/>
          <w:sz w:val="26"/>
          <w:szCs w:val="26"/>
        </w:rPr>
        <w:t>В полной уверенности можно ск</w:t>
      </w:r>
      <w:r w:rsidRPr="00A0162B">
        <w:rPr>
          <w:rFonts w:ascii="Times New Roman" w:hAnsi="Times New Roman"/>
          <w:sz w:val="26"/>
          <w:szCs w:val="26"/>
        </w:rPr>
        <w:t>а</w:t>
      </w:r>
      <w:r w:rsidRPr="00A0162B">
        <w:rPr>
          <w:rFonts w:ascii="Times New Roman" w:hAnsi="Times New Roman"/>
          <w:sz w:val="26"/>
          <w:szCs w:val="26"/>
        </w:rPr>
        <w:t>зать, что каждый учитель имеет на сегодняшний день полный каталог электронных ресурсов Интернет по своему предмету и имеет возможность до</w:t>
      </w:r>
      <w:r w:rsidRPr="00A0162B">
        <w:rPr>
          <w:rFonts w:ascii="Times New Roman" w:hAnsi="Times New Roman"/>
          <w:sz w:val="26"/>
          <w:szCs w:val="26"/>
        </w:rPr>
        <w:t>с</w:t>
      </w:r>
      <w:r w:rsidRPr="00A0162B">
        <w:rPr>
          <w:rFonts w:ascii="Times New Roman" w:hAnsi="Times New Roman"/>
          <w:sz w:val="26"/>
          <w:szCs w:val="26"/>
        </w:rPr>
        <w:t>тупа к компьютерам, медиаресурсам и Интернет-ресурсам в стенах школы. Кроме этого, в каждом методическом объединении учителей в школе планируется создание  банка компьютерных презентаций по различным темам, которые могут быть использованы с помощью компьютерной аппаратуры любым учителем в л</w:t>
      </w:r>
      <w:r w:rsidRPr="00A0162B">
        <w:rPr>
          <w:rFonts w:ascii="Times New Roman" w:hAnsi="Times New Roman"/>
          <w:sz w:val="26"/>
          <w:szCs w:val="26"/>
        </w:rPr>
        <w:t>ю</w:t>
      </w:r>
      <w:r w:rsidRPr="00A0162B">
        <w:rPr>
          <w:rFonts w:ascii="Times New Roman" w:hAnsi="Times New Roman"/>
          <w:sz w:val="26"/>
          <w:szCs w:val="26"/>
        </w:rPr>
        <w:t>бом учебном кабинете.</w:t>
      </w:r>
    </w:p>
    <w:p w:rsidR="00633503" w:rsidRPr="00A0162B" w:rsidRDefault="00633503" w:rsidP="00633503">
      <w:pPr>
        <w:pStyle w:val="a4"/>
        <w:jc w:val="both"/>
        <w:rPr>
          <w:rFonts w:ascii="Times New Roman" w:hAnsi="Times New Roman"/>
          <w:sz w:val="26"/>
          <w:szCs w:val="26"/>
        </w:rPr>
      </w:pPr>
    </w:p>
    <w:p w:rsidR="00633503" w:rsidRPr="00161DE1" w:rsidRDefault="00633503" w:rsidP="00633503">
      <w:pPr>
        <w:pStyle w:val="a4"/>
        <w:rPr>
          <w:rFonts w:ascii="Times New Roman" w:hAnsi="Times New Roman"/>
          <w:b/>
          <w:sz w:val="26"/>
          <w:szCs w:val="26"/>
        </w:rPr>
      </w:pPr>
      <w:r>
        <w:rPr>
          <w:rFonts w:ascii="Times New Roman" w:hAnsi="Times New Roman"/>
          <w:b/>
          <w:sz w:val="26"/>
          <w:szCs w:val="26"/>
        </w:rPr>
        <w:lastRenderedPageBreak/>
        <w:t>2.9</w:t>
      </w:r>
      <w:r w:rsidRPr="00161DE1">
        <w:rPr>
          <w:rFonts w:ascii="Times New Roman" w:hAnsi="Times New Roman"/>
          <w:b/>
          <w:sz w:val="26"/>
          <w:szCs w:val="26"/>
        </w:rPr>
        <w:t>. Социальная активность и социальное партнерство.</w:t>
      </w:r>
    </w:p>
    <w:p w:rsidR="00633503" w:rsidRPr="00D61134" w:rsidRDefault="00633503" w:rsidP="00633503">
      <w:pPr>
        <w:pStyle w:val="a4"/>
        <w:rPr>
          <w:rFonts w:ascii="Times New Roman" w:hAnsi="Times New Roman"/>
          <w:sz w:val="26"/>
          <w:szCs w:val="26"/>
        </w:rPr>
      </w:pPr>
      <w:r>
        <w:rPr>
          <w:rFonts w:ascii="Times New Roman" w:hAnsi="Times New Roman"/>
          <w:sz w:val="26"/>
          <w:szCs w:val="26"/>
        </w:rPr>
        <w:t xml:space="preserve">         </w:t>
      </w:r>
      <w:r w:rsidRPr="00D61134">
        <w:rPr>
          <w:rFonts w:ascii="Times New Roman" w:hAnsi="Times New Roman"/>
          <w:sz w:val="26"/>
          <w:szCs w:val="26"/>
        </w:rPr>
        <w:t>Мы работаем в тесном конт</w:t>
      </w:r>
      <w:r>
        <w:rPr>
          <w:rFonts w:ascii="Times New Roman" w:hAnsi="Times New Roman"/>
          <w:sz w:val="26"/>
          <w:szCs w:val="26"/>
        </w:rPr>
        <w:t>акте со всеми организациями, которые есть в селе:</w:t>
      </w:r>
      <w:r w:rsidRPr="00D61134">
        <w:rPr>
          <w:rFonts w:ascii="Times New Roman" w:hAnsi="Times New Roman"/>
          <w:sz w:val="26"/>
          <w:szCs w:val="26"/>
        </w:rPr>
        <w:t xml:space="preserve"> </w:t>
      </w:r>
    </w:p>
    <w:p w:rsidR="00633503" w:rsidRPr="00D61134" w:rsidRDefault="00633503" w:rsidP="00633503">
      <w:pPr>
        <w:pStyle w:val="a4"/>
        <w:rPr>
          <w:rFonts w:ascii="Times New Roman" w:hAnsi="Times New Roman"/>
          <w:sz w:val="26"/>
          <w:szCs w:val="26"/>
        </w:rPr>
      </w:pPr>
      <w:r>
        <w:rPr>
          <w:rFonts w:ascii="Times New Roman" w:hAnsi="Times New Roman"/>
          <w:sz w:val="26"/>
          <w:szCs w:val="26"/>
        </w:rPr>
        <w:t>-</w:t>
      </w:r>
      <w:r w:rsidRPr="00D61134">
        <w:rPr>
          <w:rFonts w:ascii="Times New Roman" w:hAnsi="Times New Roman"/>
          <w:sz w:val="26"/>
          <w:szCs w:val="26"/>
        </w:rPr>
        <w:t>РОВД, КДН и ЗП</w:t>
      </w:r>
    </w:p>
    <w:p w:rsidR="00633503" w:rsidRPr="00D61134" w:rsidRDefault="00633503" w:rsidP="00633503">
      <w:pPr>
        <w:pStyle w:val="a4"/>
        <w:rPr>
          <w:rFonts w:ascii="Times New Roman" w:hAnsi="Times New Roman"/>
          <w:b/>
          <w:sz w:val="26"/>
          <w:szCs w:val="26"/>
        </w:rPr>
      </w:pPr>
      <w:r>
        <w:rPr>
          <w:rFonts w:ascii="Times New Roman" w:hAnsi="Times New Roman"/>
          <w:snapToGrid w:val="0"/>
          <w:sz w:val="26"/>
          <w:szCs w:val="26"/>
        </w:rPr>
        <w:t>-</w:t>
      </w:r>
      <w:r w:rsidRPr="00D61134">
        <w:rPr>
          <w:rFonts w:ascii="Times New Roman" w:hAnsi="Times New Roman"/>
          <w:snapToGrid w:val="0"/>
          <w:sz w:val="26"/>
          <w:szCs w:val="26"/>
        </w:rPr>
        <w:t>сельская библиотека</w:t>
      </w:r>
      <w:r>
        <w:rPr>
          <w:rFonts w:ascii="Times New Roman" w:hAnsi="Times New Roman"/>
          <w:snapToGrid w:val="0"/>
          <w:sz w:val="26"/>
          <w:szCs w:val="26"/>
        </w:rPr>
        <w:t>, клуб</w:t>
      </w:r>
    </w:p>
    <w:p w:rsidR="00633503" w:rsidRPr="00D61134" w:rsidRDefault="00633503" w:rsidP="00633503">
      <w:pPr>
        <w:pStyle w:val="a4"/>
        <w:rPr>
          <w:rFonts w:ascii="Times New Roman" w:hAnsi="Times New Roman"/>
          <w:sz w:val="26"/>
          <w:szCs w:val="26"/>
        </w:rPr>
      </w:pPr>
      <w:r>
        <w:rPr>
          <w:rFonts w:ascii="Times New Roman" w:hAnsi="Times New Roman"/>
          <w:sz w:val="26"/>
          <w:szCs w:val="26"/>
        </w:rPr>
        <w:t>-</w:t>
      </w:r>
      <w:r w:rsidRPr="00D61134">
        <w:rPr>
          <w:rFonts w:ascii="Times New Roman" w:hAnsi="Times New Roman"/>
          <w:sz w:val="26"/>
          <w:szCs w:val="26"/>
        </w:rPr>
        <w:t>работники правоохранительных органов</w:t>
      </w:r>
    </w:p>
    <w:p w:rsidR="00633503" w:rsidRDefault="00633503" w:rsidP="00633503">
      <w:pPr>
        <w:pStyle w:val="a4"/>
        <w:rPr>
          <w:rFonts w:ascii="Times New Roman" w:hAnsi="Times New Roman"/>
          <w:sz w:val="26"/>
          <w:szCs w:val="26"/>
        </w:rPr>
      </w:pPr>
      <w:r>
        <w:rPr>
          <w:rFonts w:ascii="Times New Roman" w:hAnsi="Times New Roman"/>
          <w:sz w:val="26"/>
          <w:szCs w:val="26"/>
        </w:rPr>
        <w:t>-</w:t>
      </w:r>
      <w:r w:rsidRPr="00D61134">
        <w:rPr>
          <w:rFonts w:ascii="Times New Roman" w:hAnsi="Times New Roman"/>
          <w:sz w:val="26"/>
          <w:szCs w:val="26"/>
        </w:rPr>
        <w:t xml:space="preserve"> ПЧ № 1 по пожарной безопасности</w:t>
      </w:r>
    </w:p>
    <w:p w:rsidR="00633503" w:rsidRPr="00D61134" w:rsidRDefault="00633503" w:rsidP="00633503">
      <w:pPr>
        <w:pStyle w:val="a4"/>
        <w:rPr>
          <w:rFonts w:ascii="Times New Roman" w:hAnsi="Times New Roman"/>
          <w:b/>
          <w:sz w:val="26"/>
          <w:szCs w:val="26"/>
        </w:rPr>
      </w:pPr>
      <w:r>
        <w:rPr>
          <w:rFonts w:ascii="Times New Roman" w:hAnsi="Times New Roman"/>
          <w:sz w:val="26"/>
          <w:szCs w:val="26"/>
        </w:rPr>
        <w:t xml:space="preserve">- </w:t>
      </w:r>
      <w:r w:rsidRPr="00D61134">
        <w:rPr>
          <w:rFonts w:ascii="Times New Roman" w:hAnsi="Times New Roman"/>
          <w:sz w:val="26"/>
          <w:szCs w:val="26"/>
        </w:rPr>
        <w:t>экскурсии по всем организациям села</w:t>
      </w:r>
      <w:r w:rsidRPr="00D61134">
        <w:rPr>
          <w:rFonts w:ascii="Times New Roman" w:hAnsi="Times New Roman"/>
          <w:b/>
          <w:sz w:val="26"/>
          <w:szCs w:val="26"/>
        </w:rPr>
        <w:t xml:space="preserve">    </w:t>
      </w:r>
      <w:r w:rsidRPr="00D61134">
        <w:rPr>
          <w:rFonts w:ascii="Times New Roman" w:hAnsi="Times New Roman"/>
          <w:b/>
          <w:sz w:val="26"/>
          <w:szCs w:val="26"/>
        </w:rPr>
        <w:tab/>
      </w:r>
    </w:p>
    <w:p w:rsidR="00633503" w:rsidRDefault="00633503" w:rsidP="00633503">
      <w:pPr>
        <w:pStyle w:val="a4"/>
        <w:rPr>
          <w:rFonts w:ascii="Times New Roman" w:hAnsi="Times New Roman"/>
          <w:sz w:val="26"/>
          <w:szCs w:val="26"/>
        </w:rPr>
      </w:pPr>
      <w:r>
        <w:rPr>
          <w:rFonts w:ascii="Times New Roman" w:hAnsi="Times New Roman"/>
          <w:sz w:val="26"/>
          <w:szCs w:val="26"/>
        </w:rPr>
        <w:t xml:space="preserve">- </w:t>
      </w:r>
      <w:r w:rsidRPr="00D61134">
        <w:rPr>
          <w:rFonts w:ascii="Times New Roman" w:hAnsi="Times New Roman"/>
          <w:sz w:val="26"/>
          <w:szCs w:val="26"/>
        </w:rPr>
        <w:t>Центр социального обслуживания населения</w:t>
      </w:r>
    </w:p>
    <w:p w:rsidR="00633503" w:rsidRDefault="00633503" w:rsidP="00633503">
      <w:pPr>
        <w:pStyle w:val="a4"/>
        <w:rPr>
          <w:rFonts w:ascii="Times New Roman" w:hAnsi="Times New Roman"/>
          <w:sz w:val="26"/>
          <w:szCs w:val="26"/>
        </w:rPr>
      </w:pPr>
      <w:r>
        <w:rPr>
          <w:rFonts w:ascii="Times New Roman" w:hAnsi="Times New Roman"/>
          <w:sz w:val="26"/>
          <w:szCs w:val="26"/>
        </w:rPr>
        <w:t>- лесничество</w:t>
      </w:r>
    </w:p>
    <w:p w:rsidR="00633503" w:rsidRDefault="00633503" w:rsidP="00633503">
      <w:pPr>
        <w:pStyle w:val="a4"/>
        <w:rPr>
          <w:rFonts w:ascii="Times New Roman" w:hAnsi="Times New Roman"/>
          <w:sz w:val="26"/>
          <w:szCs w:val="26"/>
        </w:rPr>
      </w:pPr>
    </w:p>
    <w:p w:rsidR="00633503" w:rsidRPr="00633503" w:rsidRDefault="00633503" w:rsidP="00633503">
      <w:pPr>
        <w:pStyle w:val="a4"/>
        <w:jc w:val="both"/>
        <w:rPr>
          <w:rFonts w:ascii="Times New Roman" w:hAnsi="Times New Roman"/>
          <w:b/>
          <w:sz w:val="26"/>
          <w:szCs w:val="26"/>
        </w:rPr>
      </w:pPr>
      <w:r w:rsidRPr="00633503">
        <w:rPr>
          <w:rFonts w:ascii="Times New Roman" w:hAnsi="Times New Roman"/>
          <w:b/>
          <w:sz w:val="26"/>
          <w:szCs w:val="26"/>
        </w:rPr>
        <w:t>2.10. Осуществление самостоятельной финансово-хозяйственной деятельности.</w:t>
      </w:r>
    </w:p>
    <w:p w:rsidR="00633503" w:rsidRPr="00633503" w:rsidRDefault="00633503" w:rsidP="00633503">
      <w:pPr>
        <w:pStyle w:val="a4"/>
        <w:jc w:val="both"/>
        <w:rPr>
          <w:rFonts w:ascii="Times New Roman" w:hAnsi="Times New Roman"/>
          <w:sz w:val="26"/>
          <w:szCs w:val="26"/>
        </w:rPr>
      </w:pPr>
      <w:r w:rsidRPr="00633503">
        <w:rPr>
          <w:rFonts w:ascii="Times New Roman" w:hAnsi="Times New Roman"/>
          <w:sz w:val="26"/>
          <w:szCs w:val="26"/>
        </w:rPr>
        <w:t xml:space="preserve">        В школе ведется самостоятельный баланс, обслуживание осуществляется ЦБ УСП администрации МО</w:t>
      </w:r>
      <w:r>
        <w:rPr>
          <w:rFonts w:ascii="Times New Roman" w:hAnsi="Times New Roman"/>
          <w:sz w:val="26"/>
          <w:szCs w:val="26"/>
        </w:rPr>
        <w:t xml:space="preserve"> </w:t>
      </w:r>
      <w:r w:rsidRPr="00633503">
        <w:rPr>
          <w:rFonts w:ascii="Times New Roman" w:hAnsi="Times New Roman"/>
          <w:sz w:val="26"/>
          <w:szCs w:val="26"/>
        </w:rPr>
        <w:t xml:space="preserve">- Билибинский муниципальный район, имеются счета в банковских учреждениях, используются различные источники финансирования: субвенции, местный бюджет, внебюджетные средства.  </w:t>
      </w:r>
    </w:p>
    <w:p w:rsidR="004C545A" w:rsidRPr="005C236A" w:rsidRDefault="004C545A" w:rsidP="00633503">
      <w:pPr>
        <w:spacing w:after="0" w:line="240" w:lineRule="auto"/>
        <w:jc w:val="both"/>
        <w:rPr>
          <w:rFonts w:ascii="Times New Roman" w:eastAsia="Times New Roman" w:hAnsi="Times New Roman" w:cs="Times New Roman"/>
          <w:sz w:val="24"/>
          <w:szCs w:val="24"/>
          <w:lang w:eastAsia="ru-RU"/>
        </w:rPr>
      </w:pPr>
    </w:p>
    <w:p w:rsidR="00633503" w:rsidRPr="00633503" w:rsidRDefault="00633503" w:rsidP="00633503">
      <w:pPr>
        <w:pStyle w:val="a4"/>
        <w:jc w:val="center"/>
        <w:rPr>
          <w:rFonts w:ascii="Times New Roman" w:hAnsi="Times New Roman"/>
          <w:b/>
          <w:sz w:val="26"/>
          <w:szCs w:val="26"/>
        </w:rPr>
      </w:pPr>
      <w:r w:rsidRPr="00633503">
        <w:rPr>
          <w:rFonts w:ascii="Times New Roman" w:hAnsi="Times New Roman"/>
          <w:b/>
          <w:sz w:val="26"/>
          <w:szCs w:val="26"/>
        </w:rPr>
        <w:t>ΙΙ</w:t>
      </w:r>
      <w:r>
        <w:rPr>
          <w:rFonts w:ascii="Times New Roman" w:hAnsi="Times New Roman"/>
          <w:b/>
          <w:sz w:val="26"/>
          <w:szCs w:val="26"/>
        </w:rPr>
        <w:t>I.</w:t>
      </w:r>
      <w:r w:rsidRPr="00633503">
        <w:rPr>
          <w:rFonts w:ascii="Times New Roman" w:hAnsi="Times New Roman"/>
          <w:b/>
          <w:sz w:val="26"/>
          <w:szCs w:val="26"/>
        </w:rPr>
        <w:t xml:space="preserve">    Проблемно-ориентированный анализ состояния школы.</w:t>
      </w:r>
    </w:p>
    <w:p w:rsidR="00633503" w:rsidRPr="00633503" w:rsidRDefault="00633503" w:rsidP="00633503">
      <w:pPr>
        <w:pStyle w:val="a4"/>
        <w:jc w:val="center"/>
        <w:rPr>
          <w:rFonts w:ascii="Times New Roman" w:hAnsi="Times New Roman"/>
          <w:b/>
          <w:sz w:val="26"/>
          <w:szCs w:val="26"/>
        </w:rPr>
      </w:pPr>
      <w:r w:rsidRPr="00633503">
        <w:rPr>
          <w:rFonts w:ascii="Times New Roman" w:hAnsi="Times New Roman"/>
          <w:b/>
          <w:bCs/>
          <w:sz w:val="26"/>
          <w:szCs w:val="26"/>
        </w:rPr>
        <w:t>Проблемы, на решение которых направлена программа развития.</w:t>
      </w:r>
    </w:p>
    <w:p w:rsidR="004C545A" w:rsidRPr="00DE470C" w:rsidRDefault="00DE470C" w:rsidP="00DE470C">
      <w:pPr>
        <w:pStyle w:val="a4"/>
        <w:jc w:val="both"/>
        <w:rPr>
          <w:rFonts w:ascii="Times New Roman" w:hAnsi="Times New Roman"/>
          <w:sz w:val="26"/>
          <w:szCs w:val="26"/>
        </w:rPr>
      </w:pPr>
      <w:r>
        <w:rPr>
          <w:rFonts w:ascii="Times New Roman" w:hAnsi="Times New Roman"/>
          <w:sz w:val="26"/>
          <w:szCs w:val="26"/>
        </w:rPr>
        <w:t xml:space="preserve">           </w:t>
      </w:r>
      <w:r w:rsidR="004C545A" w:rsidRPr="00DE470C">
        <w:rPr>
          <w:rFonts w:ascii="Times New Roman" w:hAnsi="Times New Roman"/>
          <w:sz w:val="26"/>
          <w:szCs w:val="26"/>
        </w:rPr>
        <w:t xml:space="preserve">Программа развития МОУ «Центр образования» с. Анюйск  на 2011-2015 годы была разработана в 2010 году. К этому времени педагогическим коллективом школы была проделана значительная работа, которая явилась основой  для разработки данной программы развития.  </w:t>
      </w:r>
    </w:p>
    <w:p w:rsidR="004C545A" w:rsidRPr="00DE470C" w:rsidRDefault="004C545A" w:rsidP="00DE470C">
      <w:pPr>
        <w:pStyle w:val="a4"/>
        <w:jc w:val="both"/>
        <w:rPr>
          <w:rFonts w:ascii="Times New Roman" w:hAnsi="Times New Roman"/>
          <w:sz w:val="26"/>
          <w:szCs w:val="26"/>
        </w:rPr>
      </w:pPr>
      <w:r w:rsidRPr="00DE470C">
        <w:rPr>
          <w:rFonts w:ascii="Times New Roman" w:hAnsi="Times New Roman"/>
          <w:sz w:val="26"/>
          <w:szCs w:val="26"/>
        </w:rPr>
        <w:t>Заявленные  Национальной образовательной инициативой «Наша новая школа»: повышение качества образования,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 ориентации образования на социальный эффект.</w:t>
      </w:r>
    </w:p>
    <w:p w:rsidR="004C545A" w:rsidRPr="00DE470C" w:rsidRDefault="004C545A" w:rsidP="00DE470C">
      <w:pPr>
        <w:pStyle w:val="a4"/>
        <w:jc w:val="both"/>
        <w:rPr>
          <w:rFonts w:ascii="Times New Roman" w:hAnsi="Times New Roman"/>
          <w:sz w:val="26"/>
          <w:szCs w:val="26"/>
        </w:rPr>
      </w:pPr>
      <w:r w:rsidRPr="00DE470C">
        <w:rPr>
          <w:rFonts w:ascii="Times New Roman" w:hAnsi="Times New Roman"/>
          <w:sz w:val="26"/>
          <w:szCs w:val="26"/>
        </w:rPr>
        <w:t>Проблема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профессиональному выбору.  Данная проблема приобретает особую актуальность в условиях развития компетентностного подхода и оценки качества образования в школе на основе единого государственного экзамена.</w:t>
      </w:r>
    </w:p>
    <w:p w:rsidR="004C545A" w:rsidRDefault="004C545A" w:rsidP="00DE470C">
      <w:pPr>
        <w:pStyle w:val="a4"/>
        <w:jc w:val="both"/>
        <w:rPr>
          <w:rFonts w:ascii="Times New Roman" w:hAnsi="Times New Roman"/>
          <w:sz w:val="26"/>
          <w:szCs w:val="26"/>
        </w:rPr>
      </w:pPr>
      <w:r w:rsidRPr="00DE470C">
        <w:rPr>
          <w:rFonts w:ascii="Times New Roman" w:hAnsi="Times New Roman"/>
          <w:sz w:val="26"/>
          <w:szCs w:val="26"/>
        </w:rPr>
        <w:t>Важной для школы является проблема введения и эффективного использования современных образовательных технологий. Проблема заключается в необходимости сочетания новых технологий и лучших отечественных традиций  образования. Важной проблемой является доступность образования, которая понимается педагогами школы в контексте новых образовательных технологий. Доступность образования заключается в создании особых психолого-педагогических условий в школе, позволяющих каждому ученику освоить образовательную программу и быть успешным. Важной проблемой, которую призвана решать настоящая программа развития, является демократизация школьного уклада. Особенно важным является использование потенциала родителей и местного сообщества в качестве ресурса развития школы.</w:t>
      </w: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rsidP="00DE470C">
      <w:pPr>
        <w:pStyle w:val="a4"/>
        <w:jc w:val="both"/>
        <w:rPr>
          <w:rFonts w:ascii="Times New Roman" w:hAnsi="Times New Roman"/>
          <w:sz w:val="26"/>
          <w:szCs w:val="26"/>
        </w:rPr>
      </w:pPr>
    </w:p>
    <w:p w:rsidR="00DE470C" w:rsidRDefault="00DE470C">
      <w:pPr>
        <w:rPr>
          <w:rFonts w:ascii="Times New Roman" w:hAnsi="Times New Roman"/>
          <w:sz w:val="26"/>
          <w:szCs w:val="26"/>
        </w:rPr>
        <w:sectPr w:rsidR="00DE470C" w:rsidSect="000F164A">
          <w:pgSz w:w="11906" w:h="16838"/>
          <w:pgMar w:top="1134" w:right="850" w:bottom="1134" w:left="1701" w:header="708" w:footer="708" w:gutter="0"/>
          <w:cols w:space="708"/>
          <w:docGrid w:linePitch="360"/>
        </w:sectPr>
      </w:pPr>
    </w:p>
    <w:tbl>
      <w:tblPr>
        <w:tblStyle w:val="af6"/>
        <w:tblpPr w:leftFromText="180" w:rightFromText="180" w:vertAnchor="text" w:horzAnchor="margin" w:tblpXSpec="center" w:tblpY="237"/>
        <w:tblW w:w="15660" w:type="dxa"/>
        <w:tblInd w:w="0" w:type="dxa"/>
        <w:tblLayout w:type="fixed"/>
        <w:tblLook w:val="01E0" w:firstRow="1" w:lastRow="1" w:firstColumn="1" w:lastColumn="1" w:noHBand="0" w:noVBand="0"/>
      </w:tblPr>
      <w:tblGrid>
        <w:gridCol w:w="2520"/>
        <w:gridCol w:w="2520"/>
        <w:gridCol w:w="2700"/>
        <w:gridCol w:w="2520"/>
        <w:gridCol w:w="2880"/>
        <w:gridCol w:w="2520"/>
      </w:tblGrid>
      <w:tr w:rsidR="00DE470C" w:rsidRPr="001608C8" w:rsidTr="00DE470C">
        <w:trPr>
          <w:trHeight w:val="835"/>
        </w:trPr>
        <w:tc>
          <w:tcPr>
            <w:tcW w:w="2520" w:type="dxa"/>
            <w:vMerge w:val="restart"/>
          </w:tcPr>
          <w:p w:rsidR="00DE470C" w:rsidRPr="001608C8" w:rsidRDefault="00DE470C" w:rsidP="001608C8">
            <w:pPr>
              <w:pStyle w:val="a4"/>
              <w:rPr>
                <w:rFonts w:ascii="Times New Roman" w:hAnsi="Times New Roman"/>
              </w:rPr>
            </w:pPr>
            <w:r w:rsidRPr="001608C8">
              <w:rPr>
                <w:rFonts w:ascii="Times New Roman" w:hAnsi="Times New Roman"/>
              </w:rPr>
              <w:lastRenderedPageBreak/>
              <w:t>Требования социального заказа вариативных групп социальных заказчиков</w:t>
            </w:r>
          </w:p>
        </w:tc>
        <w:tc>
          <w:tcPr>
            <w:tcW w:w="5220" w:type="dxa"/>
            <w:gridSpan w:val="2"/>
          </w:tcPr>
          <w:p w:rsidR="00DE470C" w:rsidRPr="001608C8" w:rsidRDefault="00DE470C" w:rsidP="001608C8">
            <w:pPr>
              <w:pStyle w:val="a4"/>
              <w:rPr>
                <w:rFonts w:ascii="Times New Roman" w:hAnsi="Times New Roman"/>
              </w:rPr>
            </w:pPr>
            <w:r w:rsidRPr="001608C8">
              <w:rPr>
                <w:rFonts w:ascii="Times New Roman" w:hAnsi="Times New Roman"/>
              </w:rPr>
              <w:t>Соответствие результатов деятельности ОУ социальному заказу</w:t>
            </w:r>
          </w:p>
        </w:tc>
        <w:tc>
          <w:tcPr>
            <w:tcW w:w="2520" w:type="dxa"/>
            <w:vMerge w:val="restart"/>
          </w:tcPr>
          <w:p w:rsidR="00DE470C" w:rsidRPr="001608C8" w:rsidRDefault="00DE470C" w:rsidP="001608C8">
            <w:pPr>
              <w:pStyle w:val="a4"/>
              <w:rPr>
                <w:rFonts w:ascii="Times New Roman" w:hAnsi="Times New Roman"/>
              </w:rPr>
            </w:pPr>
            <w:r w:rsidRPr="001608C8">
              <w:rPr>
                <w:rFonts w:ascii="Times New Roman" w:hAnsi="Times New Roman"/>
              </w:rPr>
              <w:t>Проблемы в деятельности ОУ</w:t>
            </w:r>
          </w:p>
        </w:tc>
        <w:tc>
          <w:tcPr>
            <w:tcW w:w="2880" w:type="dxa"/>
            <w:vMerge w:val="restart"/>
          </w:tcPr>
          <w:p w:rsidR="00DE470C" w:rsidRPr="001608C8" w:rsidRDefault="00DE470C" w:rsidP="001608C8">
            <w:pPr>
              <w:pStyle w:val="a4"/>
              <w:rPr>
                <w:rFonts w:ascii="Times New Roman" w:hAnsi="Times New Roman"/>
              </w:rPr>
            </w:pPr>
            <w:r w:rsidRPr="001608C8">
              <w:rPr>
                <w:rFonts w:ascii="Times New Roman" w:hAnsi="Times New Roman"/>
              </w:rPr>
              <w:t>Причина возникновения проблем (в результатах, в образовательном процессе, в условиях обеспечения деятельности ОУ)</w:t>
            </w:r>
          </w:p>
        </w:tc>
        <w:tc>
          <w:tcPr>
            <w:tcW w:w="2520" w:type="dxa"/>
            <w:vMerge w:val="restart"/>
          </w:tcPr>
          <w:p w:rsidR="00DE470C" w:rsidRPr="001608C8" w:rsidRDefault="00DE470C" w:rsidP="001608C8">
            <w:pPr>
              <w:pStyle w:val="a4"/>
              <w:rPr>
                <w:rFonts w:ascii="Times New Roman" w:hAnsi="Times New Roman"/>
              </w:rPr>
            </w:pPr>
            <w:r w:rsidRPr="001608C8">
              <w:rPr>
                <w:rFonts w:ascii="Times New Roman" w:hAnsi="Times New Roman"/>
              </w:rPr>
              <w:t>Предполагаемые способы решения проблем</w:t>
            </w:r>
          </w:p>
        </w:tc>
      </w:tr>
      <w:tr w:rsidR="00DE470C" w:rsidRPr="001608C8" w:rsidTr="00DE470C">
        <w:trPr>
          <w:trHeight w:val="145"/>
        </w:trPr>
        <w:tc>
          <w:tcPr>
            <w:tcW w:w="2520" w:type="dxa"/>
            <w:vMerge/>
          </w:tcPr>
          <w:p w:rsidR="00DE470C" w:rsidRPr="001608C8" w:rsidRDefault="00DE470C" w:rsidP="001608C8">
            <w:pPr>
              <w:pStyle w:val="a4"/>
              <w:rPr>
                <w:rFonts w:ascii="Times New Roman" w:hAnsi="Times New Roman"/>
                <w:lang w:val="en-US"/>
              </w:rPr>
            </w:pP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Положительные «+»</w:t>
            </w:r>
          </w:p>
        </w:tc>
        <w:tc>
          <w:tcPr>
            <w:tcW w:w="2700" w:type="dxa"/>
          </w:tcPr>
          <w:p w:rsidR="00DE470C" w:rsidRPr="001608C8" w:rsidRDefault="00DE470C" w:rsidP="001608C8">
            <w:pPr>
              <w:pStyle w:val="a4"/>
              <w:rPr>
                <w:rFonts w:ascii="Times New Roman" w:hAnsi="Times New Roman"/>
              </w:rPr>
            </w:pPr>
            <w:r w:rsidRPr="001608C8">
              <w:rPr>
                <w:rFonts w:ascii="Times New Roman" w:hAnsi="Times New Roman"/>
              </w:rPr>
              <w:t>Отрицательные «-»</w:t>
            </w:r>
          </w:p>
        </w:tc>
        <w:tc>
          <w:tcPr>
            <w:tcW w:w="2520" w:type="dxa"/>
            <w:vMerge/>
          </w:tcPr>
          <w:p w:rsidR="00DE470C" w:rsidRPr="001608C8" w:rsidRDefault="00DE470C" w:rsidP="001608C8">
            <w:pPr>
              <w:pStyle w:val="a4"/>
              <w:rPr>
                <w:rFonts w:ascii="Times New Roman" w:hAnsi="Times New Roman"/>
                <w:lang w:val="en-US"/>
              </w:rPr>
            </w:pPr>
          </w:p>
        </w:tc>
        <w:tc>
          <w:tcPr>
            <w:tcW w:w="2880" w:type="dxa"/>
            <w:vMerge/>
          </w:tcPr>
          <w:p w:rsidR="00DE470C" w:rsidRPr="001608C8" w:rsidRDefault="00DE470C" w:rsidP="001608C8">
            <w:pPr>
              <w:pStyle w:val="a4"/>
              <w:rPr>
                <w:rFonts w:ascii="Times New Roman" w:hAnsi="Times New Roman"/>
                <w:lang w:val="en-US"/>
              </w:rPr>
            </w:pPr>
          </w:p>
        </w:tc>
        <w:tc>
          <w:tcPr>
            <w:tcW w:w="2520" w:type="dxa"/>
            <w:vMerge/>
          </w:tcPr>
          <w:p w:rsidR="00DE470C" w:rsidRPr="001608C8" w:rsidRDefault="00DE470C" w:rsidP="001608C8">
            <w:pPr>
              <w:pStyle w:val="a4"/>
              <w:rPr>
                <w:rFonts w:ascii="Times New Roman" w:hAnsi="Times New Roman"/>
                <w:lang w:val="en-US"/>
              </w:rPr>
            </w:pPr>
          </w:p>
        </w:tc>
      </w:tr>
      <w:tr w:rsidR="00DE470C" w:rsidRPr="001608C8" w:rsidTr="001608C8">
        <w:trPr>
          <w:trHeight w:val="3910"/>
        </w:trPr>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xml:space="preserve">1. </w:t>
            </w:r>
            <w:r w:rsidR="001608C8" w:rsidRPr="001608C8">
              <w:rPr>
                <w:rFonts w:ascii="Times New Roman" w:hAnsi="Times New Roman"/>
              </w:rPr>
              <w:t>Опережающее</w:t>
            </w:r>
            <w:r w:rsidR="001608C8" w:rsidRPr="001608C8">
              <w:rPr>
                <w:rFonts w:ascii="Times New Roman" w:hAnsi="Times New Roman"/>
              </w:rPr>
              <w:br/>
            </w:r>
            <w:r w:rsidRPr="001608C8">
              <w:rPr>
                <w:rFonts w:ascii="Times New Roman" w:hAnsi="Times New Roman"/>
              </w:rPr>
              <w:t xml:space="preserve"> развитие</w:t>
            </w:r>
          </w:p>
          <w:p w:rsidR="00DE470C" w:rsidRPr="001608C8" w:rsidRDefault="001608C8" w:rsidP="001608C8">
            <w:pPr>
              <w:pStyle w:val="a4"/>
              <w:rPr>
                <w:rFonts w:ascii="Times New Roman" w:hAnsi="Times New Roman"/>
              </w:rPr>
            </w:pPr>
            <w:r w:rsidRPr="001608C8">
              <w:rPr>
                <w:rFonts w:ascii="Times New Roman" w:hAnsi="Times New Roman"/>
              </w:rPr>
              <w:t xml:space="preserve"> </w:t>
            </w:r>
            <w:r w:rsidR="00DE470C" w:rsidRPr="001608C8">
              <w:rPr>
                <w:rFonts w:ascii="Times New Roman" w:hAnsi="Times New Roman"/>
              </w:rPr>
              <w:t>обучающихся</w:t>
            </w:r>
          </w:p>
          <w:p w:rsidR="00DE470C" w:rsidRPr="001608C8" w:rsidRDefault="00DE470C" w:rsidP="001608C8">
            <w:pPr>
              <w:pStyle w:val="a4"/>
              <w:rPr>
                <w:rFonts w:ascii="Times New Roman" w:hAnsi="Times New Roman"/>
              </w:rPr>
            </w:pP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-переход на новые ФГОС</w:t>
            </w:r>
          </w:p>
          <w:p w:rsidR="00DE470C" w:rsidRPr="001608C8" w:rsidRDefault="00DE470C" w:rsidP="001608C8">
            <w:pPr>
              <w:pStyle w:val="a4"/>
              <w:rPr>
                <w:rFonts w:ascii="Times New Roman" w:hAnsi="Times New Roman"/>
              </w:rPr>
            </w:pPr>
            <w:r w:rsidRPr="001608C8">
              <w:rPr>
                <w:rFonts w:ascii="Times New Roman" w:hAnsi="Times New Roman"/>
              </w:rPr>
              <w:t>- работа  по УМК «</w:t>
            </w:r>
            <w:r w:rsidR="001608C8" w:rsidRPr="001608C8">
              <w:rPr>
                <w:rFonts w:ascii="Times New Roman" w:hAnsi="Times New Roman"/>
              </w:rPr>
              <w:t>Школа России</w:t>
            </w:r>
            <w:r w:rsidRPr="001608C8">
              <w:rPr>
                <w:rFonts w:ascii="Times New Roman" w:hAnsi="Times New Roman"/>
              </w:rPr>
              <w:t>»</w:t>
            </w:r>
          </w:p>
          <w:p w:rsidR="00DE470C" w:rsidRPr="001608C8" w:rsidRDefault="00DE470C" w:rsidP="001608C8">
            <w:pPr>
              <w:pStyle w:val="a4"/>
              <w:rPr>
                <w:rFonts w:ascii="Times New Roman" w:hAnsi="Times New Roman"/>
              </w:rPr>
            </w:pPr>
            <w:r w:rsidRPr="001608C8">
              <w:rPr>
                <w:rFonts w:ascii="Times New Roman" w:hAnsi="Times New Roman"/>
              </w:rPr>
              <w:t xml:space="preserve">- итоговая аттестация в новой форме имеет </w:t>
            </w:r>
            <w:r w:rsidR="001608C8" w:rsidRPr="001608C8">
              <w:rPr>
                <w:rFonts w:ascii="Times New Roman" w:hAnsi="Times New Roman"/>
              </w:rPr>
              <w:t xml:space="preserve">удовлетворительные </w:t>
            </w:r>
            <w:r w:rsidRPr="001608C8">
              <w:rPr>
                <w:rFonts w:ascii="Times New Roman" w:hAnsi="Times New Roman"/>
              </w:rPr>
              <w:t>результаты</w:t>
            </w:r>
          </w:p>
          <w:p w:rsidR="00DE470C" w:rsidRPr="001608C8" w:rsidRDefault="00DE470C" w:rsidP="001608C8">
            <w:pPr>
              <w:pStyle w:val="a4"/>
              <w:rPr>
                <w:rFonts w:ascii="Times New Roman" w:hAnsi="Times New Roman"/>
              </w:rPr>
            </w:pPr>
            <w:r w:rsidRPr="001608C8">
              <w:rPr>
                <w:rFonts w:ascii="Times New Roman" w:hAnsi="Times New Roman"/>
              </w:rPr>
              <w:t xml:space="preserve">- </w:t>
            </w:r>
            <w:r w:rsidR="001608C8" w:rsidRPr="001608C8">
              <w:rPr>
                <w:rFonts w:ascii="Times New Roman" w:hAnsi="Times New Roman"/>
              </w:rPr>
              <w:t>9</w:t>
            </w:r>
            <w:r w:rsidRPr="001608C8">
              <w:rPr>
                <w:rFonts w:ascii="Times New Roman" w:hAnsi="Times New Roman"/>
              </w:rPr>
              <w:t>0% выпускников поступают в СУЗы и учреждения  НПО</w:t>
            </w:r>
          </w:p>
          <w:p w:rsidR="00DE470C" w:rsidRPr="001608C8" w:rsidRDefault="00DE470C" w:rsidP="001608C8">
            <w:pPr>
              <w:pStyle w:val="a4"/>
              <w:rPr>
                <w:rFonts w:ascii="Times New Roman" w:hAnsi="Times New Roman"/>
              </w:rPr>
            </w:pPr>
            <w:r w:rsidRPr="001608C8">
              <w:rPr>
                <w:rFonts w:ascii="Times New Roman" w:hAnsi="Times New Roman"/>
              </w:rPr>
              <w:t>- участие в школьном и муниципальном этапах всероссийской олимпиады</w:t>
            </w:r>
          </w:p>
          <w:p w:rsidR="00DE470C" w:rsidRPr="001608C8" w:rsidRDefault="00DE470C" w:rsidP="001608C8">
            <w:pPr>
              <w:pStyle w:val="a4"/>
              <w:rPr>
                <w:rFonts w:ascii="Times New Roman" w:hAnsi="Times New Roman"/>
              </w:rPr>
            </w:pPr>
            <w:r w:rsidRPr="001608C8">
              <w:rPr>
                <w:rFonts w:ascii="Times New Roman" w:hAnsi="Times New Roman"/>
              </w:rPr>
              <w:t xml:space="preserve">- участие в очно-заочных муниципальных, региональных и всероссийских конкурсах </w:t>
            </w:r>
          </w:p>
        </w:tc>
        <w:tc>
          <w:tcPr>
            <w:tcW w:w="2700" w:type="dxa"/>
          </w:tcPr>
          <w:p w:rsidR="00DE470C" w:rsidRPr="001608C8" w:rsidRDefault="00DE470C" w:rsidP="001608C8">
            <w:pPr>
              <w:pStyle w:val="a4"/>
              <w:rPr>
                <w:rFonts w:ascii="Times New Roman" w:hAnsi="Times New Roman"/>
              </w:rPr>
            </w:pPr>
            <w:r w:rsidRPr="001608C8">
              <w:rPr>
                <w:rFonts w:ascii="Times New Roman" w:hAnsi="Times New Roman"/>
              </w:rPr>
              <w:t>- несоответствие материально-технической базы требованиям стандартов</w:t>
            </w:r>
          </w:p>
          <w:p w:rsidR="00DE470C" w:rsidRPr="001608C8" w:rsidRDefault="00DE470C" w:rsidP="001608C8">
            <w:pPr>
              <w:pStyle w:val="a4"/>
              <w:rPr>
                <w:rFonts w:ascii="Times New Roman" w:hAnsi="Times New Roman"/>
              </w:rPr>
            </w:pPr>
            <w:r w:rsidRPr="001608C8">
              <w:rPr>
                <w:rFonts w:ascii="Times New Roman" w:hAnsi="Times New Roman"/>
              </w:rPr>
              <w:t>- не все педагоги используют инновационный подход в образовательном процессе</w:t>
            </w:r>
          </w:p>
          <w:p w:rsidR="00DE470C" w:rsidRPr="001608C8" w:rsidRDefault="00DE470C" w:rsidP="001608C8">
            <w:pPr>
              <w:pStyle w:val="a4"/>
              <w:rPr>
                <w:rFonts w:ascii="Times New Roman" w:hAnsi="Times New Roman"/>
              </w:rPr>
            </w:pPr>
            <w:r w:rsidRPr="001608C8">
              <w:rPr>
                <w:rFonts w:ascii="Times New Roman" w:hAnsi="Times New Roman"/>
              </w:rPr>
              <w:t>- недостаточная активность учителей детей, родителей во внеурочной деятельности</w:t>
            </w:r>
          </w:p>
          <w:p w:rsidR="00DE470C" w:rsidRPr="001608C8" w:rsidRDefault="00DE470C" w:rsidP="001608C8">
            <w:pPr>
              <w:pStyle w:val="a4"/>
              <w:rPr>
                <w:rFonts w:ascii="Times New Roman" w:hAnsi="Times New Roman"/>
              </w:rPr>
            </w:pPr>
            <w:r w:rsidRPr="001608C8">
              <w:rPr>
                <w:rFonts w:ascii="Times New Roman" w:hAnsi="Times New Roman"/>
              </w:rPr>
              <w:t xml:space="preserve">- за последние 3 года снизилась </w:t>
            </w:r>
            <w:r w:rsidR="001608C8" w:rsidRPr="001608C8">
              <w:rPr>
                <w:rFonts w:ascii="Times New Roman" w:hAnsi="Times New Roman"/>
              </w:rPr>
              <w:t>мотивация к учению</w:t>
            </w:r>
          </w:p>
          <w:p w:rsidR="00DE470C" w:rsidRPr="001608C8" w:rsidRDefault="00DE470C" w:rsidP="001608C8">
            <w:pPr>
              <w:pStyle w:val="a4"/>
              <w:rPr>
                <w:rFonts w:ascii="Times New Roman" w:hAnsi="Times New Roman"/>
              </w:rPr>
            </w:pPr>
          </w:p>
          <w:p w:rsidR="00DE470C" w:rsidRPr="001608C8" w:rsidRDefault="00DE470C" w:rsidP="001608C8">
            <w:pPr>
              <w:pStyle w:val="a4"/>
              <w:rPr>
                <w:rFonts w:ascii="Times New Roman" w:hAnsi="Times New Roman"/>
              </w:rPr>
            </w:pPr>
          </w:p>
          <w:p w:rsidR="00DE470C" w:rsidRPr="001608C8" w:rsidRDefault="00DE470C" w:rsidP="001608C8">
            <w:pPr>
              <w:pStyle w:val="a4"/>
              <w:rPr>
                <w:rFonts w:ascii="Times New Roman" w:hAnsi="Times New Roman"/>
              </w:rPr>
            </w:pP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Как повысить активную созидательную позицию всех участников образовательного процесса?</w:t>
            </w:r>
          </w:p>
        </w:tc>
        <w:tc>
          <w:tcPr>
            <w:tcW w:w="2880" w:type="dxa"/>
          </w:tcPr>
          <w:p w:rsidR="00DE470C" w:rsidRPr="001608C8" w:rsidRDefault="00DE470C" w:rsidP="001608C8">
            <w:pPr>
              <w:pStyle w:val="a4"/>
              <w:rPr>
                <w:rFonts w:ascii="Times New Roman" w:hAnsi="Times New Roman"/>
              </w:rPr>
            </w:pPr>
            <w:r w:rsidRPr="001608C8">
              <w:rPr>
                <w:rFonts w:ascii="Times New Roman" w:hAnsi="Times New Roman"/>
              </w:rPr>
              <w:t>- недостаточное финансирование школы</w:t>
            </w:r>
          </w:p>
          <w:p w:rsidR="00DE470C" w:rsidRPr="001608C8" w:rsidRDefault="00DE470C" w:rsidP="001608C8">
            <w:pPr>
              <w:pStyle w:val="a4"/>
              <w:rPr>
                <w:rFonts w:ascii="Times New Roman" w:hAnsi="Times New Roman"/>
              </w:rPr>
            </w:pPr>
            <w:r w:rsidRPr="001608C8">
              <w:rPr>
                <w:rFonts w:ascii="Times New Roman" w:hAnsi="Times New Roman"/>
              </w:rPr>
              <w:t>- большая доля конкурсов на платной основе</w:t>
            </w:r>
          </w:p>
          <w:p w:rsidR="00DE470C" w:rsidRPr="001608C8" w:rsidRDefault="00DE470C" w:rsidP="001608C8">
            <w:pPr>
              <w:pStyle w:val="a4"/>
              <w:rPr>
                <w:rFonts w:ascii="Times New Roman" w:hAnsi="Times New Roman"/>
              </w:rPr>
            </w:pPr>
            <w:r w:rsidRPr="001608C8">
              <w:rPr>
                <w:rFonts w:ascii="Times New Roman" w:hAnsi="Times New Roman"/>
              </w:rPr>
              <w:t>-низкий уровень образованности родителей</w:t>
            </w:r>
          </w:p>
          <w:p w:rsidR="00DE470C" w:rsidRPr="001608C8" w:rsidRDefault="00DE470C" w:rsidP="001608C8">
            <w:pPr>
              <w:pStyle w:val="a4"/>
              <w:rPr>
                <w:rFonts w:ascii="Times New Roman" w:hAnsi="Times New Roman"/>
              </w:rPr>
            </w:pPr>
            <w:r w:rsidRPr="001608C8">
              <w:rPr>
                <w:rFonts w:ascii="Times New Roman" w:hAnsi="Times New Roman"/>
              </w:rPr>
              <w:t>- снижение мотивации к учебному труду у обучающихся</w:t>
            </w:r>
          </w:p>
          <w:p w:rsidR="00DE470C" w:rsidRPr="001608C8" w:rsidRDefault="00DE470C" w:rsidP="001608C8">
            <w:pPr>
              <w:pStyle w:val="a4"/>
              <w:rPr>
                <w:rFonts w:ascii="Times New Roman" w:hAnsi="Times New Roman"/>
              </w:rPr>
            </w:pPr>
            <w:r w:rsidRPr="001608C8">
              <w:rPr>
                <w:rFonts w:ascii="Times New Roman" w:hAnsi="Times New Roman"/>
              </w:rPr>
              <w:t xml:space="preserve">- отсутствие ставки заместителя директора по </w:t>
            </w:r>
            <w:r w:rsidR="001608C8" w:rsidRPr="001608C8">
              <w:rPr>
                <w:rFonts w:ascii="Times New Roman" w:hAnsi="Times New Roman"/>
              </w:rPr>
              <w:t>ИТ</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создание условий для творческого роста педагогов, развития потенциала личности ребенка, активного участия родителей в образовательном процессе</w:t>
            </w:r>
          </w:p>
          <w:p w:rsidR="00DE470C" w:rsidRPr="001608C8" w:rsidRDefault="00DE470C" w:rsidP="001608C8">
            <w:pPr>
              <w:pStyle w:val="a4"/>
              <w:rPr>
                <w:rFonts w:ascii="Times New Roman" w:hAnsi="Times New Roman"/>
              </w:rPr>
            </w:pPr>
            <w:r w:rsidRPr="001608C8">
              <w:rPr>
                <w:rFonts w:ascii="Times New Roman" w:hAnsi="Times New Roman"/>
              </w:rPr>
              <w:t>- создание  реализация  программы предпрофильного обучения</w:t>
            </w:r>
          </w:p>
          <w:p w:rsidR="00DE470C" w:rsidRPr="001608C8" w:rsidRDefault="00DE470C" w:rsidP="001608C8">
            <w:pPr>
              <w:pStyle w:val="a4"/>
              <w:rPr>
                <w:rFonts w:ascii="Times New Roman" w:hAnsi="Times New Roman"/>
              </w:rPr>
            </w:pPr>
            <w:r w:rsidRPr="001608C8">
              <w:rPr>
                <w:rFonts w:ascii="Times New Roman" w:hAnsi="Times New Roman"/>
              </w:rPr>
              <w:t xml:space="preserve">- Поиск и апробация новых подходов к оцениванию </w:t>
            </w:r>
            <w:r w:rsidR="001608C8" w:rsidRPr="001608C8">
              <w:rPr>
                <w:rFonts w:ascii="Times New Roman" w:hAnsi="Times New Roman"/>
              </w:rPr>
              <w:t>учебных достижений обучающихся</w:t>
            </w:r>
          </w:p>
        </w:tc>
      </w:tr>
      <w:tr w:rsidR="00DE470C" w:rsidRPr="001608C8" w:rsidTr="00DE470C">
        <w:trPr>
          <w:trHeight w:val="145"/>
        </w:trPr>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2. Развитие системы поддержки талантливых детей</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Призовые места в муниципальных</w:t>
            </w:r>
            <w:r w:rsidR="001608C8" w:rsidRPr="001608C8">
              <w:rPr>
                <w:rFonts w:ascii="Times New Roman" w:hAnsi="Times New Roman"/>
              </w:rPr>
              <w:t>,</w:t>
            </w:r>
            <w:r w:rsidRPr="001608C8">
              <w:rPr>
                <w:rFonts w:ascii="Times New Roman" w:hAnsi="Times New Roman"/>
              </w:rPr>
              <w:t xml:space="preserve"> </w:t>
            </w:r>
            <w:r w:rsidR="001608C8" w:rsidRPr="001608C8">
              <w:rPr>
                <w:rFonts w:ascii="Times New Roman" w:hAnsi="Times New Roman"/>
              </w:rPr>
              <w:t>региональных конкурсах</w:t>
            </w:r>
          </w:p>
          <w:p w:rsidR="00DE470C" w:rsidRPr="001608C8" w:rsidRDefault="00DE470C" w:rsidP="001608C8">
            <w:pPr>
              <w:pStyle w:val="a4"/>
              <w:rPr>
                <w:rFonts w:ascii="Times New Roman" w:hAnsi="Times New Roman"/>
              </w:rPr>
            </w:pPr>
          </w:p>
        </w:tc>
        <w:tc>
          <w:tcPr>
            <w:tcW w:w="2700" w:type="dxa"/>
          </w:tcPr>
          <w:p w:rsidR="00DE470C" w:rsidRPr="001608C8" w:rsidRDefault="00DE470C" w:rsidP="001608C8">
            <w:pPr>
              <w:pStyle w:val="a4"/>
              <w:rPr>
                <w:rFonts w:ascii="Times New Roman" w:hAnsi="Times New Roman"/>
              </w:rPr>
            </w:pPr>
            <w:r w:rsidRPr="001608C8">
              <w:rPr>
                <w:rFonts w:ascii="Times New Roman" w:hAnsi="Times New Roman"/>
              </w:rPr>
              <w:t>- Низкий процент участия детей и педагогов  в научно-исследовательской и проектной деятельности</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Отсутствует системы работы с талантливыми детьми</w:t>
            </w:r>
          </w:p>
        </w:tc>
        <w:tc>
          <w:tcPr>
            <w:tcW w:w="2880" w:type="dxa"/>
          </w:tcPr>
          <w:p w:rsidR="00DE470C" w:rsidRPr="001608C8" w:rsidRDefault="00DE470C" w:rsidP="001608C8">
            <w:pPr>
              <w:pStyle w:val="a4"/>
              <w:rPr>
                <w:rFonts w:ascii="Times New Roman" w:hAnsi="Times New Roman"/>
              </w:rPr>
            </w:pPr>
            <w:r w:rsidRPr="001608C8">
              <w:rPr>
                <w:rFonts w:ascii="Times New Roman" w:hAnsi="Times New Roman"/>
              </w:rPr>
              <w:t>- большая учебная нагрузка учителей</w:t>
            </w:r>
          </w:p>
          <w:p w:rsidR="00DE470C" w:rsidRPr="001608C8" w:rsidRDefault="00DE470C" w:rsidP="001608C8">
            <w:pPr>
              <w:pStyle w:val="a4"/>
              <w:rPr>
                <w:rFonts w:ascii="Times New Roman" w:hAnsi="Times New Roman"/>
              </w:rPr>
            </w:pPr>
            <w:r w:rsidRPr="001608C8">
              <w:rPr>
                <w:rFonts w:ascii="Times New Roman" w:hAnsi="Times New Roman"/>
              </w:rPr>
              <w:t>- низкая мотивация обучающихся и их родителей</w:t>
            </w:r>
          </w:p>
          <w:p w:rsidR="00DE470C" w:rsidRPr="001608C8" w:rsidRDefault="00DE470C" w:rsidP="001608C8">
            <w:pPr>
              <w:pStyle w:val="a4"/>
              <w:rPr>
                <w:rFonts w:ascii="Times New Roman" w:hAnsi="Times New Roman"/>
              </w:rPr>
            </w:pPr>
            <w:r w:rsidRPr="001608C8">
              <w:rPr>
                <w:rFonts w:ascii="Times New Roman" w:hAnsi="Times New Roman"/>
              </w:rPr>
              <w:t>- низкий уровень владения компьютерными технологиями у педагогов, обучающихся, родителей</w:t>
            </w:r>
          </w:p>
          <w:p w:rsidR="00DE470C" w:rsidRPr="001608C8" w:rsidRDefault="00DE470C" w:rsidP="001608C8">
            <w:pPr>
              <w:pStyle w:val="a4"/>
              <w:rPr>
                <w:rFonts w:ascii="Times New Roman" w:hAnsi="Times New Roman"/>
              </w:rPr>
            </w:pPr>
            <w:r w:rsidRPr="001608C8">
              <w:rPr>
                <w:rFonts w:ascii="Times New Roman" w:hAnsi="Times New Roman"/>
              </w:rPr>
              <w:t>- удаленность ОУ от культурных и образовательных центров.</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привлечение педагогов к прохождению курсовой подготовки по использованию ИКТ</w:t>
            </w:r>
          </w:p>
          <w:p w:rsidR="00DE470C" w:rsidRPr="001608C8" w:rsidRDefault="00DE470C" w:rsidP="001608C8">
            <w:pPr>
              <w:pStyle w:val="a4"/>
              <w:rPr>
                <w:rFonts w:ascii="Times New Roman" w:hAnsi="Times New Roman"/>
              </w:rPr>
            </w:pPr>
            <w:r w:rsidRPr="001608C8">
              <w:rPr>
                <w:rFonts w:ascii="Times New Roman" w:hAnsi="Times New Roman"/>
              </w:rPr>
              <w:t xml:space="preserve">- </w:t>
            </w:r>
            <w:r w:rsidR="001608C8" w:rsidRPr="001608C8">
              <w:rPr>
                <w:rFonts w:ascii="Times New Roman" w:hAnsi="Times New Roman"/>
              </w:rPr>
              <w:t>с</w:t>
            </w:r>
            <w:r w:rsidRPr="001608C8">
              <w:rPr>
                <w:rFonts w:ascii="Times New Roman" w:hAnsi="Times New Roman"/>
              </w:rPr>
              <w:t>оздание в школе, информационного пространства, которое будет способствовать повышению информированности и профессиональной компетентности педагогов;</w:t>
            </w:r>
          </w:p>
          <w:p w:rsidR="00DE470C" w:rsidRPr="001608C8" w:rsidRDefault="00DE470C" w:rsidP="001608C8">
            <w:pPr>
              <w:pStyle w:val="a4"/>
              <w:rPr>
                <w:rFonts w:ascii="Times New Roman" w:hAnsi="Times New Roman"/>
              </w:rPr>
            </w:pPr>
            <w:r w:rsidRPr="001608C8">
              <w:rPr>
                <w:rFonts w:ascii="Times New Roman" w:hAnsi="Times New Roman"/>
              </w:rPr>
              <w:t>- выработать механизм учета индивидуальных достижений обучающихся</w:t>
            </w:r>
          </w:p>
          <w:p w:rsidR="00DE470C" w:rsidRPr="001608C8" w:rsidRDefault="00DE470C" w:rsidP="001608C8">
            <w:pPr>
              <w:pStyle w:val="a4"/>
              <w:rPr>
                <w:rFonts w:ascii="Times New Roman" w:hAnsi="Times New Roman"/>
              </w:rPr>
            </w:pPr>
            <w:r w:rsidRPr="001608C8">
              <w:rPr>
                <w:rFonts w:ascii="Times New Roman" w:hAnsi="Times New Roman"/>
              </w:rPr>
              <w:t xml:space="preserve">- использовать </w:t>
            </w:r>
            <w:r w:rsidRPr="001608C8">
              <w:rPr>
                <w:rFonts w:ascii="Times New Roman" w:hAnsi="Times New Roman"/>
              </w:rPr>
              <w:lastRenderedPageBreak/>
              <w:t>возможности дополнительного образования для развития системы поддержки талантливых детей</w:t>
            </w:r>
          </w:p>
        </w:tc>
      </w:tr>
      <w:tr w:rsidR="00DE470C" w:rsidRPr="001608C8" w:rsidTr="00DE470C">
        <w:trPr>
          <w:trHeight w:val="145"/>
        </w:trPr>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lastRenderedPageBreak/>
              <w:t>3. Совершенствование</w:t>
            </w:r>
            <w:r w:rsidRPr="001608C8">
              <w:rPr>
                <w:rFonts w:ascii="Times New Roman" w:hAnsi="Times New Roman"/>
              </w:rPr>
              <w:br/>
              <w:t xml:space="preserve">      учительского</w:t>
            </w:r>
            <w:r w:rsidRPr="001608C8">
              <w:rPr>
                <w:rFonts w:ascii="Times New Roman" w:hAnsi="Times New Roman"/>
              </w:rPr>
              <w:br/>
              <w:t xml:space="preserve">      корпуса</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xml:space="preserve">- в школе работают педагоги: с высшим образованием – </w:t>
            </w:r>
            <w:r w:rsidR="001608C8" w:rsidRPr="001608C8">
              <w:rPr>
                <w:rFonts w:ascii="Times New Roman" w:hAnsi="Times New Roman"/>
              </w:rPr>
              <w:t>39</w:t>
            </w:r>
            <w:r w:rsidRPr="001608C8">
              <w:rPr>
                <w:rFonts w:ascii="Times New Roman" w:hAnsi="Times New Roman"/>
              </w:rPr>
              <w:t xml:space="preserve">%, с высшей и первой квалификационной категорией – </w:t>
            </w:r>
            <w:r w:rsidR="001608C8" w:rsidRPr="001608C8">
              <w:rPr>
                <w:rFonts w:ascii="Times New Roman" w:hAnsi="Times New Roman"/>
              </w:rPr>
              <w:t>26</w:t>
            </w:r>
            <w:r w:rsidRPr="001608C8">
              <w:rPr>
                <w:rFonts w:ascii="Times New Roman" w:hAnsi="Times New Roman"/>
              </w:rPr>
              <w:t>%</w:t>
            </w:r>
          </w:p>
          <w:p w:rsidR="00DE470C" w:rsidRPr="001608C8" w:rsidRDefault="00DE470C" w:rsidP="001608C8">
            <w:pPr>
              <w:pStyle w:val="a4"/>
              <w:rPr>
                <w:rFonts w:ascii="Times New Roman" w:hAnsi="Times New Roman"/>
              </w:rPr>
            </w:pPr>
            <w:r w:rsidRPr="001608C8">
              <w:rPr>
                <w:rFonts w:ascii="Times New Roman" w:hAnsi="Times New Roman"/>
              </w:rPr>
              <w:t xml:space="preserve">-Педагоги повышают квалификацию </w:t>
            </w:r>
          </w:p>
          <w:p w:rsidR="00DE470C" w:rsidRPr="001608C8" w:rsidRDefault="00DE470C" w:rsidP="001608C8">
            <w:pPr>
              <w:pStyle w:val="a4"/>
              <w:rPr>
                <w:rFonts w:ascii="Times New Roman" w:hAnsi="Times New Roman"/>
              </w:rPr>
            </w:pPr>
            <w:r w:rsidRPr="001608C8">
              <w:rPr>
                <w:rFonts w:ascii="Times New Roman" w:hAnsi="Times New Roman"/>
              </w:rPr>
              <w:t>- Выступления педагогов по обмену опытом на школьных, районных МО и конференциях</w:t>
            </w:r>
          </w:p>
          <w:p w:rsidR="00DE470C" w:rsidRPr="001608C8" w:rsidRDefault="00DE470C" w:rsidP="001608C8">
            <w:pPr>
              <w:pStyle w:val="a4"/>
              <w:rPr>
                <w:rFonts w:ascii="Times New Roman" w:hAnsi="Times New Roman"/>
              </w:rPr>
            </w:pPr>
            <w:r w:rsidRPr="001608C8">
              <w:rPr>
                <w:rFonts w:ascii="Times New Roman" w:hAnsi="Times New Roman"/>
              </w:rPr>
              <w:t>-Участие в профессиональных конкурсах</w:t>
            </w:r>
          </w:p>
          <w:p w:rsidR="00DE470C" w:rsidRPr="001608C8" w:rsidRDefault="00DE470C" w:rsidP="001608C8">
            <w:pPr>
              <w:pStyle w:val="a4"/>
              <w:rPr>
                <w:rFonts w:ascii="Times New Roman" w:hAnsi="Times New Roman"/>
              </w:rPr>
            </w:pPr>
          </w:p>
        </w:tc>
        <w:tc>
          <w:tcPr>
            <w:tcW w:w="2700" w:type="dxa"/>
          </w:tcPr>
          <w:p w:rsidR="00DE470C" w:rsidRPr="001608C8" w:rsidRDefault="00DE470C" w:rsidP="001608C8">
            <w:pPr>
              <w:pStyle w:val="a4"/>
              <w:rPr>
                <w:rFonts w:ascii="Times New Roman" w:hAnsi="Times New Roman"/>
              </w:rPr>
            </w:pPr>
            <w:r w:rsidRPr="001608C8">
              <w:rPr>
                <w:rFonts w:ascii="Times New Roman" w:hAnsi="Times New Roman"/>
              </w:rPr>
              <w:t xml:space="preserve">- </w:t>
            </w:r>
            <w:r w:rsidR="001608C8" w:rsidRPr="001608C8">
              <w:rPr>
                <w:rFonts w:ascii="Times New Roman" w:hAnsi="Times New Roman"/>
              </w:rPr>
              <w:t>к</w:t>
            </w:r>
            <w:r w:rsidRPr="001608C8">
              <w:rPr>
                <w:rFonts w:ascii="Times New Roman" w:hAnsi="Times New Roman"/>
              </w:rPr>
              <w:t>оллектив школы не пополняется молодыми специалистами</w:t>
            </w:r>
          </w:p>
          <w:p w:rsidR="00DE470C" w:rsidRPr="001608C8" w:rsidRDefault="00DE470C" w:rsidP="001608C8">
            <w:pPr>
              <w:pStyle w:val="a4"/>
              <w:rPr>
                <w:rFonts w:ascii="Times New Roman" w:hAnsi="Times New Roman"/>
              </w:rPr>
            </w:pPr>
            <w:r w:rsidRPr="001608C8">
              <w:rPr>
                <w:rFonts w:ascii="Times New Roman" w:hAnsi="Times New Roman"/>
              </w:rPr>
              <w:t>- преобладает репродуктивный подход к преподаванию</w:t>
            </w:r>
          </w:p>
          <w:p w:rsidR="00DE470C" w:rsidRPr="001608C8" w:rsidRDefault="00DE470C" w:rsidP="001608C8">
            <w:pPr>
              <w:pStyle w:val="a4"/>
              <w:rPr>
                <w:rFonts w:ascii="Times New Roman" w:hAnsi="Times New Roman"/>
              </w:rPr>
            </w:pPr>
            <w:r w:rsidRPr="001608C8">
              <w:rPr>
                <w:rFonts w:ascii="Times New Roman" w:hAnsi="Times New Roman"/>
              </w:rPr>
              <w:t>- не все педагоги принимают  участие в профессиональных конкурсах</w:t>
            </w:r>
          </w:p>
          <w:p w:rsidR="00DE470C" w:rsidRPr="001608C8" w:rsidRDefault="00DE470C" w:rsidP="001608C8">
            <w:pPr>
              <w:pStyle w:val="a4"/>
              <w:rPr>
                <w:rFonts w:ascii="Times New Roman" w:hAnsi="Times New Roman"/>
              </w:rPr>
            </w:pPr>
            <w:r w:rsidRPr="001608C8">
              <w:rPr>
                <w:rFonts w:ascii="Times New Roman" w:hAnsi="Times New Roman"/>
              </w:rPr>
              <w:t>- недостаточное применение современных образовательных технологий</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недостаточная мотивация к повышению уровня квалификации педагогов</w:t>
            </w:r>
          </w:p>
        </w:tc>
        <w:tc>
          <w:tcPr>
            <w:tcW w:w="2880" w:type="dxa"/>
          </w:tcPr>
          <w:p w:rsidR="00DE470C" w:rsidRPr="001608C8" w:rsidRDefault="00DE470C" w:rsidP="001608C8">
            <w:pPr>
              <w:pStyle w:val="a4"/>
              <w:rPr>
                <w:rFonts w:ascii="Times New Roman" w:hAnsi="Times New Roman"/>
              </w:rPr>
            </w:pPr>
            <w:r w:rsidRPr="001608C8">
              <w:rPr>
                <w:rFonts w:ascii="Times New Roman" w:hAnsi="Times New Roman"/>
              </w:rPr>
              <w:t>- большая нагрузка у педагогов</w:t>
            </w:r>
          </w:p>
          <w:p w:rsidR="00DE470C" w:rsidRPr="001608C8" w:rsidRDefault="00DE470C" w:rsidP="001608C8">
            <w:pPr>
              <w:pStyle w:val="a4"/>
              <w:rPr>
                <w:rFonts w:ascii="Times New Roman" w:hAnsi="Times New Roman"/>
              </w:rPr>
            </w:pPr>
            <w:r w:rsidRPr="001608C8">
              <w:rPr>
                <w:rFonts w:ascii="Times New Roman" w:hAnsi="Times New Roman"/>
              </w:rPr>
              <w:t>- синдром «профессионального выгорания»</w:t>
            </w:r>
          </w:p>
          <w:p w:rsidR="00DE470C" w:rsidRPr="001608C8" w:rsidRDefault="00DE470C" w:rsidP="001608C8">
            <w:pPr>
              <w:pStyle w:val="a4"/>
              <w:rPr>
                <w:rFonts w:ascii="Times New Roman" w:hAnsi="Times New Roman"/>
              </w:rPr>
            </w:pPr>
            <w:r w:rsidRPr="001608C8">
              <w:rPr>
                <w:rFonts w:ascii="Times New Roman" w:hAnsi="Times New Roman"/>
              </w:rPr>
              <w:t>- предпенсионный возраст педагогов</w:t>
            </w:r>
          </w:p>
          <w:p w:rsidR="00DE470C" w:rsidRPr="001608C8" w:rsidRDefault="00DE470C" w:rsidP="001608C8">
            <w:pPr>
              <w:pStyle w:val="a4"/>
              <w:rPr>
                <w:rFonts w:ascii="Times New Roman" w:hAnsi="Times New Roman"/>
              </w:rPr>
            </w:pPr>
            <w:r w:rsidRPr="001608C8">
              <w:rPr>
                <w:rFonts w:ascii="Times New Roman" w:hAnsi="Times New Roman"/>
              </w:rPr>
              <w:t xml:space="preserve">- недостаточный уровень стимулирования педагогов, работающих по инновационным направлениям </w:t>
            </w:r>
          </w:p>
          <w:p w:rsidR="00DE470C" w:rsidRPr="001608C8" w:rsidRDefault="00DE470C" w:rsidP="001608C8">
            <w:pPr>
              <w:pStyle w:val="a4"/>
              <w:rPr>
                <w:rFonts w:ascii="Times New Roman" w:hAnsi="Times New Roman"/>
              </w:rPr>
            </w:pP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Разработка положения о стимулировании педагогического труда</w:t>
            </w:r>
          </w:p>
        </w:tc>
      </w:tr>
      <w:tr w:rsidR="00DE470C" w:rsidRPr="001608C8" w:rsidTr="00DE470C">
        <w:trPr>
          <w:trHeight w:val="145"/>
        </w:trPr>
        <w:tc>
          <w:tcPr>
            <w:tcW w:w="2520" w:type="dxa"/>
          </w:tcPr>
          <w:p w:rsidR="00DE470C" w:rsidRPr="001608C8" w:rsidRDefault="00DE470C" w:rsidP="001608C8">
            <w:pPr>
              <w:pStyle w:val="a4"/>
              <w:rPr>
                <w:rFonts w:ascii="Times New Roman" w:hAnsi="Times New Roman"/>
              </w:rPr>
            </w:pPr>
            <w:r w:rsidRPr="001608C8">
              <w:rPr>
                <w:rFonts w:ascii="Times New Roman" w:hAnsi="Times New Roman"/>
                <w:color w:val="000000"/>
              </w:rPr>
              <w:t>4. Сохранение и укрепление здоровья</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введен дополнительный час физической культуры в 2-4 классах</w:t>
            </w:r>
          </w:p>
          <w:p w:rsidR="00DE470C" w:rsidRPr="001608C8" w:rsidRDefault="00DE470C" w:rsidP="001608C8">
            <w:pPr>
              <w:pStyle w:val="a4"/>
              <w:rPr>
                <w:rFonts w:ascii="Times New Roman" w:hAnsi="Times New Roman"/>
              </w:rPr>
            </w:pPr>
            <w:r w:rsidRPr="001608C8">
              <w:rPr>
                <w:rFonts w:ascii="Times New Roman" w:hAnsi="Times New Roman"/>
              </w:rPr>
              <w:t>- динамическая пауза в 1 классе</w:t>
            </w:r>
          </w:p>
          <w:p w:rsidR="00DE470C" w:rsidRPr="001608C8" w:rsidRDefault="00DE470C" w:rsidP="001608C8">
            <w:pPr>
              <w:pStyle w:val="a4"/>
              <w:rPr>
                <w:rFonts w:ascii="Times New Roman" w:hAnsi="Times New Roman"/>
              </w:rPr>
            </w:pPr>
            <w:r w:rsidRPr="001608C8">
              <w:rPr>
                <w:rFonts w:ascii="Times New Roman" w:hAnsi="Times New Roman"/>
              </w:rPr>
              <w:t>- сотрудничество с сельск</w:t>
            </w:r>
            <w:r w:rsidR="001608C8" w:rsidRPr="001608C8">
              <w:rPr>
                <w:rFonts w:ascii="Times New Roman" w:hAnsi="Times New Roman"/>
              </w:rPr>
              <w:t xml:space="preserve">ой амбулаторией </w:t>
            </w:r>
            <w:r w:rsidRPr="001608C8">
              <w:rPr>
                <w:rFonts w:ascii="Times New Roman" w:hAnsi="Times New Roman"/>
              </w:rPr>
              <w:t xml:space="preserve"> (беседы, практикумы, медосмотры</w:t>
            </w:r>
            <w:r w:rsidR="001608C8" w:rsidRPr="001608C8">
              <w:rPr>
                <w:rFonts w:ascii="Times New Roman" w:hAnsi="Times New Roman"/>
              </w:rPr>
              <w:t>)</w:t>
            </w:r>
          </w:p>
          <w:p w:rsidR="00DE470C" w:rsidRPr="001608C8" w:rsidRDefault="00DE470C" w:rsidP="001608C8">
            <w:pPr>
              <w:pStyle w:val="a4"/>
              <w:rPr>
                <w:rFonts w:ascii="Times New Roman" w:hAnsi="Times New Roman"/>
              </w:rPr>
            </w:pPr>
            <w:r w:rsidRPr="001608C8">
              <w:rPr>
                <w:rFonts w:ascii="Times New Roman" w:hAnsi="Times New Roman"/>
              </w:rPr>
              <w:t>- активно проводится внеурочная спортивно-оздоровительная работа</w:t>
            </w:r>
          </w:p>
          <w:p w:rsidR="00DE470C" w:rsidRPr="001608C8" w:rsidRDefault="00DE470C" w:rsidP="001608C8">
            <w:pPr>
              <w:pStyle w:val="a4"/>
              <w:rPr>
                <w:rFonts w:ascii="Times New Roman" w:hAnsi="Times New Roman"/>
              </w:rPr>
            </w:pPr>
            <w:r w:rsidRPr="001608C8">
              <w:rPr>
                <w:rFonts w:ascii="Times New Roman" w:hAnsi="Times New Roman"/>
              </w:rPr>
              <w:t xml:space="preserve">- организовано 2-х разовое горячее питание для обучающихся </w:t>
            </w:r>
          </w:p>
          <w:p w:rsidR="00DE470C" w:rsidRPr="001608C8" w:rsidRDefault="00DE470C" w:rsidP="001608C8">
            <w:pPr>
              <w:pStyle w:val="a4"/>
              <w:rPr>
                <w:rFonts w:ascii="Times New Roman" w:hAnsi="Times New Roman"/>
              </w:rPr>
            </w:pPr>
          </w:p>
        </w:tc>
        <w:tc>
          <w:tcPr>
            <w:tcW w:w="2700" w:type="dxa"/>
          </w:tcPr>
          <w:p w:rsidR="00DE470C" w:rsidRPr="001608C8" w:rsidRDefault="00DE470C" w:rsidP="001608C8">
            <w:pPr>
              <w:pStyle w:val="a4"/>
              <w:rPr>
                <w:rFonts w:ascii="Times New Roman" w:hAnsi="Times New Roman"/>
              </w:rPr>
            </w:pPr>
            <w:r w:rsidRPr="001608C8">
              <w:rPr>
                <w:rFonts w:ascii="Times New Roman" w:hAnsi="Times New Roman"/>
              </w:rPr>
              <w:t>- высокий процент хронических заболеваний у обучающихся</w:t>
            </w:r>
          </w:p>
          <w:p w:rsidR="00DE470C" w:rsidRPr="001608C8" w:rsidRDefault="00DE470C" w:rsidP="001608C8">
            <w:pPr>
              <w:pStyle w:val="a4"/>
              <w:rPr>
                <w:rFonts w:ascii="Times New Roman" w:hAnsi="Times New Roman"/>
              </w:rPr>
            </w:pPr>
            <w:r w:rsidRPr="001608C8">
              <w:rPr>
                <w:rFonts w:ascii="Times New Roman" w:hAnsi="Times New Roman"/>
              </w:rPr>
              <w:t>- уменьшилось число детей с первой группой здоровья</w:t>
            </w:r>
          </w:p>
          <w:p w:rsidR="00DE470C" w:rsidRPr="001608C8" w:rsidRDefault="00DE470C" w:rsidP="001608C8">
            <w:pPr>
              <w:pStyle w:val="a4"/>
              <w:rPr>
                <w:rFonts w:ascii="Times New Roman" w:hAnsi="Times New Roman"/>
              </w:rPr>
            </w:pP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xml:space="preserve">Недостаточный уровень условий  для создания здоровьесберегающей среды в школе,  отсутствие системы оценки положительных и отрицательных тенденций, влияющих на самочувствие и здоровье обучающихся и воспитанников. </w:t>
            </w:r>
          </w:p>
        </w:tc>
        <w:tc>
          <w:tcPr>
            <w:tcW w:w="2880" w:type="dxa"/>
          </w:tcPr>
          <w:p w:rsidR="00DE470C" w:rsidRPr="001608C8" w:rsidRDefault="00DE470C" w:rsidP="001608C8">
            <w:pPr>
              <w:pStyle w:val="a4"/>
              <w:rPr>
                <w:rFonts w:ascii="Times New Roman" w:hAnsi="Times New Roman"/>
              </w:rPr>
            </w:pPr>
            <w:r w:rsidRPr="001608C8">
              <w:rPr>
                <w:rFonts w:ascii="Times New Roman" w:hAnsi="Times New Roman"/>
              </w:rPr>
              <w:t>- Отсутствие у родителей потребности в здоровом образе жизни, положительного личного примера для детей</w:t>
            </w:r>
          </w:p>
          <w:p w:rsidR="00DE470C" w:rsidRPr="001608C8" w:rsidRDefault="00DE470C" w:rsidP="001608C8">
            <w:pPr>
              <w:pStyle w:val="a4"/>
              <w:rPr>
                <w:rFonts w:ascii="Times New Roman" w:hAnsi="Times New Roman"/>
              </w:rPr>
            </w:pPr>
            <w:r w:rsidRPr="001608C8">
              <w:rPr>
                <w:rFonts w:ascii="Times New Roman" w:hAnsi="Times New Roman"/>
              </w:rPr>
              <w:t>- недостаточное внимание педагогов к улучшению здоровья обучающихся в режиме учебного дня</w:t>
            </w:r>
          </w:p>
          <w:p w:rsidR="00DE470C" w:rsidRPr="001608C8" w:rsidRDefault="00DE470C" w:rsidP="001608C8">
            <w:pPr>
              <w:pStyle w:val="a4"/>
              <w:rPr>
                <w:rFonts w:ascii="Times New Roman" w:hAnsi="Times New Roman"/>
              </w:rPr>
            </w:pPr>
            <w:r w:rsidRPr="001608C8">
              <w:rPr>
                <w:rFonts w:ascii="Times New Roman" w:hAnsi="Times New Roman"/>
              </w:rPr>
              <w:t xml:space="preserve">- отсутствует ставка школьного медицинского работника </w:t>
            </w:r>
          </w:p>
          <w:p w:rsidR="00DE470C" w:rsidRPr="001608C8" w:rsidRDefault="00DE470C" w:rsidP="001608C8">
            <w:pPr>
              <w:pStyle w:val="a4"/>
              <w:rPr>
                <w:rFonts w:ascii="Times New Roman" w:hAnsi="Times New Roman"/>
              </w:rPr>
            </w:pPr>
          </w:p>
        </w:tc>
        <w:tc>
          <w:tcPr>
            <w:tcW w:w="2520" w:type="dxa"/>
          </w:tcPr>
          <w:p w:rsidR="001608C8" w:rsidRPr="001608C8" w:rsidRDefault="00DE470C" w:rsidP="001608C8">
            <w:pPr>
              <w:pStyle w:val="a4"/>
              <w:rPr>
                <w:rFonts w:ascii="Times New Roman" w:hAnsi="Times New Roman"/>
              </w:rPr>
            </w:pPr>
            <w:r w:rsidRPr="001608C8">
              <w:rPr>
                <w:rFonts w:ascii="Times New Roman" w:hAnsi="Times New Roman"/>
              </w:rPr>
              <w:t xml:space="preserve">- Повышение информированности и технологической грамотности учителя в вопросах </w:t>
            </w:r>
            <w:r w:rsidR="005521A0" w:rsidRPr="001608C8">
              <w:rPr>
                <w:rFonts w:ascii="Times New Roman" w:hAnsi="Times New Roman"/>
              </w:rPr>
              <w:t>здоровь</w:t>
            </w:r>
            <w:r w:rsidR="005521A0">
              <w:rPr>
                <w:rFonts w:ascii="Times New Roman" w:hAnsi="Times New Roman"/>
              </w:rPr>
              <w:t>е</w:t>
            </w:r>
            <w:r w:rsidR="005521A0" w:rsidRPr="001608C8">
              <w:rPr>
                <w:rFonts w:ascii="Times New Roman" w:hAnsi="Times New Roman"/>
              </w:rPr>
              <w:t>сбережения</w:t>
            </w:r>
          </w:p>
          <w:p w:rsidR="00DE470C" w:rsidRPr="001608C8" w:rsidRDefault="00DE470C" w:rsidP="001608C8">
            <w:pPr>
              <w:pStyle w:val="a4"/>
              <w:rPr>
                <w:rFonts w:ascii="Times New Roman" w:hAnsi="Times New Roman"/>
              </w:rPr>
            </w:pPr>
            <w:r w:rsidRPr="001608C8">
              <w:rPr>
                <w:rFonts w:ascii="Times New Roman" w:hAnsi="Times New Roman"/>
              </w:rPr>
              <w:t xml:space="preserve">- Развитие спортивной базы школы. </w:t>
            </w:r>
          </w:p>
          <w:p w:rsidR="00DE470C" w:rsidRPr="001608C8" w:rsidRDefault="00DE470C" w:rsidP="001608C8">
            <w:pPr>
              <w:pStyle w:val="a4"/>
              <w:rPr>
                <w:rFonts w:ascii="Times New Roman" w:hAnsi="Times New Roman"/>
              </w:rPr>
            </w:pPr>
            <w:r w:rsidRPr="001608C8">
              <w:rPr>
                <w:rFonts w:ascii="Times New Roman" w:hAnsi="Times New Roman"/>
              </w:rPr>
              <w:t xml:space="preserve">- Создание в рамках школы целостной здоровьесберегающей среды, охватывающей физический, психический, духовно-нравственный аспекты жизни </w:t>
            </w:r>
            <w:r w:rsidR="001608C8" w:rsidRPr="001608C8">
              <w:rPr>
                <w:rFonts w:ascii="Times New Roman" w:hAnsi="Times New Roman"/>
              </w:rPr>
              <w:t>школьника.</w:t>
            </w:r>
          </w:p>
        </w:tc>
      </w:tr>
      <w:tr w:rsidR="00DE470C" w:rsidRPr="001608C8" w:rsidTr="00DE470C">
        <w:trPr>
          <w:trHeight w:val="145"/>
        </w:trPr>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5. Взаимодействие с родителями, с социумом</w:t>
            </w:r>
          </w:p>
          <w:p w:rsidR="00DE470C" w:rsidRPr="001608C8" w:rsidRDefault="00DE470C" w:rsidP="001608C8">
            <w:pPr>
              <w:pStyle w:val="a4"/>
              <w:rPr>
                <w:rFonts w:ascii="Times New Roman" w:hAnsi="Times New Roman"/>
                <w:color w:val="FF0000"/>
              </w:rPr>
            </w:pP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активная деятельность родительского комитета</w:t>
            </w:r>
          </w:p>
          <w:p w:rsidR="00DE470C" w:rsidRPr="001608C8" w:rsidRDefault="00DE470C" w:rsidP="001608C8">
            <w:pPr>
              <w:pStyle w:val="a4"/>
              <w:rPr>
                <w:rFonts w:ascii="Times New Roman" w:hAnsi="Times New Roman"/>
              </w:rPr>
            </w:pPr>
            <w:r w:rsidRPr="001608C8">
              <w:rPr>
                <w:rFonts w:ascii="Times New Roman" w:hAnsi="Times New Roman"/>
              </w:rPr>
              <w:t xml:space="preserve">- сотрудничество с </w:t>
            </w:r>
            <w:r w:rsidRPr="001608C8">
              <w:rPr>
                <w:rFonts w:ascii="Times New Roman" w:hAnsi="Times New Roman"/>
              </w:rPr>
              <w:lastRenderedPageBreak/>
              <w:t>учреждениями социума</w:t>
            </w:r>
          </w:p>
          <w:p w:rsidR="00DE470C" w:rsidRPr="001608C8" w:rsidRDefault="001608C8" w:rsidP="001608C8">
            <w:pPr>
              <w:pStyle w:val="a4"/>
              <w:rPr>
                <w:rFonts w:ascii="Times New Roman" w:hAnsi="Times New Roman"/>
              </w:rPr>
            </w:pPr>
            <w:r w:rsidRPr="001608C8">
              <w:rPr>
                <w:rFonts w:ascii="Times New Roman" w:hAnsi="Times New Roman"/>
              </w:rPr>
              <w:t>-</w:t>
            </w:r>
          </w:p>
          <w:p w:rsidR="00DE470C" w:rsidRPr="001608C8" w:rsidRDefault="00DE470C" w:rsidP="001608C8">
            <w:pPr>
              <w:pStyle w:val="a4"/>
              <w:rPr>
                <w:rFonts w:ascii="Times New Roman" w:hAnsi="Times New Roman"/>
              </w:rPr>
            </w:pPr>
          </w:p>
          <w:p w:rsidR="00DE470C" w:rsidRPr="001608C8" w:rsidRDefault="00DE470C" w:rsidP="001608C8">
            <w:pPr>
              <w:pStyle w:val="a4"/>
              <w:rPr>
                <w:rFonts w:ascii="Times New Roman" w:hAnsi="Times New Roman"/>
              </w:rPr>
            </w:pPr>
          </w:p>
          <w:p w:rsidR="00DE470C" w:rsidRPr="001608C8" w:rsidRDefault="00DE470C" w:rsidP="001608C8">
            <w:pPr>
              <w:pStyle w:val="a4"/>
              <w:rPr>
                <w:rFonts w:ascii="Times New Roman" w:hAnsi="Times New Roman"/>
              </w:rPr>
            </w:pPr>
          </w:p>
        </w:tc>
        <w:tc>
          <w:tcPr>
            <w:tcW w:w="2700" w:type="dxa"/>
          </w:tcPr>
          <w:p w:rsidR="00DE470C" w:rsidRPr="001608C8" w:rsidRDefault="00DE470C" w:rsidP="001608C8">
            <w:pPr>
              <w:pStyle w:val="a4"/>
              <w:rPr>
                <w:rFonts w:ascii="Times New Roman" w:hAnsi="Times New Roman"/>
              </w:rPr>
            </w:pPr>
            <w:r w:rsidRPr="001608C8">
              <w:rPr>
                <w:rFonts w:ascii="Times New Roman" w:hAnsi="Times New Roman"/>
              </w:rPr>
              <w:lastRenderedPageBreak/>
              <w:t>- низкий процент участия родителей в образовательном процессе</w:t>
            </w:r>
          </w:p>
          <w:p w:rsidR="00DE470C" w:rsidRPr="001608C8" w:rsidRDefault="00DE470C" w:rsidP="001608C8">
            <w:pPr>
              <w:pStyle w:val="a4"/>
              <w:rPr>
                <w:rFonts w:ascii="Times New Roman" w:hAnsi="Times New Roman"/>
              </w:rPr>
            </w:pPr>
            <w:r w:rsidRPr="001608C8">
              <w:rPr>
                <w:rFonts w:ascii="Times New Roman" w:hAnsi="Times New Roman"/>
              </w:rPr>
              <w:lastRenderedPageBreak/>
              <w:t xml:space="preserve">- противоречивость требований родителей  и педагогов к детям </w:t>
            </w:r>
          </w:p>
        </w:tc>
        <w:tc>
          <w:tcPr>
            <w:tcW w:w="2520" w:type="dxa"/>
          </w:tcPr>
          <w:p w:rsidR="00DE470C" w:rsidRPr="001608C8" w:rsidRDefault="001608C8" w:rsidP="001608C8">
            <w:pPr>
              <w:pStyle w:val="a4"/>
              <w:rPr>
                <w:rFonts w:ascii="Times New Roman" w:hAnsi="Times New Roman"/>
              </w:rPr>
            </w:pPr>
            <w:r w:rsidRPr="001608C8">
              <w:rPr>
                <w:rFonts w:ascii="Times New Roman" w:hAnsi="Times New Roman"/>
              </w:rPr>
              <w:lastRenderedPageBreak/>
              <w:t>-п</w:t>
            </w:r>
            <w:r w:rsidR="00DE470C" w:rsidRPr="001608C8">
              <w:rPr>
                <w:rFonts w:ascii="Times New Roman" w:hAnsi="Times New Roman"/>
              </w:rPr>
              <w:t>ривлечение родителей к сотрудничеству со школой</w:t>
            </w:r>
          </w:p>
          <w:p w:rsidR="00DE470C" w:rsidRPr="001608C8" w:rsidRDefault="001608C8" w:rsidP="001608C8">
            <w:pPr>
              <w:pStyle w:val="a4"/>
              <w:rPr>
                <w:rFonts w:ascii="Times New Roman" w:hAnsi="Times New Roman"/>
              </w:rPr>
            </w:pPr>
            <w:r w:rsidRPr="001608C8">
              <w:rPr>
                <w:rFonts w:ascii="Times New Roman" w:hAnsi="Times New Roman"/>
              </w:rPr>
              <w:t>-п</w:t>
            </w:r>
            <w:r w:rsidR="00DE470C" w:rsidRPr="001608C8">
              <w:rPr>
                <w:rFonts w:ascii="Times New Roman" w:hAnsi="Times New Roman"/>
              </w:rPr>
              <w:t xml:space="preserve">овышение роли </w:t>
            </w:r>
            <w:r w:rsidR="00DE470C" w:rsidRPr="001608C8">
              <w:rPr>
                <w:rFonts w:ascii="Times New Roman" w:hAnsi="Times New Roman"/>
              </w:rPr>
              <w:lastRenderedPageBreak/>
              <w:t>государственно-общественных органов в управлении школой</w:t>
            </w:r>
          </w:p>
          <w:p w:rsidR="00DE470C" w:rsidRPr="001608C8" w:rsidRDefault="00DE470C" w:rsidP="001608C8">
            <w:pPr>
              <w:pStyle w:val="a4"/>
              <w:rPr>
                <w:rFonts w:ascii="Times New Roman" w:hAnsi="Times New Roman"/>
              </w:rPr>
            </w:pPr>
          </w:p>
        </w:tc>
        <w:tc>
          <w:tcPr>
            <w:tcW w:w="2880" w:type="dxa"/>
          </w:tcPr>
          <w:p w:rsidR="00DE470C" w:rsidRPr="001608C8" w:rsidRDefault="00DE470C" w:rsidP="001608C8">
            <w:pPr>
              <w:pStyle w:val="a4"/>
              <w:rPr>
                <w:rFonts w:ascii="Times New Roman" w:hAnsi="Times New Roman"/>
              </w:rPr>
            </w:pPr>
            <w:r w:rsidRPr="001608C8">
              <w:rPr>
                <w:rFonts w:ascii="Times New Roman" w:hAnsi="Times New Roman"/>
              </w:rPr>
              <w:lastRenderedPageBreak/>
              <w:t>- недостаточный уровень образования родителей и представителей социума</w:t>
            </w:r>
          </w:p>
          <w:p w:rsidR="00DE470C" w:rsidRPr="001608C8" w:rsidRDefault="00DE470C" w:rsidP="001608C8">
            <w:pPr>
              <w:pStyle w:val="a4"/>
              <w:rPr>
                <w:rFonts w:ascii="Times New Roman" w:hAnsi="Times New Roman"/>
              </w:rPr>
            </w:pPr>
            <w:r w:rsidRPr="001608C8">
              <w:rPr>
                <w:rFonts w:ascii="Times New Roman" w:hAnsi="Times New Roman"/>
              </w:rPr>
              <w:lastRenderedPageBreak/>
              <w:t>- отсутствие промышленных и сельскохозяйственных предприятий в поселке</w:t>
            </w:r>
          </w:p>
          <w:p w:rsidR="00DE470C" w:rsidRPr="001608C8" w:rsidRDefault="00DE470C" w:rsidP="001608C8">
            <w:pPr>
              <w:pStyle w:val="a4"/>
              <w:rPr>
                <w:rFonts w:ascii="Times New Roman" w:hAnsi="Times New Roman"/>
              </w:rPr>
            </w:pPr>
            <w:r w:rsidRPr="001608C8">
              <w:rPr>
                <w:rFonts w:ascii="Times New Roman" w:hAnsi="Times New Roman"/>
              </w:rPr>
              <w:t xml:space="preserve">-  отсутствие ставки заместителя директора по </w:t>
            </w:r>
            <w:r w:rsidR="001608C8" w:rsidRPr="001608C8">
              <w:rPr>
                <w:rFonts w:ascii="Times New Roman" w:hAnsi="Times New Roman"/>
              </w:rPr>
              <w:t>НМР</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lastRenderedPageBreak/>
              <w:t xml:space="preserve">- Разработать целевую программу «Сотрудничество семьи и </w:t>
            </w:r>
            <w:r w:rsidRPr="001608C8">
              <w:rPr>
                <w:rFonts w:ascii="Times New Roman" w:hAnsi="Times New Roman"/>
              </w:rPr>
              <w:lastRenderedPageBreak/>
              <w:t>школы»</w:t>
            </w:r>
          </w:p>
          <w:p w:rsidR="00DE470C" w:rsidRPr="001608C8" w:rsidRDefault="00DE470C" w:rsidP="001608C8">
            <w:pPr>
              <w:pStyle w:val="a4"/>
              <w:rPr>
                <w:rFonts w:ascii="Times New Roman" w:hAnsi="Times New Roman"/>
              </w:rPr>
            </w:pPr>
          </w:p>
        </w:tc>
      </w:tr>
      <w:tr w:rsidR="00DE470C" w:rsidRPr="001608C8" w:rsidTr="00DE470C">
        <w:trPr>
          <w:trHeight w:val="145"/>
        </w:trPr>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lastRenderedPageBreak/>
              <w:t>6. Воспитательный процесс</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сотрудничество с учреждениями дополнительного образования и социума</w:t>
            </w:r>
          </w:p>
          <w:p w:rsidR="00DE470C" w:rsidRPr="001608C8" w:rsidRDefault="00DE470C" w:rsidP="001608C8">
            <w:pPr>
              <w:pStyle w:val="a4"/>
              <w:rPr>
                <w:rFonts w:ascii="Times New Roman" w:hAnsi="Times New Roman"/>
              </w:rPr>
            </w:pPr>
          </w:p>
        </w:tc>
        <w:tc>
          <w:tcPr>
            <w:tcW w:w="2700" w:type="dxa"/>
          </w:tcPr>
          <w:p w:rsidR="00DE470C" w:rsidRPr="001608C8" w:rsidRDefault="00DE470C" w:rsidP="001608C8">
            <w:pPr>
              <w:pStyle w:val="a4"/>
              <w:rPr>
                <w:rFonts w:ascii="Times New Roman" w:hAnsi="Times New Roman"/>
              </w:rPr>
            </w:pPr>
            <w:r w:rsidRPr="001608C8">
              <w:rPr>
                <w:rFonts w:ascii="Times New Roman" w:hAnsi="Times New Roman"/>
              </w:rPr>
              <w:t>- наблюдается формализация в работе классных руководителей и снижение активности в проведении воспитательной работы</w:t>
            </w:r>
          </w:p>
          <w:p w:rsidR="00DE470C" w:rsidRPr="001608C8" w:rsidRDefault="00DE470C" w:rsidP="001608C8">
            <w:pPr>
              <w:pStyle w:val="a4"/>
              <w:rPr>
                <w:rFonts w:ascii="Times New Roman" w:hAnsi="Times New Roman"/>
              </w:rPr>
            </w:pPr>
            <w:r w:rsidRPr="001608C8">
              <w:rPr>
                <w:rFonts w:ascii="Times New Roman" w:hAnsi="Times New Roman"/>
              </w:rPr>
              <w:t>- негативное влияние социума, СМИ, отдельных родителей на мировоззрение ребенка и формирование нравственных качеств личности.</w:t>
            </w:r>
          </w:p>
          <w:p w:rsidR="00DE470C" w:rsidRPr="001608C8" w:rsidRDefault="00DE470C" w:rsidP="001608C8">
            <w:pPr>
              <w:pStyle w:val="a4"/>
              <w:rPr>
                <w:rFonts w:ascii="Times New Roman" w:hAnsi="Times New Roman"/>
              </w:rPr>
            </w:pPr>
            <w:r w:rsidRPr="001608C8">
              <w:rPr>
                <w:rFonts w:ascii="Times New Roman" w:hAnsi="Times New Roman"/>
              </w:rPr>
              <w:t>- снижение читательского интереса обучающихся</w:t>
            </w:r>
          </w:p>
          <w:p w:rsidR="00DE470C" w:rsidRPr="001608C8" w:rsidRDefault="00DE470C" w:rsidP="001608C8">
            <w:pPr>
              <w:pStyle w:val="a4"/>
              <w:rPr>
                <w:rFonts w:ascii="Times New Roman" w:hAnsi="Times New Roman"/>
              </w:rPr>
            </w:pPr>
            <w:r w:rsidRPr="001608C8">
              <w:rPr>
                <w:rFonts w:ascii="Times New Roman" w:hAnsi="Times New Roman"/>
              </w:rPr>
              <w:t xml:space="preserve">- не все дети заняты внеурочной деятельностью </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Как оградить ребенка от негативного влияния социума, СМИ, семейного воспитания?</w:t>
            </w:r>
          </w:p>
        </w:tc>
        <w:tc>
          <w:tcPr>
            <w:tcW w:w="2880" w:type="dxa"/>
          </w:tcPr>
          <w:p w:rsidR="00DE470C" w:rsidRPr="001608C8" w:rsidRDefault="00DE470C" w:rsidP="001608C8">
            <w:pPr>
              <w:pStyle w:val="a4"/>
              <w:rPr>
                <w:rFonts w:ascii="Times New Roman" w:hAnsi="Times New Roman"/>
              </w:rPr>
            </w:pPr>
            <w:r w:rsidRPr="001608C8">
              <w:rPr>
                <w:rFonts w:ascii="Times New Roman" w:hAnsi="Times New Roman"/>
              </w:rPr>
              <w:t>- больша</w:t>
            </w:r>
            <w:r w:rsidR="001608C8" w:rsidRPr="001608C8">
              <w:rPr>
                <w:rFonts w:ascii="Times New Roman" w:hAnsi="Times New Roman"/>
              </w:rPr>
              <w:t>я  учебная нагрузка у педагогов</w:t>
            </w:r>
          </w:p>
          <w:p w:rsidR="00DE470C" w:rsidRPr="001608C8" w:rsidRDefault="00DE470C" w:rsidP="001608C8">
            <w:pPr>
              <w:pStyle w:val="a4"/>
              <w:rPr>
                <w:rFonts w:ascii="Times New Roman" w:hAnsi="Times New Roman"/>
              </w:rPr>
            </w:pPr>
            <w:r w:rsidRPr="001608C8">
              <w:rPr>
                <w:rFonts w:ascii="Times New Roman" w:hAnsi="Times New Roman"/>
              </w:rPr>
              <w:t>- низкий социальный статус большинства семей</w:t>
            </w:r>
          </w:p>
          <w:p w:rsidR="00DE470C" w:rsidRPr="001608C8" w:rsidRDefault="001608C8" w:rsidP="001608C8">
            <w:pPr>
              <w:pStyle w:val="a4"/>
              <w:rPr>
                <w:rFonts w:ascii="Times New Roman" w:hAnsi="Times New Roman"/>
              </w:rPr>
            </w:pPr>
            <w:r w:rsidRPr="001608C8">
              <w:rPr>
                <w:rFonts w:ascii="Times New Roman" w:hAnsi="Times New Roman"/>
              </w:rPr>
              <w:t>-</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Совершенствование воспитательной деятельности педагогов  ОУ в рамках требований НОИ «Наша новая школа» и ФГОС</w:t>
            </w:r>
          </w:p>
          <w:p w:rsidR="00DE470C" w:rsidRPr="001608C8" w:rsidRDefault="00DE470C" w:rsidP="001608C8">
            <w:pPr>
              <w:pStyle w:val="a4"/>
              <w:rPr>
                <w:rFonts w:ascii="Times New Roman" w:hAnsi="Times New Roman"/>
              </w:rPr>
            </w:pPr>
            <w:r w:rsidRPr="001608C8">
              <w:rPr>
                <w:rFonts w:ascii="Times New Roman" w:hAnsi="Times New Roman"/>
              </w:rPr>
              <w:t>- разработать программу родительского всеобуча</w:t>
            </w:r>
          </w:p>
          <w:p w:rsidR="00DE470C" w:rsidRPr="001608C8" w:rsidRDefault="00DE470C" w:rsidP="001608C8">
            <w:pPr>
              <w:pStyle w:val="a4"/>
              <w:rPr>
                <w:rFonts w:ascii="Times New Roman" w:hAnsi="Times New Roman"/>
              </w:rPr>
            </w:pPr>
            <w:r w:rsidRPr="001608C8">
              <w:rPr>
                <w:rFonts w:ascii="Times New Roman" w:hAnsi="Times New Roman"/>
              </w:rPr>
              <w:t>- активней использовать воспитательные возможности учреждений дополнительного образования и социума</w:t>
            </w:r>
          </w:p>
          <w:p w:rsidR="00DE470C" w:rsidRPr="001608C8" w:rsidRDefault="00DE470C" w:rsidP="001608C8">
            <w:pPr>
              <w:pStyle w:val="a4"/>
              <w:rPr>
                <w:rFonts w:ascii="Times New Roman" w:hAnsi="Times New Roman"/>
              </w:rPr>
            </w:pPr>
          </w:p>
        </w:tc>
      </w:tr>
      <w:tr w:rsidR="00DE470C" w:rsidRPr="001608C8" w:rsidTr="00DE470C">
        <w:trPr>
          <w:trHeight w:val="145"/>
        </w:trPr>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7.  Материально-техническое обеспечение</w:t>
            </w: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Имеется компьютерный класс, мультимедийные установки, аудио и видео аппаратура</w:t>
            </w:r>
          </w:p>
          <w:p w:rsidR="00DE470C" w:rsidRPr="001608C8" w:rsidRDefault="00DE470C" w:rsidP="001608C8">
            <w:pPr>
              <w:pStyle w:val="a4"/>
              <w:rPr>
                <w:rFonts w:ascii="Times New Roman" w:hAnsi="Times New Roman"/>
              </w:rPr>
            </w:pPr>
            <w:r w:rsidRPr="001608C8">
              <w:rPr>
                <w:rFonts w:ascii="Times New Roman" w:hAnsi="Times New Roman"/>
              </w:rPr>
              <w:t>- учебные кабинеты оборудованы в соответствии с санитарно-гигиеническими требованиями</w:t>
            </w:r>
          </w:p>
          <w:p w:rsidR="00DE470C" w:rsidRPr="001608C8" w:rsidRDefault="00DE470C" w:rsidP="001608C8">
            <w:pPr>
              <w:pStyle w:val="a4"/>
              <w:rPr>
                <w:rFonts w:ascii="Times New Roman" w:hAnsi="Times New Roman"/>
              </w:rPr>
            </w:pPr>
            <w:r w:rsidRPr="001608C8">
              <w:rPr>
                <w:rFonts w:ascii="Times New Roman" w:hAnsi="Times New Roman"/>
              </w:rPr>
              <w:t>- имеется выход в Интернет</w:t>
            </w:r>
          </w:p>
        </w:tc>
        <w:tc>
          <w:tcPr>
            <w:tcW w:w="2700" w:type="dxa"/>
          </w:tcPr>
          <w:p w:rsidR="00DE470C" w:rsidRPr="001608C8" w:rsidRDefault="00DE470C" w:rsidP="001608C8">
            <w:pPr>
              <w:pStyle w:val="a4"/>
              <w:rPr>
                <w:rFonts w:ascii="Times New Roman" w:hAnsi="Times New Roman"/>
              </w:rPr>
            </w:pPr>
            <w:r w:rsidRPr="001608C8">
              <w:rPr>
                <w:rFonts w:ascii="Times New Roman" w:hAnsi="Times New Roman"/>
              </w:rPr>
              <w:t>- недостаточное количество компьютерной техники</w:t>
            </w:r>
          </w:p>
          <w:p w:rsidR="00DE470C" w:rsidRPr="001608C8" w:rsidRDefault="00DE470C" w:rsidP="001608C8">
            <w:pPr>
              <w:pStyle w:val="a4"/>
              <w:rPr>
                <w:rFonts w:ascii="Times New Roman" w:hAnsi="Times New Roman"/>
              </w:rPr>
            </w:pPr>
            <w:r w:rsidRPr="001608C8">
              <w:rPr>
                <w:rFonts w:ascii="Times New Roman" w:hAnsi="Times New Roman"/>
              </w:rPr>
              <w:t>- требуется замена оконных блоков, сантехнического оборудования, школьной мебели</w:t>
            </w:r>
          </w:p>
          <w:p w:rsidR="00DE470C" w:rsidRPr="001608C8" w:rsidRDefault="00DE470C" w:rsidP="001608C8">
            <w:pPr>
              <w:pStyle w:val="a4"/>
              <w:rPr>
                <w:rFonts w:ascii="Times New Roman" w:hAnsi="Times New Roman"/>
              </w:rPr>
            </w:pPr>
            <w:r w:rsidRPr="001608C8">
              <w:rPr>
                <w:rFonts w:ascii="Times New Roman" w:hAnsi="Times New Roman"/>
              </w:rPr>
              <w:t>- необходимо проведение косметического ремонта помещения</w:t>
            </w:r>
          </w:p>
          <w:p w:rsidR="00DE470C" w:rsidRPr="001608C8" w:rsidRDefault="00DE470C" w:rsidP="001608C8">
            <w:pPr>
              <w:pStyle w:val="a4"/>
              <w:rPr>
                <w:rFonts w:ascii="Times New Roman" w:hAnsi="Times New Roman"/>
              </w:rPr>
            </w:pP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Материально-техническое обеспечение ОУ не вполне соответствует современным требованиям</w:t>
            </w:r>
          </w:p>
        </w:tc>
        <w:tc>
          <w:tcPr>
            <w:tcW w:w="2880" w:type="dxa"/>
          </w:tcPr>
          <w:p w:rsidR="00DE470C" w:rsidRPr="001608C8" w:rsidRDefault="00DE470C" w:rsidP="001608C8">
            <w:pPr>
              <w:pStyle w:val="a4"/>
              <w:rPr>
                <w:rFonts w:ascii="Times New Roman" w:hAnsi="Times New Roman"/>
              </w:rPr>
            </w:pPr>
            <w:r w:rsidRPr="001608C8">
              <w:rPr>
                <w:rFonts w:ascii="Times New Roman" w:hAnsi="Times New Roman"/>
              </w:rPr>
              <w:t>- Недостаточное финансирование материальной базы ОУ</w:t>
            </w:r>
          </w:p>
          <w:p w:rsidR="00DE470C" w:rsidRPr="001608C8" w:rsidRDefault="00DE470C" w:rsidP="001608C8">
            <w:pPr>
              <w:pStyle w:val="a4"/>
              <w:rPr>
                <w:rFonts w:ascii="Times New Roman" w:hAnsi="Times New Roman"/>
              </w:rPr>
            </w:pPr>
          </w:p>
        </w:tc>
        <w:tc>
          <w:tcPr>
            <w:tcW w:w="2520" w:type="dxa"/>
          </w:tcPr>
          <w:p w:rsidR="00DE470C" w:rsidRPr="001608C8" w:rsidRDefault="00DE470C" w:rsidP="001608C8">
            <w:pPr>
              <w:pStyle w:val="a4"/>
              <w:rPr>
                <w:rFonts w:ascii="Times New Roman" w:hAnsi="Times New Roman"/>
              </w:rPr>
            </w:pPr>
            <w:r w:rsidRPr="001608C8">
              <w:rPr>
                <w:rFonts w:ascii="Times New Roman" w:hAnsi="Times New Roman"/>
              </w:rPr>
              <w:t>- привлечение бюджетных и внебюджетных средств, спонсорской помощи  для развития материально-технической базы ОУ.</w:t>
            </w:r>
          </w:p>
        </w:tc>
      </w:tr>
    </w:tbl>
    <w:p w:rsidR="001608C8" w:rsidRDefault="001608C8" w:rsidP="00DE470C">
      <w:pPr>
        <w:pStyle w:val="a4"/>
        <w:jc w:val="both"/>
        <w:rPr>
          <w:rFonts w:ascii="Times New Roman" w:hAnsi="Times New Roman"/>
          <w:sz w:val="26"/>
          <w:szCs w:val="26"/>
        </w:rPr>
        <w:sectPr w:rsidR="001608C8" w:rsidSect="00DE470C">
          <w:pgSz w:w="16838" w:h="11906" w:orient="landscape"/>
          <w:pgMar w:top="850" w:right="1134" w:bottom="1701" w:left="1134" w:header="708" w:footer="708" w:gutter="0"/>
          <w:cols w:space="708"/>
          <w:docGrid w:linePitch="360"/>
        </w:sectPr>
      </w:pPr>
    </w:p>
    <w:p w:rsidR="00BB4FFB" w:rsidRPr="00BB4FFB" w:rsidRDefault="00BB4FFB" w:rsidP="00BB4FFB">
      <w:pPr>
        <w:pStyle w:val="a4"/>
        <w:jc w:val="both"/>
        <w:rPr>
          <w:rFonts w:ascii="Times New Roman" w:hAnsi="Times New Roman"/>
          <w:sz w:val="26"/>
          <w:szCs w:val="26"/>
        </w:rPr>
      </w:pPr>
      <w:r>
        <w:rPr>
          <w:rFonts w:ascii="Times New Roman" w:hAnsi="Times New Roman"/>
          <w:color w:val="1F0E05"/>
          <w:sz w:val="26"/>
          <w:szCs w:val="26"/>
        </w:rPr>
        <w:lastRenderedPageBreak/>
        <w:t xml:space="preserve">                  </w:t>
      </w:r>
      <w:r w:rsidRPr="00BB4FFB">
        <w:rPr>
          <w:rFonts w:ascii="Times New Roman" w:hAnsi="Times New Roman"/>
          <w:color w:val="1F0E05"/>
          <w:sz w:val="26"/>
          <w:szCs w:val="26"/>
        </w:rPr>
        <w:t xml:space="preserve">Таким образом, проведенный анализ </w:t>
      </w:r>
      <w:r w:rsidRPr="00BB4FFB">
        <w:rPr>
          <w:rFonts w:ascii="Times New Roman" w:hAnsi="Times New Roman"/>
          <w:sz w:val="26"/>
          <w:szCs w:val="26"/>
        </w:rPr>
        <w:t>состояния образовательной системы  позволил определить основные проблемы:</w:t>
      </w:r>
    </w:p>
    <w:p w:rsidR="00BB4FFB" w:rsidRDefault="00BB4FFB" w:rsidP="005521A0">
      <w:pPr>
        <w:pStyle w:val="a4"/>
        <w:numPr>
          <w:ilvl w:val="0"/>
          <w:numId w:val="21"/>
        </w:numPr>
        <w:jc w:val="both"/>
        <w:rPr>
          <w:rFonts w:ascii="Times New Roman" w:hAnsi="Times New Roman"/>
          <w:color w:val="FF0000"/>
          <w:sz w:val="26"/>
          <w:szCs w:val="26"/>
        </w:rPr>
      </w:pPr>
      <w:r w:rsidRPr="00BB4FFB">
        <w:rPr>
          <w:rFonts w:ascii="Times New Roman" w:hAnsi="Times New Roman"/>
          <w:color w:val="FF0000"/>
          <w:sz w:val="26"/>
          <w:szCs w:val="26"/>
        </w:rPr>
        <w:t>снижается успеваемость и качество обучения детей;</w:t>
      </w:r>
    </w:p>
    <w:p w:rsidR="00BB4FFB" w:rsidRDefault="00BB4FFB" w:rsidP="005521A0">
      <w:pPr>
        <w:pStyle w:val="a4"/>
        <w:numPr>
          <w:ilvl w:val="0"/>
          <w:numId w:val="21"/>
        </w:numPr>
        <w:jc w:val="both"/>
        <w:rPr>
          <w:rFonts w:ascii="Times New Roman" w:hAnsi="Times New Roman"/>
          <w:color w:val="FF0000"/>
          <w:sz w:val="26"/>
          <w:szCs w:val="26"/>
        </w:rPr>
      </w:pPr>
      <w:r w:rsidRPr="00BB4FFB">
        <w:rPr>
          <w:rFonts w:ascii="Times New Roman" w:hAnsi="Times New Roman"/>
          <w:color w:val="FF0000"/>
          <w:sz w:val="26"/>
          <w:szCs w:val="26"/>
        </w:rPr>
        <w:t>недостаточная  эффективность системы работы с одаренными детьми;</w:t>
      </w:r>
    </w:p>
    <w:p w:rsidR="00BB4FFB" w:rsidRDefault="00BB4FFB" w:rsidP="005521A0">
      <w:pPr>
        <w:pStyle w:val="a4"/>
        <w:numPr>
          <w:ilvl w:val="0"/>
          <w:numId w:val="21"/>
        </w:numPr>
        <w:jc w:val="both"/>
        <w:rPr>
          <w:rFonts w:ascii="Times New Roman" w:hAnsi="Times New Roman"/>
          <w:color w:val="FF0000"/>
          <w:sz w:val="26"/>
          <w:szCs w:val="26"/>
        </w:rPr>
      </w:pPr>
      <w:r w:rsidRPr="00BB4FFB">
        <w:rPr>
          <w:rFonts w:ascii="Times New Roman" w:hAnsi="Times New Roman"/>
          <w:color w:val="FF0000"/>
          <w:sz w:val="26"/>
          <w:szCs w:val="26"/>
        </w:rPr>
        <w:t>низкая  мотивация педагогов к участию в профессиональных конкурсах и привлечению детей к исследовательской деятельности;</w:t>
      </w:r>
    </w:p>
    <w:p w:rsidR="00BB4FFB" w:rsidRDefault="00BB4FFB" w:rsidP="005521A0">
      <w:pPr>
        <w:pStyle w:val="a4"/>
        <w:numPr>
          <w:ilvl w:val="0"/>
          <w:numId w:val="21"/>
        </w:numPr>
        <w:jc w:val="both"/>
        <w:rPr>
          <w:rFonts w:ascii="Times New Roman" w:hAnsi="Times New Roman"/>
          <w:color w:val="FF0000"/>
          <w:sz w:val="26"/>
          <w:szCs w:val="26"/>
        </w:rPr>
      </w:pPr>
      <w:r w:rsidRPr="00BB4FFB">
        <w:rPr>
          <w:rFonts w:ascii="Times New Roman" w:hAnsi="Times New Roman"/>
          <w:color w:val="FF0000"/>
          <w:sz w:val="26"/>
          <w:szCs w:val="26"/>
        </w:rPr>
        <w:t xml:space="preserve">повышение заболеваемости детей </w:t>
      </w:r>
    </w:p>
    <w:p w:rsidR="00BB4FFB" w:rsidRDefault="00BB4FFB" w:rsidP="005521A0">
      <w:pPr>
        <w:pStyle w:val="a4"/>
        <w:numPr>
          <w:ilvl w:val="0"/>
          <w:numId w:val="21"/>
        </w:numPr>
        <w:jc w:val="both"/>
        <w:rPr>
          <w:rFonts w:ascii="Times New Roman" w:hAnsi="Times New Roman"/>
          <w:color w:val="FF0000"/>
          <w:sz w:val="26"/>
          <w:szCs w:val="26"/>
        </w:rPr>
      </w:pPr>
      <w:r w:rsidRPr="00BB4FFB">
        <w:rPr>
          <w:rFonts w:ascii="Times New Roman" w:hAnsi="Times New Roman"/>
          <w:color w:val="FF0000"/>
          <w:sz w:val="26"/>
          <w:szCs w:val="26"/>
        </w:rPr>
        <w:t>снижение уровня активности родителей в образовательном процессе</w:t>
      </w:r>
    </w:p>
    <w:p w:rsidR="00BB4FFB" w:rsidRPr="00BB4FFB" w:rsidRDefault="00BB4FFB" w:rsidP="005521A0">
      <w:pPr>
        <w:pStyle w:val="a4"/>
        <w:numPr>
          <w:ilvl w:val="0"/>
          <w:numId w:val="21"/>
        </w:numPr>
        <w:jc w:val="both"/>
        <w:rPr>
          <w:rFonts w:ascii="Times New Roman" w:hAnsi="Times New Roman"/>
          <w:color w:val="FF0000"/>
          <w:sz w:val="26"/>
          <w:szCs w:val="26"/>
        </w:rPr>
      </w:pPr>
      <w:r w:rsidRPr="00BB4FFB">
        <w:rPr>
          <w:rFonts w:ascii="Times New Roman" w:hAnsi="Times New Roman"/>
          <w:color w:val="FF0000"/>
          <w:sz w:val="26"/>
          <w:szCs w:val="26"/>
        </w:rPr>
        <w:t>снижена социальная активность детей</w:t>
      </w:r>
    </w:p>
    <w:p w:rsidR="00DE470C" w:rsidRPr="00BB4FFB" w:rsidRDefault="00DE470C" w:rsidP="00BB4FFB">
      <w:pPr>
        <w:pStyle w:val="a4"/>
        <w:jc w:val="both"/>
        <w:rPr>
          <w:rFonts w:ascii="Times New Roman" w:hAnsi="Times New Roman"/>
          <w:sz w:val="26"/>
          <w:szCs w:val="26"/>
        </w:rPr>
      </w:pPr>
    </w:p>
    <w:p w:rsidR="004C545A" w:rsidRDefault="00BB4FFB" w:rsidP="00BB4FFB">
      <w:pPr>
        <w:pStyle w:val="a4"/>
        <w:jc w:val="both"/>
        <w:rPr>
          <w:rFonts w:ascii="Times New Roman" w:hAnsi="Times New Roman"/>
          <w:sz w:val="26"/>
          <w:szCs w:val="26"/>
        </w:rPr>
      </w:pPr>
      <w:r>
        <w:rPr>
          <w:rFonts w:ascii="Times New Roman" w:hAnsi="Times New Roman"/>
          <w:sz w:val="26"/>
          <w:szCs w:val="26"/>
        </w:rPr>
        <w:t xml:space="preserve">       Поэтому </w:t>
      </w:r>
      <w:r w:rsidR="004C545A" w:rsidRPr="00BB4FFB">
        <w:rPr>
          <w:rFonts w:ascii="Times New Roman" w:hAnsi="Times New Roman"/>
          <w:sz w:val="26"/>
          <w:szCs w:val="26"/>
        </w:rPr>
        <w:t>необходим целостный подход к их решению. Педагоги  и родительская общественность в качестве такого целостного подхода рассматривают средовый подход. По данному научно-практическому направлению в течение ряда лет в школе были проведены педагогические советы, семинары. В результате обсуждения проблем, которые решает школа, было принято решение создания программы развития по теме «Школа ключевых компетенций» на период 2011-2015 годов.</w:t>
      </w:r>
    </w:p>
    <w:p w:rsidR="00BB4FFB" w:rsidRPr="00BB4FFB" w:rsidRDefault="00BB4FFB" w:rsidP="00BB4FFB">
      <w:pPr>
        <w:pStyle w:val="a4"/>
        <w:jc w:val="both"/>
        <w:rPr>
          <w:rFonts w:ascii="Times New Roman" w:hAnsi="Times New Roman"/>
          <w:sz w:val="26"/>
          <w:szCs w:val="26"/>
        </w:rPr>
      </w:pPr>
    </w:p>
    <w:p w:rsidR="004C545A" w:rsidRDefault="00BB4FFB" w:rsidP="00BB4FFB">
      <w:pPr>
        <w:pStyle w:val="a4"/>
        <w:jc w:val="center"/>
        <w:rPr>
          <w:rFonts w:ascii="Times New Roman" w:hAnsi="Times New Roman"/>
          <w:b/>
          <w:bCs/>
          <w:sz w:val="26"/>
          <w:szCs w:val="26"/>
          <w:u w:val="single"/>
        </w:rPr>
      </w:pPr>
      <w:r w:rsidRPr="00BB4FFB">
        <w:rPr>
          <w:rFonts w:ascii="Times New Roman" w:hAnsi="Times New Roman"/>
          <w:b/>
          <w:sz w:val="26"/>
          <w:szCs w:val="26"/>
        </w:rPr>
        <w:t>IV. Концептуальное обоснование деятельности образовательного учреждения в режиме развития</w:t>
      </w:r>
      <w:r w:rsidRPr="00BB4FFB">
        <w:rPr>
          <w:rFonts w:ascii="Times New Roman" w:hAnsi="Times New Roman"/>
          <w:b/>
          <w:bCs/>
          <w:sz w:val="26"/>
          <w:szCs w:val="26"/>
          <w:u w:val="single"/>
        </w:rPr>
        <w:t xml:space="preserve"> </w:t>
      </w:r>
      <w:r w:rsidR="004C545A" w:rsidRPr="00BB4FFB">
        <w:rPr>
          <w:rFonts w:ascii="Times New Roman" w:hAnsi="Times New Roman"/>
          <w:b/>
          <w:bCs/>
          <w:sz w:val="26"/>
          <w:szCs w:val="26"/>
          <w:u w:val="single"/>
        </w:rPr>
        <w:t>«Школа ключевых компетенций»</w:t>
      </w:r>
    </w:p>
    <w:p w:rsidR="00BB4FFB" w:rsidRPr="00BB4FFB" w:rsidRDefault="00BB4FFB" w:rsidP="00BB4FFB">
      <w:pPr>
        <w:pStyle w:val="a4"/>
        <w:jc w:val="center"/>
        <w:rPr>
          <w:rFonts w:ascii="Times New Roman" w:hAnsi="Times New Roman"/>
          <w:b/>
          <w:sz w:val="26"/>
          <w:szCs w:val="26"/>
        </w:rPr>
      </w:pPr>
    </w:p>
    <w:p w:rsidR="004C545A" w:rsidRPr="00BB4FFB" w:rsidRDefault="004C545A" w:rsidP="00BB4FFB">
      <w:pPr>
        <w:pStyle w:val="a4"/>
        <w:jc w:val="both"/>
        <w:rPr>
          <w:rFonts w:ascii="Times New Roman" w:hAnsi="Times New Roman"/>
          <w:sz w:val="26"/>
          <w:szCs w:val="26"/>
        </w:rPr>
      </w:pPr>
      <w:r w:rsidRPr="00BB4FFB">
        <w:rPr>
          <w:rFonts w:ascii="Times New Roman" w:hAnsi="Times New Roman"/>
          <w:b/>
          <w:bCs/>
          <w:sz w:val="26"/>
          <w:szCs w:val="26"/>
        </w:rPr>
        <w:t>Программа разработана</w:t>
      </w:r>
      <w:r w:rsidRPr="00BB4FFB">
        <w:rPr>
          <w:rFonts w:ascii="Times New Roman" w:hAnsi="Times New Roman"/>
          <w:sz w:val="26"/>
          <w:szCs w:val="26"/>
        </w:rPr>
        <w:t xml:space="preserve"> в соответствии с основными положениями Национальной образовательной инициативы «Наша новая школа»; федеральной Программы развития образования; законом Российской Федерации «Об образовании». Программа составлена на основе анализа имеющихся условий и ресурсного обеспечения с учетом прогноза о перспективах их изменений.</w:t>
      </w:r>
    </w:p>
    <w:p w:rsidR="003B1493" w:rsidRPr="00BB4FFB" w:rsidRDefault="00BB4FFB" w:rsidP="00BB4FFB">
      <w:pPr>
        <w:pStyle w:val="a4"/>
        <w:jc w:val="both"/>
        <w:rPr>
          <w:rFonts w:ascii="Times New Roman" w:hAnsi="Times New Roman"/>
          <w:sz w:val="26"/>
          <w:szCs w:val="26"/>
        </w:rPr>
      </w:pPr>
      <w:r>
        <w:rPr>
          <w:rFonts w:ascii="Times New Roman" w:hAnsi="Times New Roman"/>
          <w:sz w:val="26"/>
          <w:szCs w:val="26"/>
        </w:rPr>
        <w:t xml:space="preserve">         </w:t>
      </w:r>
      <w:r w:rsidR="004C545A" w:rsidRPr="00BB4FFB">
        <w:rPr>
          <w:rFonts w:ascii="Times New Roman" w:hAnsi="Times New Roman"/>
          <w:sz w:val="26"/>
          <w:szCs w:val="26"/>
        </w:rPr>
        <w:t xml:space="preserve">Национальная образовательная инициатива «Наша новая школа» определяет цели образования на современном этапе. Она подчеркивает необходимость </w:t>
      </w:r>
      <w:r w:rsidR="004C545A" w:rsidRPr="00BB4FFB">
        <w:rPr>
          <w:rFonts w:ascii="Times New Roman" w:hAnsi="Times New Roman"/>
          <w:sz w:val="26"/>
          <w:szCs w:val="26"/>
          <w:u w:val="single"/>
        </w:rPr>
        <w:t>«ориентации образования не только на усвоение обучающимся определённой суммы знаний, но и на развитие его личности, его познавательных и созидательных способностей.</w:t>
      </w:r>
      <w:r w:rsidR="004C545A" w:rsidRPr="00BB4FFB">
        <w:rPr>
          <w:rFonts w:ascii="Times New Roman" w:hAnsi="Times New Roman"/>
          <w:sz w:val="26"/>
          <w:szCs w:val="26"/>
        </w:rPr>
        <w:t xml:space="preserve">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то есть ключевые компетентности, определяющие современное качество образования»</w:t>
      </w:r>
    </w:p>
    <w:p w:rsidR="004C545A" w:rsidRPr="00BB4FFB" w:rsidRDefault="004C545A" w:rsidP="00BB4FFB">
      <w:pPr>
        <w:pStyle w:val="a4"/>
        <w:jc w:val="both"/>
        <w:rPr>
          <w:rFonts w:ascii="Times New Roman" w:hAnsi="Times New Roman"/>
          <w:b/>
          <w:sz w:val="26"/>
          <w:szCs w:val="26"/>
        </w:rPr>
      </w:pPr>
      <w:r w:rsidRPr="00BB4FFB">
        <w:rPr>
          <w:rFonts w:ascii="Times New Roman" w:hAnsi="Times New Roman"/>
          <w:b/>
          <w:sz w:val="26"/>
          <w:szCs w:val="26"/>
        </w:rPr>
        <w:t>Ценностные приоритеты развития школы</w:t>
      </w:r>
    </w:p>
    <w:p w:rsidR="004C545A" w:rsidRPr="00BB4FFB" w:rsidRDefault="004C545A" w:rsidP="00BB4FFB">
      <w:pPr>
        <w:pStyle w:val="a4"/>
        <w:jc w:val="both"/>
        <w:rPr>
          <w:rFonts w:ascii="Times New Roman" w:hAnsi="Times New Roman"/>
          <w:sz w:val="26"/>
          <w:szCs w:val="26"/>
          <w:u w:val="single"/>
        </w:rPr>
      </w:pPr>
      <w:r w:rsidRPr="00BB4FFB">
        <w:rPr>
          <w:rFonts w:ascii="Times New Roman" w:hAnsi="Times New Roman"/>
          <w:sz w:val="26"/>
          <w:szCs w:val="26"/>
          <w:u w:val="single"/>
        </w:rPr>
        <w:t>Основные цели деятельности.</w:t>
      </w:r>
    </w:p>
    <w:p w:rsidR="00BB4FFB" w:rsidRDefault="004C545A" w:rsidP="005521A0">
      <w:pPr>
        <w:pStyle w:val="a4"/>
        <w:numPr>
          <w:ilvl w:val="0"/>
          <w:numId w:val="22"/>
        </w:numPr>
        <w:jc w:val="both"/>
        <w:rPr>
          <w:rFonts w:ascii="Times New Roman" w:hAnsi="Times New Roman"/>
          <w:sz w:val="26"/>
          <w:szCs w:val="26"/>
        </w:rPr>
      </w:pPr>
      <w:r w:rsidRPr="00BB4FFB">
        <w:rPr>
          <w:rFonts w:ascii="Times New Roman" w:hAnsi="Times New Roman"/>
          <w:sz w:val="26"/>
          <w:szCs w:val="26"/>
        </w:rPr>
        <w:t>Стремиться к созданию условий для образования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w:t>
      </w:r>
    </w:p>
    <w:p w:rsidR="00BB4FFB" w:rsidRDefault="004C545A" w:rsidP="005521A0">
      <w:pPr>
        <w:pStyle w:val="a4"/>
        <w:numPr>
          <w:ilvl w:val="0"/>
          <w:numId w:val="22"/>
        </w:numPr>
        <w:jc w:val="both"/>
        <w:rPr>
          <w:rFonts w:ascii="Times New Roman" w:hAnsi="Times New Roman"/>
          <w:sz w:val="26"/>
          <w:szCs w:val="26"/>
        </w:rPr>
      </w:pPr>
      <w:r w:rsidRPr="00BB4FFB">
        <w:rPr>
          <w:rFonts w:ascii="Times New Roman" w:hAnsi="Times New Roman"/>
          <w:sz w:val="26"/>
          <w:szCs w:val="26"/>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4C545A" w:rsidRPr="00BB4FFB" w:rsidRDefault="004C545A" w:rsidP="005521A0">
      <w:pPr>
        <w:pStyle w:val="a4"/>
        <w:numPr>
          <w:ilvl w:val="0"/>
          <w:numId w:val="22"/>
        </w:numPr>
        <w:jc w:val="both"/>
        <w:rPr>
          <w:rFonts w:ascii="Times New Roman" w:hAnsi="Times New Roman"/>
          <w:sz w:val="26"/>
          <w:szCs w:val="26"/>
        </w:rPr>
      </w:pPr>
      <w:r w:rsidRPr="00BB4FFB">
        <w:rPr>
          <w:rFonts w:ascii="Times New Roman" w:hAnsi="Times New Roman"/>
          <w:sz w:val="26"/>
          <w:szCs w:val="26"/>
        </w:rPr>
        <w:t xml:space="preserve">Перейти к системе управления, создающей наилучшие условия для согласования целей основных участников педагогического процесса:  учащихся, родителей, учителей. </w:t>
      </w:r>
    </w:p>
    <w:p w:rsidR="00BB4FFB" w:rsidRDefault="004C545A" w:rsidP="005521A0">
      <w:pPr>
        <w:pStyle w:val="a4"/>
        <w:numPr>
          <w:ilvl w:val="0"/>
          <w:numId w:val="22"/>
        </w:numPr>
        <w:jc w:val="both"/>
        <w:rPr>
          <w:rFonts w:ascii="Times New Roman" w:hAnsi="Times New Roman"/>
          <w:sz w:val="26"/>
          <w:szCs w:val="26"/>
        </w:rPr>
      </w:pPr>
      <w:r w:rsidRPr="00BB4FFB">
        <w:rPr>
          <w:rFonts w:ascii="Times New Roman" w:hAnsi="Times New Roman"/>
          <w:sz w:val="26"/>
          <w:szCs w:val="26"/>
        </w:rPr>
        <w:lastRenderedPageBreak/>
        <w:t xml:space="preserve">Создать эффективную, постоянно действующую систему непрерывного образования учителей. </w:t>
      </w:r>
    </w:p>
    <w:p w:rsidR="00BB4FFB" w:rsidRDefault="004C545A" w:rsidP="005521A0">
      <w:pPr>
        <w:pStyle w:val="a4"/>
        <w:numPr>
          <w:ilvl w:val="0"/>
          <w:numId w:val="22"/>
        </w:numPr>
        <w:jc w:val="both"/>
        <w:rPr>
          <w:rFonts w:ascii="Times New Roman" w:hAnsi="Times New Roman"/>
          <w:sz w:val="26"/>
          <w:szCs w:val="26"/>
        </w:rPr>
      </w:pPr>
      <w:r w:rsidRPr="00BB4FFB">
        <w:rPr>
          <w:rFonts w:ascii="Times New Roman" w:hAnsi="Times New Roman"/>
          <w:sz w:val="26"/>
          <w:szCs w:val="26"/>
        </w:rPr>
        <w:t xml:space="preserve">Оптимизировать систему социального и психологического </w:t>
      </w:r>
      <w:r w:rsidR="00BB4FFB">
        <w:rPr>
          <w:rFonts w:ascii="Times New Roman" w:hAnsi="Times New Roman"/>
          <w:sz w:val="26"/>
          <w:szCs w:val="26"/>
        </w:rPr>
        <w:t xml:space="preserve">сопровождения учебного процесса </w:t>
      </w:r>
      <w:r w:rsidR="00BB4FFB" w:rsidRPr="00BB4FFB">
        <w:rPr>
          <w:rFonts w:ascii="Times New Roman" w:hAnsi="Times New Roman"/>
          <w:sz w:val="26"/>
          <w:szCs w:val="26"/>
        </w:rPr>
        <w:t>с</w:t>
      </w:r>
      <w:r w:rsidRPr="00BB4FFB">
        <w:rPr>
          <w:rFonts w:ascii="Times New Roman" w:hAnsi="Times New Roman"/>
          <w:sz w:val="26"/>
          <w:szCs w:val="26"/>
        </w:rPr>
        <w:t xml:space="preserve"> целью повышения возможностей профессионального развития педагогов разработать индивидуальные карты их профессионального роста.</w:t>
      </w:r>
    </w:p>
    <w:p w:rsidR="00BB4FFB" w:rsidRDefault="004C545A" w:rsidP="005521A0">
      <w:pPr>
        <w:pStyle w:val="a4"/>
        <w:numPr>
          <w:ilvl w:val="0"/>
          <w:numId w:val="22"/>
        </w:numPr>
        <w:jc w:val="both"/>
        <w:rPr>
          <w:rFonts w:ascii="Times New Roman" w:hAnsi="Times New Roman"/>
          <w:sz w:val="26"/>
          <w:szCs w:val="26"/>
        </w:rPr>
      </w:pPr>
      <w:r w:rsidRPr="00BB4FFB">
        <w:rPr>
          <w:rFonts w:ascii="Times New Roman" w:hAnsi="Times New Roman"/>
          <w:sz w:val="26"/>
          <w:szCs w:val="26"/>
        </w:rPr>
        <w:t>Оптимизировать систему дидактического и материально-технического обеспечения образовательного процесса.</w:t>
      </w:r>
    </w:p>
    <w:p w:rsidR="00BB4FFB" w:rsidRDefault="004C545A" w:rsidP="005521A0">
      <w:pPr>
        <w:pStyle w:val="a4"/>
        <w:numPr>
          <w:ilvl w:val="0"/>
          <w:numId w:val="22"/>
        </w:numPr>
        <w:jc w:val="both"/>
        <w:rPr>
          <w:rFonts w:ascii="Times New Roman" w:hAnsi="Times New Roman"/>
          <w:sz w:val="26"/>
          <w:szCs w:val="26"/>
        </w:rPr>
      </w:pPr>
      <w:r w:rsidRPr="00BB4FFB">
        <w:rPr>
          <w:rFonts w:ascii="Times New Roman" w:hAnsi="Times New Roman"/>
          <w:sz w:val="26"/>
          <w:szCs w:val="26"/>
        </w:rPr>
        <w:t xml:space="preserve">Создать максимально благоприятные условия  для опытно-экспериментальной  работы. </w:t>
      </w:r>
    </w:p>
    <w:p w:rsidR="00BB4FFB" w:rsidRDefault="004C545A" w:rsidP="005521A0">
      <w:pPr>
        <w:pStyle w:val="a4"/>
        <w:numPr>
          <w:ilvl w:val="0"/>
          <w:numId w:val="22"/>
        </w:numPr>
        <w:jc w:val="both"/>
        <w:rPr>
          <w:rFonts w:ascii="Times New Roman" w:hAnsi="Times New Roman"/>
          <w:sz w:val="26"/>
          <w:szCs w:val="26"/>
        </w:rPr>
      </w:pPr>
      <w:r w:rsidRPr="00BB4FFB">
        <w:rPr>
          <w:rFonts w:ascii="Times New Roman" w:hAnsi="Times New Roman"/>
          <w:sz w:val="26"/>
          <w:szCs w:val="26"/>
        </w:rPr>
        <w:t>Создать условия для установления прочных интеграционных связей между системой основного и дополнительного образования,   разработать новые образовательные и учебные пр</w:t>
      </w:r>
      <w:r w:rsidR="00B96D18" w:rsidRPr="00BB4FFB">
        <w:rPr>
          <w:rFonts w:ascii="Times New Roman" w:hAnsi="Times New Roman"/>
          <w:sz w:val="26"/>
          <w:szCs w:val="26"/>
        </w:rPr>
        <w:t>ограммы на интегративной основе с</w:t>
      </w:r>
      <w:r w:rsidRPr="00BB4FFB">
        <w:rPr>
          <w:rFonts w:ascii="Times New Roman" w:hAnsi="Times New Roman"/>
          <w:sz w:val="26"/>
          <w:szCs w:val="26"/>
        </w:rPr>
        <w:t xml:space="preserve"> учетом новых образовательных стандартов.</w:t>
      </w:r>
    </w:p>
    <w:p w:rsidR="004C545A" w:rsidRPr="00BB4FFB" w:rsidRDefault="004C545A" w:rsidP="005521A0">
      <w:pPr>
        <w:pStyle w:val="a4"/>
        <w:numPr>
          <w:ilvl w:val="0"/>
          <w:numId w:val="22"/>
        </w:numPr>
        <w:jc w:val="both"/>
        <w:rPr>
          <w:rFonts w:ascii="Times New Roman" w:hAnsi="Times New Roman"/>
          <w:sz w:val="26"/>
          <w:szCs w:val="26"/>
        </w:rPr>
      </w:pPr>
      <w:r w:rsidRPr="00BB4FFB">
        <w:rPr>
          <w:rFonts w:ascii="Times New Roman" w:hAnsi="Times New Roman"/>
          <w:sz w:val="26"/>
          <w:szCs w:val="26"/>
        </w:rPr>
        <w:t>Создать постоянно действующую систему информации коллектива школы о современных педагогических достижениях, передовом педагогическом опыте и об опыте создания и использования новых педагогических технологий.</w:t>
      </w:r>
    </w:p>
    <w:p w:rsidR="00B96D18" w:rsidRPr="00BB4FFB" w:rsidRDefault="00B96D18" w:rsidP="00BB4FFB">
      <w:pPr>
        <w:pStyle w:val="a4"/>
        <w:jc w:val="both"/>
        <w:rPr>
          <w:rFonts w:ascii="Times New Roman" w:hAnsi="Times New Roman"/>
          <w:sz w:val="26"/>
          <w:szCs w:val="26"/>
          <w:u w:val="single"/>
        </w:rPr>
      </w:pPr>
      <w:r w:rsidRPr="00BB4FFB">
        <w:rPr>
          <w:rFonts w:ascii="Times New Roman" w:hAnsi="Times New Roman"/>
          <w:sz w:val="26"/>
          <w:szCs w:val="26"/>
          <w:u w:val="single"/>
        </w:rPr>
        <w:t>Базовые ценности школы.</w:t>
      </w:r>
    </w:p>
    <w:p w:rsidR="00B96D18" w:rsidRPr="00BB4FFB" w:rsidRDefault="00BB4FFB" w:rsidP="00BB4FFB">
      <w:pPr>
        <w:pStyle w:val="a4"/>
        <w:jc w:val="both"/>
        <w:rPr>
          <w:rFonts w:ascii="Times New Roman" w:hAnsi="Times New Roman"/>
          <w:sz w:val="26"/>
          <w:szCs w:val="26"/>
        </w:rPr>
      </w:pPr>
      <w:r>
        <w:rPr>
          <w:rFonts w:ascii="Times New Roman" w:hAnsi="Times New Roman"/>
          <w:sz w:val="26"/>
          <w:szCs w:val="26"/>
        </w:rPr>
        <w:t xml:space="preserve">          </w:t>
      </w:r>
      <w:r w:rsidR="00B96D18" w:rsidRPr="00BB4FFB">
        <w:rPr>
          <w:rFonts w:ascii="Times New Roman" w:hAnsi="Times New Roman"/>
          <w:sz w:val="26"/>
          <w:szCs w:val="26"/>
        </w:rPr>
        <w:t>Ключевые ценности современной отечественной педагогики: обеспечение прав и свобод личности, выполнение Конвенции о правах ребенка, общечеловеческие ценности, патриотизм, осознание себя жителем Чукотского автономного округа, села Анюйск, гражданином России и хранителем их исторического и культурного наследия.  Ориентация на солидарность и сотрудничество с представителями различных культур, жизнь в согласии с собой, с окружающими людьми, с природой в целом.  Сочетание традиционных ценностей с новыми идеями развития.  Семья, здоровье, образование, труд как основа жизнедеятельности.  Профессионализм и этика трудовых отношений как основа профессиональной карьеры.</w:t>
      </w:r>
    </w:p>
    <w:p w:rsidR="00B96D18" w:rsidRPr="00BB4FFB" w:rsidRDefault="00BB4FFB" w:rsidP="00BB4FFB">
      <w:pPr>
        <w:pStyle w:val="a4"/>
        <w:jc w:val="both"/>
        <w:rPr>
          <w:rFonts w:ascii="Times New Roman" w:hAnsi="Times New Roman"/>
          <w:sz w:val="26"/>
          <w:szCs w:val="26"/>
        </w:rPr>
      </w:pPr>
      <w:r>
        <w:rPr>
          <w:rFonts w:ascii="Times New Roman" w:hAnsi="Times New Roman"/>
          <w:sz w:val="26"/>
          <w:szCs w:val="26"/>
        </w:rPr>
        <w:t xml:space="preserve">          </w:t>
      </w:r>
      <w:r w:rsidR="00B96D18" w:rsidRPr="00BB4FFB">
        <w:rPr>
          <w:rFonts w:ascii="Times New Roman" w:hAnsi="Times New Roman"/>
          <w:sz w:val="26"/>
          <w:szCs w:val="26"/>
        </w:rPr>
        <w:t>Ценности, на которых уже сегодня основана и будет основываться в дальнейшем деятельность школы:</w:t>
      </w:r>
    </w:p>
    <w:p w:rsidR="00BB4FFB" w:rsidRDefault="00B96D18" w:rsidP="005521A0">
      <w:pPr>
        <w:pStyle w:val="a4"/>
        <w:numPr>
          <w:ilvl w:val="0"/>
          <w:numId w:val="23"/>
        </w:numPr>
        <w:jc w:val="both"/>
        <w:rPr>
          <w:rFonts w:ascii="Times New Roman" w:hAnsi="Times New Roman"/>
          <w:sz w:val="26"/>
          <w:szCs w:val="26"/>
        </w:rPr>
      </w:pPr>
      <w:r w:rsidRPr="00BB4FFB">
        <w:rPr>
          <w:rFonts w:ascii="Times New Roman" w:hAnsi="Times New Roman"/>
          <w:sz w:val="26"/>
          <w:szCs w:val="26"/>
        </w:rPr>
        <w:t>осознание идей гуманизации и гуманитаризации образования, понимаемых как процесс изменения типа образования;</w:t>
      </w:r>
    </w:p>
    <w:p w:rsidR="00BB4FFB" w:rsidRDefault="00B96D18" w:rsidP="005521A0">
      <w:pPr>
        <w:pStyle w:val="a4"/>
        <w:numPr>
          <w:ilvl w:val="0"/>
          <w:numId w:val="23"/>
        </w:numPr>
        <w:jc w:val="both"/>
        <w:rPr>
          <w:rFonts w:ascii="Times New Roman" w:hAnsi="Times New Roman"/>
          <w:sz w:val="26"/>
          <w:szCs w:val="26"/>
        </w:rPr>
      </w:pPr>
      <w:r w:rsidRPr="00BB4FFB">
        <w:rPr>
          <w:rFonts w:ascii="Times New Roman" w:hAnsi="Times New Roman"/>
          <w:sz w:val="26"/>
          <w:szCs w:val="26"/>
        </w:rPr>
        <w:t>доверие и уважение друг к другу учащихся, педагогов, родителей;</w:t>
      </w:r>
    </w:p>
    <w:p w:rsidR="00BB4FFB" w:rsidRDefault="00B96D18" w:rsidP="005521A0">
      <w:pPr>
        <w:pStyle w:val="a4"/>
        <w:numPr>
          <w:ilvl w:val="0"/>
          <w:numId w:val="23"/>
        </w:numPr>
        <w:jc w:val="both"/>
        <w:rPr>
          <w:rFonts w:ascii="Times New Roman" w:hAnsi="Times New Roman"/>
          <w:sz w:val="26"/>
          <w:szCs w:val="26"/>
        </w:rPr>
      </w:pPr>
      <w:r w:rsidRPr="00BB4FFB">
        <w:rPr>
          <w:rFonts w:ascii="Times New Roman" w:hAnsi="Times New Roman"/>
          <w:sz w:val="26"/>
          <w:szCs w:val="26"/>
        </w:rPr>
        <w:t>стремление к высокой  психологической комфортности для всех субъектов  педагогического процесса;</w:t>
      </w:r>
    </w:p>
    <w:p w:rsidR="00BB4FFB" w:rsidRDefault="00B96D18" w:rsidP="005521A0">
      <w:pPr>
        <w:pStyle w:val="a4"/>
        <w:numPr>
          <w:ilvl w:val="0"/>
          <w:numId w:val="23"/>
        </w:numPr>
        <w:jc w:val="both"/>
        <w:rPr>
          <w:rFonts w:ascii="Times New Roman" w:hAnsi="Times New Roman"/>
          <w:sz w:val="26"/>
          <w:szCs w:val="26"/>
        </w:rPr>
      </w:pPr>
      <w:r w:rsidRPr="00BB4FFB">
        <w:rPr>
          <w:rFonts w:ascii="Times New Roman" w:hAnsi="Times New Roman"/>
          <w:sz w:val="26"/>
          <w:szCs w:val="26"/>
        </w:rPr>
        <w:t>стремление к высокому уровню самоорганизации детского коллектива и коллектива учителей;</w:t>
      </w:r>
    </w:p>
    <w:p w:rsidR="00BB4FFB" w:rsidRDefault="00B96D18" w:rsidP="005521A0">
      <w:pPr>
        <w:pStyle w:val="a4"/>
        <w:numPr>
          <w:ilvl w:val="0"/>
          <w:numId w:val="23"/>
        </w:numPr>
        <w:jc w:val="both"/>
        <w:rPr>
          <w:rFonts w:ascii="Times New Roman" w:hAnsi="Times New Roman"/>
          <w:sz w:val="26"/>
          <w:szCs w:val="26"/>
        </w:rPr>
      </w:pPr>
      <w:r w:rsidRPr="00BB4FFB">
        <w:rPr>
          <w:rFonts w:ascii="Times New Roman" w:hAnsi="Times New Roman"/>
          <w:sz w:val="26"/>
          <w:szCs w:val="26"/>
        </w:rPr>
        <w:t>атмосфера свободы творчества, способствующая творческому развитию учеников и учителей;</w:t>
      </w:r>
    </w:p>
    <w:p w:rsidR="00BB4FFB" w:rsidRDefault="00B96D18" w:rsidP="005521A0">
      <w:pPr>
        <w:pStyle w:val="a4"/>
        <w:numPr>
          <w:ilvl w:val="0"/>
          <w:numId w:val="23"/>
        </w:numPr>
        <w:jc w:val="both"/>
        <w:rPr>
          <w:rFonts w:ascii="Times New Roman" w:hAnsi="Times New Roman"/>
          <w:sz w:val="26"/>
          <w:szCs w:val="26"/>
        </w:rPr>
      </w:pPr>
      <w:r w:rsidRPr="00BB4FFB">
        <w:rPr>
          <w:rFonts w:ascii="Times New Roman" w:hAnsi="Times New Roman"/>
          <w:sz w:val="26"/>
          <w:szCs w:val="26"/>
        </w:rPr>
        <w:t>безусловное обеспечение  стандарта образования для всех выпускников школы;</w:t>
      </w:r>
    </w:p>
    <w:p w:rsidR="00B96D18" w:rsidRPr="00BB4FFB" w:rsidRDefault="00B96D18" w:rsidP="005521A0">
      <w:pPr>
        <w:pStyle w:val="a4"/>
        <w:numPr>
          <w:ilvl w:val="0"/>
          <w:numId w:val="23"/>
        </w:numPr>
        <w:jc w:val="both"/>
        <w:rPr>
          <w:rFonts w:ascii="Times New Roman" w:hAnsi="Times New Roman"/>
          <w:sz w:val="26"/>
          <w:szCs w:val="26"/>
        </w:rPr>
      </w:pPr>
      <w:r w:rsidRPr="00BB4FFB">
        <w:rPr>
          <w:rFonts w:ascii="Times New Roman" w:hAnsi="Times New Roman"/>
          <w:sz w:val="26"/>
          <w:szCs w:val="26"/>
        </w:rPr>
        <w:t>стремление к обеспечению социальной и допрофессиональной адаптации выпускника.</w:t>
      </w:r>
    </w:p>
    <w:p w:rsidR="00B96D18" w:rsidRPr="00BB4FFB" w:rsidRDefault="00B96D18" w:rsidP="00BB4FFB">
      <w:pPr>
        <w:pStyle w:val="a4"/>
        <w:jc w:val="both"/>
        <w:rPr>
          <w:rFonts w:ascii="Times New Roman" w:hAnsi="Times New Roman"/>
          <w:sz w:val="26"/>
          <w:szCs w:val="26"/>
        </w:rPr>
      </w:pPr>
      <w:r w:rsidRPr="00BB4FFB">
        <w:rPr>
          <w:rFonts w:ascii="Times New Roman" w:hAnsi="Times New Roman"/>
          <w:b/>
          <w:bCs/>
          <w:sz w:val="26"/>
          <w:szCs w:val="26"/>
        </w:rPr>
        <w:t>Концептуальная модель компетентностей педагогов школы</w:t>
      </w:r>
    </w:p>
    <w:p w:rsidR="00B96D18" w:rsidRPr="00BB4FFB" w:rsidRDefault="00BB4FFB" w:rsidP="00BB4FFB">
      <w:pPr>
        <w:pStyle w:val="a4"/>
        <w:jc w:val="both"/>
        <w:rPr>
          <w:rFonts w:ascii="Times New Roman" w:hAnsi="Times New Roman"/>
          <w:sz w:val="26"/>
          <w:szCs w:val="26"/>
        </w:rPr>
      </w:pPr>
      <w:r>
        <w:rPr>
          <w:rFonts w:ascii="Times New Roman" w:hAnsi="Times New Roman"/>
          <w:sz w:val="26"/>
          <w:szCs w:val="26"/>
        </w:rPr>
        <w:t xml:space="preserve">         </w:t>
      </w:r>
      <w:r w:rsidR="00B96D18" w:rsidRPr="00BB4FFB">
        <w:rPr>
          <w:rFonts w:ascii="Times New Roman" w:hAnsi="Times New Roman"/>
          <w:sz w:val="26"/>
          <w:szCs w:val="26"/>
        </w:rPr>
        <w:t>Настоящий педагог нашей школы должен обладать такими качествами, как:</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lastRenderedPageBreak/>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наличие рефлексивной культуры, сформированность потребности в саморефлексии и в совместной рефлексии с другими субъектами педагогического процесса;</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готовность к совместному со всеми иными субъектами педагогического процесса освоению социального опыта;</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принятие понятия профессиональной конкуренции как одной из движущих идей развития личности педагога;</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rsid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сформированность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w:t>
      </w:r>
    </w:p>
    <w:p w:rsidR="00B96D18" w:rsidRPr="00BB4FFB" w:rsidRDefault="00B96D18" w:rsidP="005521A0">
      <w:pPr>
        <w:pStyle w:val="a4"/>
        <w:numPr>
          <w:ilvl w:val="0"/>
          <w:numId w:val="24"/>
        </w:numPr>
        <w:jc w:val="both"/>
        <w:rPr>
          <w:rFonts w:ascii="Times New Roman" w:hAnsi="Times New Roman"/>
          <w:sz w:val="26"/>
          <w:szCs w:val="26"/>
        </w:rPr>
      </w:pPr>
      <w:r w:rsidRPr="00BB4FFB">
        <w:rPr>
          <w:rFonts w:ascii="Times New Roman" w:hAnsi="Times New Roman"/>
          <w:sz w:val="26"/>
          <w:szCs w:val="26"/>
        </w:rPr>
        <w:t>осознание метода педагогической деятельности как одной из высших профессиональных ценностей педагога.</w:t>
      </w:r>
    </w:p>
    <w:p w:rsidR="00B96D18" w:rsidRPr="00BB4FFB" w:rsidRDefault="00BB4FFB" w:rsidP="00BB4FFB">
      <w:pPr>
        <w:pStyle w:val="a4"/>
        <w:jc w:val="both"/>
        <w:rPr>
          <w:rFonts w:ascii="Times New Roman" w:hAnsi="Times New Roman"/>
          <w:sz w:val="26"/>
          <w:szCs w:val="26"/>
        </w:rPr>
      </w:pPr>
      <w:r>
        <w:rPr>
          <w:rFonts w:ascii="Times New Roman" w:hAnsi="Times New Roman"/>
          <w:sz w:val="26"/>
          <w:szCs w:val="26"/>
        </w:rPr>
        <w:t xml:space="preserve">        </w:t>
      </w:r>
      <w:r w:rsidR="00B96D18" w:rsidRPr="00BB4FFB">
        <w:rPr>
          <w:rFonts w:ascii="Times New Roman" w:hAnsi="Times New Roman"/>
          <w:sz w:val="26"/>
          <w:szCs w:val="26"/>
        </w:rPr>
        <w:t xml:space="preserve">Задача педагогов школы – воспитать </w:t>
      </w:r>
      <w:r w:rsidR="00B96D18" w:rsidRPr="00BB4FFB">
        <w:rPr>
          <w:rFonts w:ascii="Times New Roman" w:hAnsi="Times New Roman"/>
          <w:b/>
          <w:bCs/>
          <w:sz w:val="26"/>
          <w:szCs w:val="26"/>
        </w:rPr>
        <w:t>выпускника</w:t>
      </w:r>
      <w:r w:rsidR="00B96D18" w:rsidRPr="00BB4FFB">
        <w:rPr>
          <w:rFonts w:ascii="Times New Roman" w:hAnsi="Times New Roman"/>
          <w:sz w:val="26"/>
          <w:szCs w:val="26"/>
        </w:rPr>
        <w:t>, обладающего следующими качествами:</w:t>
      </w:r>
    </w:p>
    <w:p w:rsidR="00BB4FFB" w:rsidRDefault="00B96D18" w:rsidP="005521A0">
      <w:pPr>
        <w:pStyle w:val="a4"/>
        <w:numPr>
          <w:ilvl w:val="0"/>
          <w:numId w:val="25"/>
        </w:numPr>
        <w:jc w:val="both"/>
        <w:rPr>
          <w:rFonts w:ascii="Times New Roman" w:hAnsi="Times New Roman"/>
          <w:sz w:val="26"/>
          <w:szCs w:val="26"/>
        </w:rPr>
      </w:pPr>
      <w:r w:rsidRPr="00BB4FFB">
        <w:rPr>
          <w:rFonts w:ascii="Times New Roman" w:hAnsi="Times New Roman"/>
          <w:sz w:val="26"/>
          <w:szCs w:val="26"/>
        </w:rPr>
        <w:t>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w:t>
      </w:r>
    </w:p>
    <w:p w:rsidR="00BB4FFB" w:rsidRDefault="00B96D18" w:rsidP="005521A0">
      <w:pPr>
        <w:pStyle w:val="a4"/>
        <w:numPr>
          <w:ilvl w:val="0"/>
          <w:numId w:val="25"/>
        </w:numPr>
        <w:jc w:val="both"/>
        <w:rPr>
          <w:rFonts w:ascii="Times New Roman" w:hAnsi="Times New Roman"/>
          <w:sz w:val="26"/>
          <w:szCs w:val="26"/>
        </w:rPr>
      </w:pPr>
      <w:r w:rsidRPr="00BB4FFB">
        <w:rPr>
          <w:rFonts w:ascii="Times New Roman" w:hAnsi="Times New Roman"/>
          <w:sz w:val="26"/>
          <w:szCs w:val="26"/>
        </w:rPr>
        <w:t>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BB4FFB" w:rsidRDefault="00B96D18" w:rsidP="005521A0">
      <w:pPr>
        <w:pStyle w:val="a4"/>
        <w:numPr>
          <w:ilvl w:val="0"/>
          <w:numId w:val="25"/>
        </w:numPr>
        <w:jc w:val="both"/>
        <w:rPr>
          <w:rFonts w:ascii="Times New Roman" w:hAnsi="Times New Roman"/>
          <w:sz w:val="26"/>
          <w:szCs w:val="26"/>
        </w:rPr>
      </w:pPr>
      <w:r w:rsidRPr="00BB4FFB">
        <w:rPr>
          <w:rFonts w:ascii="Times New Roman" w:hAnsi="Times New Roman"/>
          <w:sz w:val="26"/>
          <w:szCs w:val="26"/>
        </w:rPr>
        <w:lastRenderedPageBreak/>
        <w:t>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rsidR="00BB4FFB" w:rsidRDefault="00B96D18" w:rsidP="005521A0">
      <w:pPr>
        <w:pStyle w:val="a4"/>
        <w:numPr>
          <w:ilvl w:val="0"/>
          <w:numId w:val="25"/>
        </w:numPr>
        <w:jc w:val="both"/>
        <w:rPr>
          <w:rFonts w:ascii="Times New Roman" w:hAnsi="Times New Roman"/>
          <w:sz w:val="26"/>
          <w:szCs w:val="26"/>
        </w:rPr>
      </w:pPr>
      <w:r w:rsidRPr="00BB4FFB">
        <w:rPr>
          <w:rFonts w:ascii="Times New Roman" w:hAnsi="Times New Roman"/>
          <w:sz w:val="26"/>
          <w:szCs w:val="26"/>
        </w:rPr>
        <w:t>коммуникативная культура, владение навыками делового общения, выстраивание межличностных отношений, способствующих самореализации, достижению успеха в общественной и личной жизни;</w:t>
      </w:r>
    </w:p>
    <w:p w:rsidR="00BB4FFB" w:rsidRDefault="00B96D18" w:rsidP="005521A0">
      <w:pPr>
        <w:pStyle w:val="a4"/>
        <w:numPr>
          <w:ilvl w:val="0"/>
          <w:numId w:val="25"/>
        </w:numPr>
        <w:jc w:val="both"/>
        <w:rPr>
          <w:rFonts w:ascii="Times New Roman" w:hAnsi="Times New Roman"/>
          <w:sz w:val="26"/>
          <w:szCs w:val="26"/>
        </w:rPr>
      </w:pPr>
      <w:r w:rsidRPr="00BB4FFB">
        <w:rPr>
          <w:rFonts w:ascii="Times New Roman" w:hAnsi="Times New Roman"/>
          <w:sz w:val="26"/>
          <w:szCs w:val="26"/>
        </w:rPr>
        <w:t>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BB4FFB" w:rsidRDefault="00B96D18" w:rsidP="005521A0">
      <w:pPr>
        <w:pStyle w:val="a4"/>
        <w:numPr>
          <w:ilvl w:val="0"/>
          <w:numId w:val="25"/>
        </w:numPr>
        <w:jc w:val="both"/>
        <w:rPr>
          <w:rFonts w:ascii="Times New Roman" w:hAnsi="Times New Roman"/>
          <w:sz w:val="26"/>
          <w:szCs w:val="26"/>
        </w:rPr>
      </w:pPr>
      <w:r w:rsidRPr="00BB4FFB">
        <w:rPr>
          <w:rFonts w:ascii="Times New Roman" w:hAnsi="Times New Roman"/>
          <w:sz w:val="26"/>
          <w:szCs w:val="26"/>
        </w:rPr>
        <w:t>совмещение рационалистического и эмоционально-ценностного подходов к жизни,   умение здраво и логично мыслить, принимать обдуманные решения;</w:t>
      </w:r>
    </w:p>
    <w:p w:rsidR="00BB4FFB" w:rsidRDefault="00B96D18" w:rsidP="005521A0">
      <w:pPr>
        <w:pStyle w:val="a4"/>
        <w:numPr>
          <w:ilvl w:val="0"/>
          <w:numId w:val="25"/>
        </w:numPr>
        <w:jc w:val="both"/>
        <w:rPr>
          <w:rFonts w:ascii="Times New Roman" w:hAnsi="Times New Roman"/>
          <w:sz w:val="26"/>
          <w:szCs w:val="26"/>
        </w:rPr>
      </w:pPr>
      <w:r w:rsidRPr="00BB4FFB">
        <w:rPr>
          <w:rFonts w:ascii="Times New Roman" w:hAnsi="Times New Roman"/>
          <w:sz w:val="26"/>
          <w:szCs w:val="26"/>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BB4FFB" w:rsidRDefault="00B96D18" w:rsidP="005521A0">
      <w:pPr>
        <w:pStyle w:val="a4"/>
        <w:numPr>
          <w:ilvl w:val="0"/>
          <w:numId w:val="25"/>
        </w:numPr>
        <w:jc w:val="both"/>
        <w:rPr>
          <w:rFonts w:ascii="Times New Roman" w:hAnsi="Times New Roman"/>
          <w:sz w:val="26"/>
          <w:szCs w:val="26"/>
        </w:rPr>
      </w:pPr>
      <w:r w:rsidRPr="00BB4FFB">
        <w:rPr>
          <w:rFonts w:ascii="Times New Roman" w:hAnsi="Times New Roman"/>
          <w:sz w:val="26"/>
          <w:szCs w:val="26"/>
        </w:rPr>
        <w:t>адекватная самооценка (внутренняя гармония и самоконтроль);</w:t>
      </w:r>
    </w:p>
    <w:p w:rsidR="00B96D18" w:rsidRPr="00BB4FFB" w:rsidRDefault="00B96D18" w:rsidP="005521A0">
      <w:pPr>
        <w:pStyle w:val="a4"/>
        <w:numPr>
          <w:ilvl w:val="0"/>
          <w:numId w:val="25"/>
        </w:numPr>
        <w:jc w:val="both"/>
        <w:rPr>
          <w:rFonts w:ascii="Times New Roman" w:hAnsi="Times New Roman"/>
          <w:sz w:val="26"/>
          <w:szCs w:val="26"/>
        </w:rPr>
      </w:pPr>
      <w:r w:rsidRPr="00BB4FFB">
        <w:rPr>
          <w:rFonts w:ascii="Times New Roman" w:hAnsi="Times New Roman"/>
          <w:sz w:val="26"/>
          <w:szCs w:val="26"/>
        </w:rPr>
        <w:t xml:space="preserve">стремление к продуктивной жизни (максимальной реализации своего индивидуально-личностного потенциала). </w:t>
      </w:r>
    </w:p>
    <w:p w:rsidR="00B96D18" w:rsidRPr="00BB4FFB" w:rsidRDefault="00BB4FFB" w:rsidP="00BB4FFB">
      <w:pPr>
        <w:pStyle w:val="a4"/>
        <w:jc w:val="both"/>
        <w:rPr>
          <w:rFonts w:ascii="Times New Roman" w:hAnsi="Times New Roman"/>
          <w:sz w:val="26"/>
          <w:szCs w:val="26"/>
        </w:rPr>
      </w:pPr>
      <w:r>
        <w:rPr>
          <w:rFonts w:ascii="Times New Roman" w:hAnsi="Times New Roman"/>
          <w:sz w:val="26"/>
          <w:szCs w:val="26"/>
        </w:rPr>
        <w:t xml:space="preserve">           </w:t>
      </w:r>
      <w:r w:rsidR="00B96D18" w:rsidRPr="00BB4FFB">
        <w:rPr>
          <w:rFonts w:ascii="Times New Roman" w:hAnsi="Times New Roman"/>
          <w:sz w:val="26"/>
          <w:szCs w:val="26"/>
        </w:rPr>
        <w:t xml:space="preserve">Задача педагогов школы -   воспитать </w:t>
      </w:r>
      <w:r w:rsidR="00B96D18" w:rsidRPr="00BB4FFB">
        <w:rPr>
          <w:rFonts w:ascii="Times New Roman" w:hAnsi="Times New Roman"/>
          <w:b/>
          <w:bCs/>
          <w:sz w:val="26"/>
          <w:szCs w:val="26"/>
        </w:rPr>
        <w:t>выпускника</w:t>
      </w:r>
      <w:r w:rsidR="00B96D18" w:rsidRPr="00BB4FFB">
        <w:rPr>
          <w:rFonts w:ascii="Times New Roman" w:hAnsi="Times New Roman"/>
          <w:sz w:val="26"/>
          <w:szCs w:val="26"/>
        </w:rPr>
        <w:t>, обладающего   ключевыми, общепредметными, предметными компетенциями   в интеллектуальной, гражданско-правовой, информационной, коммуникационной и прочих сферах.</w:t>
      </w:r>
    </w:p>
    <w:p w:rsidR="00B96D18" w:rsidRPr="00BB4FFB" w:rsidRDefault="00B96D18" w:rsidP="00BB4FFB">
      <w:pPr>
        <w:pStyle w:val="a4"/>
        <w:jc w:val="both"/>
        <w:rPr>
          <w:rFonts w:ascii="Times New Roman" w:hAnsi="Times New Roman"/>
          <w:sz w:val="26"/>
          <w:szCs w:val="26"/>
        </w:rPr>
      </w:pPr>
    </w:p>
    <w:p w:rsidR="00BB4FFB" w:rsidRPr="00A966EF" w:rsidRDefault="00BB4FFB" w:rsidP="00BB4FFB">
      <w:pPr>
        <w:pStyle w:val="a4"/>
        <w:jc w:val="center"/>
        <w:rPr>
          <w:rFonts w:ascii="Times New Roman" w:hAnsi="Times New Roman"/>
          <w:b/>
          <w:sz w:val="26"/>
          <w:szCs w:val="26"/>
        </w:rPr>
      </w:pPr>
      <w:r w:rsidRPr="00A966EF">
        <w:rPr>
          <w:rFonts w:ascii="Times New Roman" w:hAnsi="Times New Roman"/>
          <w:b/>
          <w:sz w:val="26"/>
          <w:szCs w:val="26"/>
        </w:rPr>
        <w:t>Образ выпускника школы</w:t>
      </w:r>
    </w:p>
    <w:p w:rsidR="00BB4FFB" w:rsidRPr="00BB4FFB" w:rsidRDefault="00BB4FFB" w:rsidP="00BB4FFB">
      <w:pPr>
        <w:pStyle w:val="a4"/>
        <w:rPr>
          <w:rFonts w:ascii="Times New Roman" w:hAnsi="Times New Roman"/>
        </w:rPr>
      </w:pPr>
    </w:p>
    <w:p w:rsidR="00BB4FFB" w:rsidRPr="00BB4FFB" w:rsidRDefault="00A966EF" w:rsidP="00BB4FFB">
      <w:pPr>
        <w:pStyle w:val="a4"/>
        <w:rPr>
          <w:rFonts w:ascii="Times New Roman" w:hAnsi="Times New Roman"/>
        </w:rPr>
      </w:pPr>
      <w:r w:rsidRPr="00BB4FFB">
        <w:rPr>
          <w:rFonts w:ascii="Times New Roman" w:hAnsi="Times New Roman"/>
          <w:noProof/>
        </w:rPr>
        <w:pict>
          <v:rect id="_x0000_s1035" style="position:absolute;margin-left:340.95pt;margin-top:-.6pt;width:138pt;height:159.25pt;z-index:251670528">
            <v:textbox style="mso-next-textbox:#_x0000_s1035">
              <w:txbxContent>
                <w:p w:rsidR="003B463A" w:rsidRPr="00A966EF" w:rsidRDefault="003B463A" w:rsidP="00A966EF">
                  <w:pPr>
                    <w:pStyle w:val="a4"/>
                    <w:jc w:val="center"/>
                    <w:rPr>
                      <w:rFonts w:ascii="Times New Roman" w:hAnsi="Times New Roman"/>
                      <w:b/>
                      <w:sz w:val="26"/>
                      <w:szCs w:val="26"/>
                    </w:rPr>
                  </w:pPr>
                  <w:r w:rsidRPr="00A966EF">
                    <w:rPr>
                      <w:rFonts w:ascii="Times New Roman" w:hAnsi="Times New Roman"/>
                      <w:b/>
                      <w:sz w:val="26"/>
                      <w:szCs w:val="26"/>
                    </w:rPr>
                    <w:t>Нравственность, духовность как основа личности</w:t>
                  </w:r>
                </w:p>
                <w:p w:rsidR="003B463A" w:rsidRPr="00A966EF" w:rsidRDefault="003B463A" w:rsidP="00A966EF">
                  <w:pPr>
                    <w:pStyle w:val="a4"/>
                    <w:jc w:val="both"/>
                    <w:rPr>
                      <w:rFonts w:ascii="Times New Roman" w:hAnsi="Times New Roman"/>
                      <w:sz w:val="26"/>
                      <w:szCs w:val="26"/>
                    </w:rPr>
                  </w:pPr>
                  <w:r w:rsidRPr="00A966EF">
                    <w:rPr>
                      <w:rFonts w:ascii="Times New Roman" w:hAnsi="Times New Roman"/>
                      <w:sz w:val="26"/>
                      <w:szCs w:val="26"/>
                    </w:rPr>
                    <w:t>Гуманистические отношения к окружающему миру, усвоение и освоение общечеловеческих ценностей</w:t>
                  </w:r>
                </w:p>
              </w:txbxContent>
            </v:textbox>
          </v:rect>
        </w:pict>
      </w:r>
      <w:r w:rsidRPr="00BB4FFB">
        <w:rPr>
          <w:rFonts w:ascii="Times New Roman" w:hAnsi="Times New Roman"/>
          <w:noProof/>
        </w:rPr>
        <w:pict>
          <v:rect id="_x0000_s1044" style="position:absolute;margin-left:148.2pt;margin-top:-.6pt;width:157.8pt;height:107.5pt;z-index:251679744">
            <v:textbox style="mso-next-textbox:#_x0000_s1044">
              <w:txbxContent>
                <w:p w:rsidR="003B463A" w:rsidRPr="00A966EF" w:rsidRDefault="003B463A" w:rsidP="00A966EF">
                  <w:pPr>
                    <w:pStyle w:val="a4"/>
                    <w:jc w:val="both"/>
                    <w:rPr>
                      <w:rFonts w:ascii="Times New Roman" w:hAnsi="Times New Roman"/>
                      <w:b/>
                      <w:sz w:val="26"/>
                      <w:szCs w:val="26"/>
                    </w:rPr>
                  </w:pPr>
                  <w:r w:rsidRPr="00A966EF">
                    <w:rPr>
                      <w:rFonts w:ascii="Times New Roman" w:hAnsi="Times New Roman"/>
                      <w:b/>
                      <w:sz w:val="26"/>
                      <w:szCs w:val="26"/>
                    </w:rPr>
                    <w:t>ИКТ компетентность</w:t>
                  </w:r>
                </w:p>
                <w:p w:rsidR="003B463A" w:rsidRPr="00A966EF" w:rsidRDefault="003B463A" w:rsidP="00A966EF">
                  <w:pPr>
                    <w:pStyle w:val="a4"/>
                    <w:jc w:val="both"/>
                    <w:rPr>
                      <w:rFonts w:ascii="Times New Roman" w:hAnsi="Times New Roman"/>
                      <w:sz w:val="26"/>
                      <w:szCs w:val="26"/>
                    </w:rPr>
                  </w:pPr>
                </w:p>
                <w:p w:rsidR="003B463A" w:rsidRPr="00A966EF" w:rsidRDefault="003B463A" w:rsidP="00A966EF">
                  <w:pPr>
                    <w:pStyle w:val="a4"/>
                    <w:jc w:val="both"/>
                    <w:rPr>
                      <w:rFonts w:ascii="Times New Roman" w:hAnsi="Times New Roman"/>
                      <w:sz w:val="26"/>
                      <w:szCs w:val="26"/>
                    </w:rPr>
                  </w:pPr>
                  <w:r>
                    <w:rPr>
                      <w:rFonts w:ascii="Times New Roman" w:hAnsi="Times New Roman"/>
                      <w:sz w:val="26"/>
                      <w:szCs w:val="26"/>
                    </w:rPr>
                    <w:t xml:space="preserve">    Сформированность</w:t>
                  </w:r>
                </w:p>
                <w:p w:rsidR="003B463A" w:rsidRPr="00A966EF" w:rsidRDefault="003B463A" w:rsidP="00A966EF">
                  <w:pPr>
                    <w:pStyle w:val="a4"/>
                    <w:jc w:val="center"/>
                    <w:rPr>
                      <w:rFonts w:ascii="Times New Roman" w:hAnsi="Times New Roman"/>
                      <w:sz w:val="26"/>
                      <w:szCs w:val="26"/>
                    </w:rPr>
                  </w:pPr>
                  <w:r w:rsidRPr="00A966EF">
                    <w:rPr>
                      <w:rFonts w:ascii="Times New Roman" w:hAnsi="Times New Roman"/>
                      <w:sz w:val="26"/>
                      <w:szCs w:val="26"/>
                    </w:rPr>
                    <w:t>информационной культуры и медиакомпетентности</w:t>
                  </w:r>
                </w:p>
                <w:p w:rsidR="003B463A" w:rsidRPr="00A966EF" w:rsidRDefault="003B463A" w:rsidP="00A966EF">
                  <w:pPr>
                    <w:pStyle w:val="a4"/>
                    <w:jc w:val="both"/>
                    <w:rPr>
                      <w:rFonts w:ascii="Times New Roman" w:hAnsi="Times New Roman"/>
                      <w:sz w:val="26"/>
                      <w:szCs w:val="26"/>
                    </w:rPr>
                  </w:pPr>
                </w:p>
              </w:txbxContent>
            </v:textbox>
          </v:rect>
        </w:pict>
      </w:r>
      <w:r w:rsidRPr="00BB4FFB">
        <w:rPr>
          <w:rFonts w:ascii="Times New Roman" w:hAnsi="Times New Roman"/>
          <w:noProof/>
        </w:rPr>
        <w:pict>
          <v:rect id="_x0000_s1030" style="position:absolute;margin-left:-22.8pt;margin-top:-.6pt;width:135.75pt;height:130.75pt;z-index:251665408">
            <v:textbox style="mso-next-textbox:#_x0000_s1030">
              <w:txbxContent>
                <w:p w:rsidR="003B463A" w:rsidRPr="00A966EF" w:rsidRDefault="003B463A" w:rsidP="00A966EF">
                  <w:pPr>
                    <w:pStyle w:val="a4"/>
                    <w:jc w:val="center"/>
                    <w:rPr>
                      <w:rFonts w:ascii="Times New Roman" w:hAnsi="Times New Roman"/>
                      <w:b/>
                      <w:sz w:val="26"/>
                      <w:szCs w:val="26"/>
                    </w:rPr>
                  </w:pPr>
                  <w:r w:rsidRPr="00A966EF">
                    <w:rPr>
                      <w:rFonts w:ascii="Times New Roman" w:hAnsi="Times New Roman"/>
                      <w:b/>
                      <w:sz w:val="26"/>
                      <w:szCs w:val="26"/>
                    </w:rPr>
                    <w:t>Интеллектуальное развитие</w:t>
                  </w:r>
                </w:p>
                <w:p w:rsidR="003B463A" w:rsidRPr="00A966EF" w:rsidRDefault="003B463A" w:rsidP="00A966EF">
                  <w:pPr>
                    <w:pStyle w:val="a4"/>
                    <w:jc w:val="center"/>
                    <w:rPr>
                      <w:rFonts w:ascii="Times New Roman" w:hAnsi="Times New Roman"/>
                      <w:sz w:val="26"/>
                      <w:szCs w:val="26"/>
                    </w:rPr>
                  </w:pPr>
                </w:p>
                <w:p w:rsidR="003B463A" w:rsidRPr="00A966EF" w:rsidRDefault="003B463A" w:rsidP="00A966EF">
                  <w:pPr>
                    <w:pStyle w:val="a4"/>
                    <w:jc w:val="center"/>
                    <w:rPr>
                      <w:rFonts w:ascii="Times New Roman" w:hAnsi="Times New Roman"/>
                      <w:sz w:val="26"/>
                      <w:szCs w:val="26"/>
                    </w:rPr>
                  </w:pPr>
                  <w:r w:rsidRPr="00A966EF">
                    <w:rPr>
                      <w:rFonts w:ascii="Times New Roman" w:hAnsi="Times New Roman"/>
                      <w:sz w:val="26"/>
                      <w:szCs w:val="26"/>
                    </w:rPr>
                    <w:t>Сформирована целостная картина мира, развиты познавательные способности</w:t>
                  </w:r>
                </w:p>
              </w:txbxContent>
            </v:textbox>
          </v:rect>
        </w:pict>
      </w: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A966EF" w:rsidP="00BB4FFB">
      <w:pPr>
        <w:pStyle w:val="a4"/>
        <w:rPr>
          <w:rFonts w:ascii="Times New Roman" w:hAnsi="Times New Roman"/>
        </w:rPr>
      </w:pPr>
      <w:r>
        <w:rPr>
          <w:rFonts w:ascii="Times New Roman" w:hAnsi="Times New Roman"/>
          <w:noProof/>
        </w:rPr>
        <w:pict>
          <v:line id="_x0000_s1047" style="position:absolute;flip:y;z-index:251682816" from="211.5pt,.4pt" to="211.5pt,46.15pt">
            <v:stroke endarrow="block"/>
          </v:line>
        </w:pict>
      </w:r>
    </w:p>
    <w:p w:rsidR="00BB4FFB" w:rsidRPr="00BB4FFB" w:rsidRDefault="00A966EF" w:rsidP="00BB4FFB">
      <w:pPr>
        <w:pStyle w:val="a4"/>
        <w:rPr>
          <w:rFonts w:ascii="Times New Roman" w:hAnsi="Times New Roman"/>
        </w:rPr>
      </w:pPr>
      <w:r w:rsidRPr="00BB4FFB">
        <w:rPr>
          <w:rFonts w:ascii="Times New Roman" w:hAnsi="Times New Roman"/>
          <w:noProof/>
        </w:rPr>
        <w:pict>
          <v:line id="_x0000_s1040" style="position:absolute;flip:x y;z-index:251675648" from="108pt,5.8pt" to="162pt,68.8pt">
            <v:stroke endarrow="block"/>
          </v:line>
        </w:pict>
      </w:r>
    </w:p>
    <w:p w:rsidR="00BB4FFB" w:rsidRPr="00BB4FFB" w:rsidRDefault="00BB4FFB" w:rsidP="00BB4FFB">
      <w:pPr>
        <w:pStyle w:val="a4"/>
        <w:rPr>
          <w:rFonts w:ascii="Times New Roman" w:hAnsi="Times New Roman"/>
        </w:rPr>
      </w:pPr>
    </w:p>
    <w:p w:rsidR="00BB4FFB" w:rsidRPr="00BB4FFB" w:rsidRDefault="00A966EF" w:rsidP="00BB4FFB">
      <w:pPr>
        <w:pStyle w:val="a4"/>
        <w:rPr>
          <w:rFonts w:ascii="Times New Roman" w:hAnsi="Times New Roman"/>
        </w:rPr>
      </w:pPr>
      <w:r>
        <w:rPr>
          <w:rFonts w:ascii="Times New Roman" w:hAnsi="Times New Roman"/>
          <w:noProof/>
        </w:rPr>
        <w:pict>
          <v:line id="_x0000_s1045" style="position:absolute;flip:y;z-index:251680768" from="306pt,.6pt" to="369pt,63.6pt">
            <v:stroke endarrow="block"/>
          </v:line>
        </w:pict>
      </w:r>
      <w:r w:rsidRPr="00BB4FFB">
        <w:rPr>
          <w:rFonts w:ascii="Times New Roman" w:hAnsi="Times New Roman"/>
          <w:noProof/>
        </w:rPr>
        <w:pict>
          <v:oval id="_x0000_s1029" style="position:absolute;margin-left:148.2pt;margin-top:8.2pt;width:157.8pt;height:138.75pt;z-index:251664384">
            <v:textbox style="mso-next-textbox:#_x0000_s1029">
              <w:txbxContent>
                <w:p w:rsidR="003B463A" w:rsidRPr="00A966EF" w:rsidRDefault="003B463A" w:rsidP="00A966EF">
                  <w:pPr>
                    <w:pStyle w:val="a4"/>
                    <w:jc w:val="center"/>
                    <w:rPr>
                      <w:rFonts w:ascii="Times New Roman" w:hAnsi="Times New Roman"/>
                      <w:b/>
                      <w:sz w:val="26"/>
                      <w:szCs w:val="26"/>
                    </w:rPr>
                  </w:pPr>
                  <w:r w:rsidRPr="00A966EF">
                    <w:rPr>
                      <w:rFonts w:ascii="Times New Roman" w:hAnsi="Times New Roman"/>
                      <w:b/>
                      <w:sz w:val="26"/>
                      <w:szCs w:val="26"/>
                    </w:rPr>
                    <w:t>Ребенок</w:t>
                  </w:r>
                </w:p>
                <w:p w:rsidR="003B463A" w:rsidRPr="00A966EF" w:rsidRDefault="003B463A" w:rsidP="00A966EF">
                  <w:pPr>
                    <w:pStyle w:val="a4"/>
                    <w:jc w:val="center"/>
                    <w:rPr>
                      <w:rFonts w:ascii="Times New Roman" w:hAnsi="Times New Roman"/>
                      <w:b/>
                      <w:sz w:val="26"/>
                      <w:szCs w:val="26"/>
                    </w:rPr>
                  </w:pPr>
                  <w:r w:rsidRPr="00A966EF">
                    <w:rPr>
                      <w:rFonts w:ascii="Times New Roman" w:hAnsi="Times New Roman"/>
                      <w:b/>
                      <w:sz w:val="26"/>
                      <w:szCs w:val="26"/>
                    </w:rPr>
                    <w:t>Личность способная строить жизнь достойную человека</w:t>
                  </w:r>
                </w:p>
              </w:txbxContent>
            </v:textbox>
          </v:oval>
        </w:pict>
      </w:r>
      <w:r w:rsidR="00BB4FFB" w:rsidRPr="00BB4FFB">
        <w:rPr>
          <w:rFonts w:ascii="Times New Roman" w:hAnsi="Times New Roman"/>
          <w:noProof/>
        </w:rPr>
        <w:pict>
          <v:line id="_x0000_s1041" style="position:absolute;flip:y;z-index:251676672" from="306pt,.6pt" to="369pt,63.6pt">
            <v:stroke endarrow="block"/>
          </v:line>
        </w:pict>
      </w:r>
    </w:p>
    <w:p w:rsidR="00BB4FFB" w:rsidRPr="00BB4FFB" w:rsidRDefault="00A966EF" w:rsidP="00BB4FFB">
      <w:pPr>
        <w:pStyle w:val="a4"/>
        <w:rPr>
          <w:rFonts w:ascii="Times New Roman" w:hAnsi="Times New Roman"/>
        </w:rPr>
      </w:pPr>
      <w:r w:rsidRPr="00BB4FFB">
        <w:rPr>
          <w:rFonts w:ascii="Times New Roman" w:hAnsi="Times New Roman"/>
          <w:noProof/>
        </w:rPr>
        <w:pict>
          <v:rect id="_x0000_s1033" style="position:absolute;margin-left:-28.8pt;margin-top:2.55pt;width:150pt;height:145.25pt;z-index:251668480">
            <v:textbox style="mso-next-textbox:#_x0000_s1033">
              <w:txbxContent>
                <w:p w:rsidR="003B463A" w:rsidRPr="00A966EF" w:rsidRDefault="003B463A" w:rsidP="00A966EF">
                  <w:pPr>
                    <w:pStyle w:val="a4"/>
                    <w:jc w:val="center"/>
                    <w:rPr>
                      <w:rFonts w:ascii="Times New Roman" w:hAnsi="Times New Roman"/>
                      <w:b/>
                      <w:sz w:val="26"/>
                      <w:szCs w:val="26"/>
                    </w:rPr>
                  </w:pPr>
                  <w:r w:rsidRPr="00A966EF">
                    <w:rPr>
                      <w:rFonts w:ascii="Times New Roman" w:hAnsi="Times New Roman"/>
                      <w:b/>
                      <w:sz w:val="26"/>
                      <w:szCs w:val="26"/>
                    </w:rPr>
                    <w:t>Эстетическое и культурное развитие</w:t>
                  </w:r>
                </w:p>
                <w:p w:rsidR="003B463A" w:rsidRPr="00A966EF" w:rsidRDefault="003B463A" w:rsidP="00A966EF">
                  <w:pPr>
                    <w:jc w:val="both"/>
                    <w:rPr>
                      <w:rFonts w:ascii="Times New Roman" w:hAnsi="Times New Roman" w:cs="Times New Roman"/>
                      <w:sz w:val="26"/>
                      <w:szCs w:val="26"/>
                    </w:rPr>
                  </w:pPr>
                  <w:r w:rsidRPr="00A966EF">
                    <w:rPr>
                      <w:rFonts w:ascii="Times New Roman" w:hAnsi="Times New Roman" w:cs="Times New Roman"/>
                      <w:sz w:val="26"/>
                      <w:szCs w:val="26"/>
                    </w:rPr>
                    <w:t>Стремиться формировать свою среду, свои действия по этическим, эстетическим, культурным критериям, видит прекрасное.</w:t>
                  </w:r>
                </w:p>
              </w:txbxContent>
            </v:textbox>
          </v:rect>
        </w:pict>
      </w:r>
    </w:p>
    <w:p w:rsidR="00BB4FFB" w:rsidRPr="00BB4FFB" w:rsidRDefault="00A966EF" w:rsidP="00BB4FFB">
      <w:pPr>
        <w:pStyle w:val="a4"/>
        <w:rPr>
          <w:rFonts w:ascii="Times New Roman" w:hAnsi="Times New Roman"/>
        </w:rPr>
      </w:pPr>
      <w:r w:rsidRPr="00BB4FFB">
        <w:rPr>
          <w:rFonts w:ascii="Times New Roman" w:hAnsi="Times New Roman"/>
          <w:noProof/>
        </w:rPr>
        <w:pict>
          <v:rect id="_x0000_s1034" style="position:absolute;margin-left:332.7pt;margin-top:3.15pt;width:146.25pt;height:140.25pt;z-index:251669504">
            <v:textbox style="mso-next-textbox:#_x0000_s1034">
              <w:txbxContent>
                <w:p w:rsidR="003B463A" w:rsidRPr="00A966EF" w:rsidRDefault="003B463A" w:rsidP="00A966EF">
                  <w:pPr>
                    <w:pStyle w:val="a4"/>
                    <w:jc w:val="center"/>
                    <w:rPr>
                      <w:rFonts w:ascii="Times New Roman" w:hAnsi="Times New Roman"/>
                      <w:b/>
                      <w:sz w:val="26"/>
                      <w:szCs w:val="26"/>
                    </w:rPr>
                  </w:pPr>
                  <w:r w:rsidRPr="00A966EF">
                    <w:rPr>
                      <w:rFonts w:ascii="Times New Roman" w:hAnsi="Times New Roman"/>
                      <w:b/>
                      <w:sz w:val="26"/>
                      <w:szCs w:val="26"/>
                    </w:rPr>
                    <w:t>Патриотизм, гражданственность</w:t>
                  </w:r>
                </w:p>
                <w:p w:rsidR="003B463A" w:rsidRPr="00A966EF" w:rsidRDefault="003B463A" w:rsidP="00A966EF">
                  <w:pPr>
                    <w:pStyle w:val="a4"/>
                    <w:jc w:val="both"/>
                    <w:rPr>
                      <w:rFonts w:ascii="Times New Roman" w:hAnsi="Times New Roman"/>
                      <w:sz w:val="26"/>
                      <w:szCs w:val="26"/>
                    </w:rPr>
                  </w:pPr>
                  <w:r w:rsidRPr="00A966EF">
                    <w:rPr>
                      <w:rFonts w:ascii="Times New Roman" w:hAnsi="Times New Roman"/>
                      <w:sz w:val="26"/>
                      <w:szCs w:val="26"/>
                    </w:rPr>
                    <w:t>Воспитана любовь к родной школе, отчему краю, сформировано гражданское самосознание, ответственность за судьбу Родины</w:t>
                  </w:r>
                </w:p>
              </w:txbxContent>
            </v:textbox>
          </v:rect>
        </w:pict>
      </w: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A966EF" w:rsidP="00BB4FFB">
      <w:pPr>
        <w:pStyle w:val="a4"/>
        <w:rPr>
          <w:rFonts w:ascii="Times New Roman" w:hAnsi="Times New Roman"/>
        </w:rPr>
      </w:pPr>
      <w:r w:rsidRPr="00BB4FFB">
        <w:rPr>
          <w:rFonts w:ascii="Times New Roman" w:hAnsi="Times New Roman"/>
          <w:noProof/>
        </w:rPr>
        <w:pict>
          <v:line id="_x0000_s1039" style="position:absolute;z-index:251674624" from="298.95pt,3.55pt" to="336.45pt,3.55pt">
            <v:stroke endarrow="block"/>
          </v:line>
        </w:pict>
      </w:r>
      <w:r w:rsidRPr="00BB4FFB">
        <w:rPr>
          <w:rFonts w:ascii="Times New Roman" w:hAnsi="Times New Roman"/>
          <w:noProof/>
        </w:rPr>
        <w:pict>
          <v:line id="_x0000_s1038" style="position:absolute;flip:x;z-index:251673600" from="121.2pt,8.05pt" to="156.45pt,8.05pt">
            <v:stroke endarrow="block"/>
          </v:line>
        </w:pict>
      </w: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A966EF" w:rsidP="00BB4FFB">
      <w:pPr>
        <w:pStyle w:val="a4"/>
        <w:rPr>
          <w:rFonts w:ascii="Times New Roman" w:hAnsi="Times New Roman"/>
        </w:rPr>
      </w:pPr>
      <w:r>
        <w:rPr>
          <w:rFonts w:ascii="Times New Roman" w:hAnsi="Times New Roman"/>
          <w:noProof/>
        </w:rPr>
        <w:pict>
          <v:line id="_x0000_s1046" style="position:absolute;z-index:251681792" from="287.7pt,6.15pt" to="332.7pt,69.15pt">
            <v:stroke endarrow="block"/>
          </v:line>
        </w:pict>
      </w:r>
      <w:r w:rsidRPr="00BB4FFB">
        <w:rPr>
          <w:rFonts w:ascii="Times New Roman" w:hAnsi="Times New Roman"/>
          <w:noProof/>
        </w:rPr>
        <w:pict>
          <v:line id="_x0000_s1043" style="position:absolute;z-index:251678720" from="287.7pt,6.15pt" to="332.7pt,69.15pt">
            <v:stroke endarrow="block"/>
          </v:line>
        </w:pict>
      </w:r>
      <w:r w:rsidRPr="00BB4FFB">
        <w:rPr>
          <w:rFonts w:ascii="Times New Roman" w:hAnsi="Times New Roman"/>
          <w:noProof/>
        </w:rPr>
        <w:pict>
          <v:line id="_x0000_s1042" style="position:absolute;flip:x;z-index:251677696" from="121.2pt,11.85pt" to="175.2pt,83.85pt">
            <v:stroke endarrow="block"/>
          </v:line>
        </w:pict>
      </w:r>
    </w:p>
    <w:p w:rsidR="00BB4FFB" w:rsidRPr="00BB4FFB" w:rsidRDefault="00BB4FFB" w:rsidP="00BB4FFB">
      <w:pPr>
        <w:pStyle w:val="a4"/>
        <w:rPr>
          <w:rFonts w:ascii="Times New Roman" w:hAnsi="Times New Roman"/>
        </w:rPr>
      </w:pPr>
    </w:p>
    <w:p w:rsidR="00BB4FFB" w:rsidRPr="00BB4FFB" w:rsidRDefault="00A966EF" w:rsidP="00BB4FFB">
      <w:pPr>
        <w:pStyle w:val="a4"/>
        <w:rPr>
          <w:rFonts w:ascii="Times New Roman" w:hAnsi="Times New Roman"/>
        </w:rPr>
      </w:pPr>
      <w:r w:rsidRPr="00BB4FFB">
        <w:rPr>
          <w:rFonts w:ascii="Times New Roman" w:hAnsi="Times New Roman"/>
          <w:noProof/>
        </w:rPr>
        <w:pict>
          <v:line id="_x0000_s1037" style="position:absolute;z-index:251672576" from="226.2pt,2.85pt" to="226.2pt,65.85pt">
            <v:stroke endarrow="block"/>
          </v:line>
        </w:pict>
      </w:r>
    </w:p>
    <w:p w:rsidR="00BB4FFB" w:rsidRPr="00BB4FFB" w:rsidRDefault="00BB4FFB" w:rsidP="00BB4FFB">
      <w:pPr>
        <w:pStyle w:val="a4"/>
        <w:rPr>
          <w:rFonts w:ascii="Times New Roman" w:hAnsi="Times New Roman"/>
        </w:rPr>
      </w:pPr>
    </w:p>
    <w:p w:rsidR="00A966EF" w:rsidRDefault="00A966EF" w:rsidP="00BB4FFB">
      <w:pPr>
        <w:pStyle w:val="a4"/>
        <w:rPr>
          <w:rFonts w:ascii="Times New Roman" w:hAnsi="Times New Roman"/>
        </w:rPr>
      </w:pPr>
    </w:p>
    <w:p w:rsidR="00A966EF" w:rsidRDefault="00A966EF" w:rsidP="00BB4FFB">
      <w:pPr>
        <w:pStyle w:val="a4"/>
        <w:rPr>
          <w:rFonts w:ascii="Times New Roman" w:hAnsi="Times New Roman"/>
        </w:rPr>
      </w:pPr>
    </w:p>
    <w:p w:rsidR="00A966EF" w:rsidRDefault="00A966EF" w:rsidP="00BB4FFB">
      <w:pPr>
        <w:pStyle w:val="a4"/>
        <w:rPr>
          <w:rFonts w:ascii="Times New Roman" w:hAnsi="Times New Roman"/>
        </w:rPr>
      </w:pPr>
      <w:r w:rsidRPr="00BB4FFB">
        <w:rPr>
          <w:rFonts w:ascii="Times New Roman" w:hAnsi="Times New Roman"/>
          <w:noProof/>
        </w:rPr>
        <w:lastRenderedPageBreak/>
        <w:pict>
          <v:rect id="_x0000_s1036" style="position:absolute;margin-left:339.75pt;margin-top:8.7pt;width:155.25pt;height:182.1pt;z-index:251671552">
            <v:textbox>
              <w:txbxContent>
                <w:p w:rsidR="003B463A" w:rsidRPr="00A966EF" w:rsidRDefault="003B463A" w:rsidP="00A966EF">
                  <w:pPr>
                    <w:pStyle w:val="a4"/>
                    <w:jc w:val="center"/>
                    <w:rPr>
                      <w:rFonts w:ascii="Times New Roman" w:hAnsi="Times New Roman"/>
                      <w:b/>
                      <w:sz w:val="26"/>
                      <w:szCs w:val="26"/>
                    </w:rPr>
                  </w:pPr>
                  <w:r w:rsidRPr="00A966EF">
                    <w:rPr>
                      <w:rFonts w:ascii="Times New Roman" w:hAnsi="Times New Roman"/>
                      <w:b/>
                      <w:sz w:val="26"/>
                      <w:szCs w:val="26"/>
                    </w:rPr>
                    <w:t>Креативность</w:t>
                  </w:r>
                </w:p>
                <w:p w:rsidR="003B463A" w:rsidRPr="00A966EF" w:rsidRDefault="003B463A" w:rsidP="00A966EF">
                  <w:pPr>
                    <w:pStyle w:val="a4"/>
                    <w:jc w:val="both"/>
                    <w:rPr>
                      <w:rFonts w:ascii="Times New Roman" w:hAnsi="Times New Roman"/>
                      <w:sz w:val="26"/>
                      <w:szCs w:val="26"/>
                    </w:rPr>
                  </w:pPr>
                  <w:r w:rsidRPr="00A966EF">
                    <w:rPr>
                      <w:rFonts w:ascii="Times New Roman" w:hAnsi="Times New Roman"/>
                      <w:sz w:val="26"/>
                      <w:szCs w:val="26"/>
                    </w:rPr>
                    <w:t>Развиты творческие способности, выражена индивидуальность, реализуется в соответствии со своими склонностями, интересами</w:t>
                  </w:r>
                </w:p>
              </w:txbxContent>
            </v:textbox>
          </v:rect>
        </w:pict>
      </w:r>
      <w:r w:rsidRPr="00BB4FFB">
        <w:rPr>
          <w:rFonts w:ascii="Times New Roman" w:hAnsi="Times New Roman"/>
          <w:noProof/>
        </w:rPr>
        <w:pict>
          <v:rect id="_x0000_s1031" style="position:absolute;margin-left:146.25pt;margin-top:8.7pt;width:163.95pt;height:156.6pt;z-index:251666432">
            <v:textbox>
              <w:txbxContent>
                <w:p w:rsidR="003B463A" w:rsidRPr="00A966EF" w:rsidRDefault="003B463A" w:rsidP="00A966EF">
                  <w:pPr>
                    <w:pStyle w:val="a4"/>
                    <w:jc w:val="center"/>
                    <w:rPr>
                      <w:rFonts w:ascii="Times New Roman" w:hAnsi="Times New Roman"/>
                      <w:b/>
                      <w:sz w:val="26"/>
                      <w:szCs w:val="26"/>
                    </w:rPr>
                  </w:pPr>
                  <w:r w:rsidRPr="00A966EF">
                    <w:rPr>
                      <w:rFonts w:ascii="Times New Roman" w:hAnsi="Times New Roman"/>
                      <w:b/>
                      <w:sz w:val="26"/>
                      <w:szCs w:val="26"/>
                    </w:rPr>
                    <w:t>Здоровье</w:t>
                  </w:r>
                </w:p>
                <w:p w:rsidR="003B463A" w:rsidRPr="00A966EF" w:rsidRDefault="003B463A" w:rsidP="00A966EF">
                  <w:pPr>
                    <w:pStyle w:val="a4"/>
                    <w:jc w:val="both"/>
                    <w:rPr>
                      <w:rFonts w:ascii="Times New Roman" w:hAnsi="Times New Roman"/>
                      <w:sz w:val="26"/>
                      <w:szCs w:val="26"/>
                    </w:rPr>
                  </w:pPr>
                  <w:r w:rsidRPr="00A966EF">
                    <w:rPr>
                      <w:rFonts w:ascii="Times New Roman" w:hAnsi="Times New Roman"/>
                      <w:sz w:val="26"/>
                      <w:szCs w:val="26"/>
                    </w:rPr>
                    <w:t>Сформировано стремление к здоровому образу жизни, осознает здоровье как одну из главных жизненных ценностей</w:t>
                  </w:r>
                </w:p>
              </w:txbxContent>
            </v:textbox>
          </v:rect>
        </w:pict>
      </w:r>
      <w:r w:rsidRPr="00BB4FFB">
        <w:rPr>
          <w:rFonts w:ascii="Times New Roman" w:hAnsi="Times New Roman"/>
          <w:noProof/>
        </w:rPr>
        <w:pict>
          <v:rect id="_x0000_s1032" style="position:absolute;margin-left:-15.3pt;margin-top:8.7pt;width:114pt;height:187.25pt;z-index:251667456">
            <v:textbox>
              <w:txbxContent>
                <w:p w:rsidR="003B463A" w:rsidRPr="00A966EF" w:rsidRDefault="003B463A" w:rsidP="00A966EF">
                  <w:pPr>
                    <w:pStyle w:val="a4"/>
                    <w:jc w:val="both"/>
                    <w:rPr>
                      <w:rFonts w:ascii="Times New Roman" w:hAnsi="Times New Roman"/>
                      <w:b/>
                      <w:sz w:val="26"/>
                      <w:szCs w:val="26"/>
                    </w:rPr>
                  </w:pPr>
                  <w:r w:rsidRPr="00A966EF">
                    <w:rPr>
                      <w:rFonts w:ascii="Times New Roman" w:hAnsi="Times New Roman"/>
                      <w:b/>
                      <w:sz w:val="26"/>
                      <w:szCs w:val="26"/>
                    </w:rPr>
                    <w:t>Саморазвитие</w:t>
                  </w:r>
                </w:p>
                <w:p w:rsidR="003B463A" w:rsidRPr="00A966EF" w:rsidRDefault="003B463A" w:rsidP="00A966EF">
                  <w:pPr>
                    <w:pStyle w:val="a4"/>
                    <w:jc w:val="both"/>
                    <w:rPr>
                      <w:rFonts w:ascii="Times New Roman" w:hAnsi="Times New Roman"/>
                      <w:sz w:val="26"/>
                      <w:szCs w:val="26"/>
                    </w:rPr>
                  </w:pPr>
                  <w:r w:rsidRPr="00A966EF">
                    <w:rPr>
                      <w:rFonts w:ascii="Times New Roman" w:hAnsi="Times New Roman"/>
                      <w:sz w:val="26"/>
                      <w:szCs w:val="26"/>
                    </w:rPr>
                    <w:t>Сформировано самосознание, активная жизненная позиция, потребность в самосовершенствовании, саморазвитии, адаптируется в окружающем мире</w:t>
                  </w:r>
                </w:p>
              </w:txbxContent>
            </v:textbox>
          </v:rect>
        </w:pict>
      </w: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pStyle w:val="a4"/>
        <w:rPr>
          <w:rFonts w:ascii="Times New Roman" w:hAnsi="Times New Roman"/>
        </w:rPr>
      </w:pPr>
    </w:p>
    <w:p w:rsidR="00BB4FFB" w:rsidRPr="00BB4FFB" w:rsidRDefault="00BB4FFB" w:rsidP="00BB4FFB">
      <w:pPr>
        <w:autoSpaceDE w:val="0"/>
        <w:autoSpaceDN w:val="0"/>
        <w:adjustRightInd w:val="0"/>
        <w:rPr>
          <w:b/>
          <w:sz w:val="26"/>
          <w:szCs w:val="26"/>
        </w:rPr>
      </w:pPr>
    </w:p>
    <w:p w:rsidR="00BB4FFB" w:rsidRDefault="00BB4FFB" w:rsidP="00BB4FFB">
      <w:pPr>
        <w:autoSpaceDE w:val="0"/>
        <w:autoSpaceDN w:val="0"/>
        <w:adjustRightInd w:val="0"/>
        <w:jc w:val="both"/>
        <w:rPr>
          <w:b/>
        </w:rPr>
      </w:pPr>
    </w:p>
    <w:p w:rsidR="00BB4FFB" w:rsidRPr="00A966EF" w:rsidRDefault="00BB4FFB" w:rsidP="00BB4FFB">
      <w:pPr>
        <w:autoSpaceDE w:val="0"/>
        <w:autoSpaceDN w:val="0"/>
        <w:adjustRightInd w:val="0"/>
        <w:rPr>
          <w:b/>
        </w:rPr>
      </w:pPr>
    </w:p>
    <w:p w:rsidR="00A966EF" w:rsidRPr="00A966EF" w:rsidRDefault="00A966EF" w:rsidP="00A966EF">
      <w:pPr>
        <w:pStyle w:val="a4"/>
        <w:jc w:val="center"/>
        <w:rPr>
          <w:rFonts w:ascii="Times New Roman" w:hAnsi="Times New Roman"/>
          <w:b/>
          <w:sz w:val="26"/>
          <w:szCs w:val="26"/>
        </w:rPr>
      </w:pPr>
      <w:r w:rsidRPr="00A966EF">
        <w:rPr>
          <w:rFonts w:ascii="Times New Roman" w:hAnsi="Times New Roman"/>
          <w:b/>
          <w:sz w:val="26"/>
          <w:szCs w:val="26"/>
        </w:rPr>
        <w:t>Образ педагога</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color w:val="FF0000"/>
          <w:sz w:val="26"/>
          <w:szCs w:val="26"/>
        </w:rPr>
        <w:t xml:space="preserve">    </w:t>
      </w:r>
      <w:r>
        <w:rPr>
          <w:rFonts w:ascii="Times New Roman" w:hAnsi="Times New Roman"/>
          <w:color w:val="FF0000"/>
          <w:sz w:val="26"/>
          <w:szCs w:val="26"/>
        </w:rPr>
        <w:t xml:space="preserve">  </w:t>
      </w:r>
      <w:r w:rsidRPr="00A966EF">
        <w:rPr>
          <w:rFonts w:ascii="Times New Roman" w:hAnsi="Times New Roman"/>
          <w:sz w:val="26"/>
          <w:szCs w:val="26"/>
        </w:rPr>
        <w:t>Сегодня школе нужен  новый учитель, к нему предъявляются серьезные требования.</w:t>
      </w:r>
    </w:p>
    <w:p w:rsidR="003B463A" w:rsidRDefault="00A966EF" w:rsidP="00A966EF">
      <w:pPr>
        <w:pStyle w:val="a4"/>
        <w:jc w:val="both"/>
        <w:rPr>
          <w:rFonts w:ascii="Times New Roman" w:hAnsi="Times New Roman"/>
          <w:sz w:val="26"/>
          <w:szCs w:val="26"/>
        </w:rPr>
      </w:pPr>
      <w:r w:rsidRPr="00A966EF">
        <w:rPr>
          <w:rFonts w:ascii="Times New Roman" w:hAnsi="Times New Roman"/>
          <w:sz w:val="26"/>
          <w:szCs w:val="26"/>
        </w:rPr>
        <w:t xml:space="preserve"> </w:t>
      </w:r>
      <w:r>
        <w:rPr>
          <w:rFonts w:ascii="Times New Roman" w:hAnsi="Times New Roman"/>
          <w:sz w:val="26"/>
          <w:szCs w:val="26"/>
        </w:rPr>
        <w:t xml:space="preserve">    </w:t>
      </w:r>
      <w:r w:rsidR="003B463A">
        <w:rPr>
          <w:rFonts w:ascii="Times New Roman" w:hAnsi="Times New Roman"/>
          <w:sz w:val="26"/>
          <w:szCs w:val="26"/>
        </w:rPr>
        <w:t>Новые учителя:</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xml:space="preserve">- чуткие, внимательные и восприимчивые к интересам школьников, открытые ко всему новому учителя – ключевая особенность современной школы. </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учитель – организатор, менеджер обучения, учитель-исследователь, учитель-управленец, учитель-наставник, учитель-консультант, руководитель проектов.</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овладевает новыми методами работы</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работает в команде с другими профессионалами</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новый учитель не только учит, но в первую</w:t>
      </w:r>
      <w:r w:rsidR="003B463A">
        <w:rPr>
          <w:rFonts w:ascii="Times New Roman" w:hAnsi="Times New Roman"/>
          <w:sz w:val="26"/>
          <w:szCs w:val="26"/>
        </w:rPr>
        <w:t xml:space="preserve"> очередь создает условия для   </w:t>
      </w:r>
      <w:r w:rsidRPr="00A966EF">
        <w:rPr>
          <w:rFonts w:ascii="Times New Roman" w:hAnsi="Times New Roman"/>
          <w:sz w:val="26"/>
          <w:szCs w:val="26"/>
        </w:rPr>
        <w:t>запуска процессов саморазвития, самоопре</w:t>
      </w:r>
      <w:r w:rsidR="003B463A">
        <w:rPr>
          <w:rFonts w:ascii="Times New Roman" w:hAnsi="Times New Roman"/>
          <w:sz w:val="26"/>
          <w:szCs w:val="26"/>
        </w:rPr>
        <w:t xml:space="preserve">деления, самопознания у своих  </w:t>
      </w:r>
      <w:r w:rsidRPr="00A966EF">
        <w:rPr>
          <w:rFonts w:ascii="Times New Roman" w:hAnsi="Times New Roman"/>
          <w:sz w:val="26"/>
          <w:szCs w:val="26"/>
        </w:rPr>
        <w:t xml:space="preserve">учеников, учитель, который не паникует от каждого изменения в программах, учебных планах </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учитель, владеющий управленческой компетенцией на высоком уровне, может обеспечить положительную динамику в обученности и общем развитии каждого ученика.</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xml:space="preserve"> - высокий уровень квалификации по своей специальности, </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xml:space="preserve">- владение в достаточной мере смежными профессиями, специальностями, что позволяет выполнять целый комплекс работ, умение находить контакты с коллегами, </w:t>
      </w:r>
    </w:p>
    <w:p w:rsidR="00A966EF" w:rsidRPr="00A966EF" w:rsidRDefault="00A966EF" w:rsidP="00A966EF">
      <w:pPr>
        <w:pStyle w:val="a4"/>
        <w:jc w:val="both"/>
        <w:rPr>
          <w:rFonts w:ascii="Times New Roman" w:hAnsi="Times New Roman"/>
          <w:color w:val="FF0000"/>
          <w:sz w:val="26"/>
          <w:szCs w:val="26"/>
        </w:rPr>
      </w:pPr>
      <w:r w:rsidRPr="00A966EF">
        <w:rPr>
          <w:rFonts w:ascii="Times New Roman" w:hAnsi="Times New Roman"/>
          <w:sz w:val="26"/>
          <w:szCs w:val="26"/>
        </w:rPr>
        <w:t>- коммуникабельность, умение работать в коллективе, находчивость, деликатность,  готовность помочь коллегам по работе</w:t>
      </w:r>
      <w:r w:rsidRPr="00A966EF">
        <w:rPr>
          <w:rFonts w:ascii="Times New Roman" w:hAnsi="Times New Roman"/>
          <w:color w:val="FF0000"/>
          <w:sz w:val="26"/>
          <w:szCs w:val="26"/>
        </w:rPr>
        <w:t xml:space="preserve">. </w:t>
      </w:r>
    </w:p>
    <w:p w:rsidR="00A966EF" w:rsidRPr="00A966EF" w:rsidRDefault="003B463A" w:rsidP="00A966EF">
      <w:pPr>
        <w:pStyle w:val="a4"/>
        <w:jc w:val="both"/>
        <w:rPr>
          <w:rFonts w:ascii="Times New Roman" w:hAnsi="Times New Roman"/>
          <w:sz w:val="26"/>
          <w:szCs w:val="26"/>
        </w:rPr>
      </w:pPr>
      <w:r>
        <w:rPr>
          <w:rFonts w:ascii="Times New Roman" w:hAnsi="Times New Roman"/>
          <w:sz w:val="26"/>
          <w:szCs w:val="26"/>
        </w:rPr>
        <w:t xml:space="preserve">         </w:t>
      </w:r>
      <w:r w:rsidR="00A966EF" w:rsidRPr="00A966EF">
        <w:rPr>
          <w:rFonts w:ascii="Times New Roman" w:hAnsi="Times New Roman"/>
          <w:sz w:val="26"/>
          <w:szCs w:val="26"/>
        </w:rPr>
        <w:t>Современный педагог должен обладать следующими  признаками профессионализма:</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методологически компетентен;</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мотивирован к деятельности;</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работоспособен;</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организован;</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способен к межличностным коммуникациям;</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способен воспринимать новое, склонен к инновациям;</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инициативен;</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знает возрастную психологию;</w:t>
      </w:r>
    </w:p>
    <w:p w:rsidR="00A966EF" w:rsidRPr="00A966EF" w:rsidRDefault="00A966EF" w:rsidP="00A966EF">
      <w:pPr>
        <w:pStyle w:val="a4"/>
        <w:jc w:val="both"/>
        <w:rPr>
          <w:rFonts w:ascii="Times New Roman" w:hAnsi="Times New Roman"/>
          <w:sz w:val="26"/>
          <w:szCs w:val="26"/>
        </w:rPr>
      </w:pPr>
      <w:r w:rsidRPr="00A966EF">
        <w:rPr>
          <w:rFonts w:ascii="Times New Roman" w:hAnsi="Times New Roman"/>
          <w:sz w:val="26"/>
          <w:szCs w:val="26"/>
        </w:rPr>
        <w:t>- стремится к саморазвитию;</w:t>
      </w:r>
    </w:p>
    <w:p w:rsidR="00B96D18" w:rsidRPr="003B463A" w:rsidRDefault="003B463A" w:rsidP="003B463A">
      <w:pPr>
        <w:pStyle w:val="a4"/>
        <w:jc w:val="both"/>
        <w:rPr>
          <w:rFonts w:ascii="Times New Roman" w:hAnsi="Times New Roman"/>
          <w:sz w:val="26"/>
          <w:szCs w:val="26"/>
        </w:rPr>
      </w:pPr>
      <w:r>
        <w:rPr>
          <w:rFonts w:ascii="Times New Roman" w:hAnsi="Times New Roman"/>
          <w:sz w:val="26"/>
          <w:szCs w:val="26"/>
        </w:rPr>
        <w:lastRenderedPageBreak/>
        <w:t>- ответственен.</w:t>
      </w:r>
    </w:p>
    <w:p w:rsidR="00B96D18" w:rsidRPr="003B463A" w:rsidRDefault="00B96D18" w:rsidP="003B463A">
      <w:pPr>
        <w:pStyle w:val="a4"/>
        <w:jc w:val="both"/>
        <w:rPr>
          <w:rFonts w:ascii="Times New Roman" w:hAnsi="Times New Roman"/>
          <w:b/>
          <w:sz w:val="26"/>
          <w:szCs w:val="26"/>
        </w:rPr>
      </w:pPr>
      <w:r w:rsidRPr="003B463A">
        <w:rPr>
          <w:rFonts w:ascii="Times New Roman" w:hAnsi="Times New Roman"/>
          <w:b/>
          <w:sz w:val="26"/>
          <w:szCs w:val="26"/>
        </w:rPr>
        <w:t> Основные направления работы воспитательной системы школы</w:t>
      </w:r>
    </w:p>
    <w:p w:rsidR="00B96D18"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B96D18" w:rsidRPr="003B463A">
        <w:rPr>
          <w:rFonts w:ascii="Times New Roman" w:hAnsi="Times New Roman"/>
          <w:sz w:val="26"/>
          <w:szCs w:val="26"/>
        </w:rPr>
        <w:t xml:space="preserve">Работа школы направлена на реализацию стратегии развития воспитания подрастающих поколений, определенной в Конституции Российской Федерации, Законе Российской Федерации «Об образовании», Федеральной программе развития образования, Национальной доктрине образования в Российской Федерации, Национальной образовательной инициативе «Наша новая школа». </w:t>
      </w:r>
      <w:r w:rsidR="00B96D18" w:rsidRPr="003B463A">
        <w:rPr>
          <w:rFonts w:ascii="Times New Roman" w:hAnsi="Times New Roman"/>
          <w:sz w:val="26"/>
          <w:szCs w:val="26"/>
          <w:u w:val="single"/>
        </w:rPr>
        <w:t>Целью программы</w:t>
      </w:r>
      <w:r w:rsidR="00B96D18" w:rsidRPr="003B463A">
        <w:rPr>
          <w:rFonts w:ascii="Times New Roman" w:hAnsi="Times New Roman"/>
          <w:sz w:val="26"/>
          <w:szCs w:val="26"/>
        </w:rPr>
        <w:t xml:space="preserve"> является создание на уровне школы оптимальных социально-педагогических условий для развития личности в процессе образования на основе ее индивидуальных особенностей, обеспечивая высокий уровень образованности, социализации, сохранения здоровья, интеллектуального, духовного и физического развития.</w:t>
      </w:r>
    </w:p>
    <w:p w:rsidR="00B96D18"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B96D18" w:rsidRPr="003B463A">
        <w:rPr>
          <w:rFonts w:ascii="Times New Roman" w:hAnsi="Times New Roman"/>
          <w:sz w:val="26"/>
          <w:szCs w:val="26"/>
        </w:rPr>
        <w:t xml:space="preserve">Цель воспитательной работы школы – помочь ребёнку продуктивно адаптироваться в социальном мире. Именно в досуговой внеурочной деятельности удовлетворяются потребности ребёнка в самопознании, самовыражении, самоутверждении, самореализации. </w:t>
      </w:r>
    </w:p>
    <w:p w:rsidR="00B96D18"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B96D18" w:rsidRPr="003B463A">
        <w:rPr>
          <w:rFonts w:ascii="Times New Roman" w:hAnsi="Times New Roman"/>
          <w:sz w:val="26"/>
          <w:szCs w:val="26"/>
        </w:rPr>
        <w:t>В школ</w:t>
      </w:r>
      <w:r>
        <w:rPr>
          <w:rFonts w:ascii="Times New Roman" w:hAnsi="Times New Roman"/>
          <w:sz w:val="26"/>
          <w:szCs w:val="26"/>
        </w:rPr>
        <w:t>е</w:t>
      </w:r>
      <w:r w:rsidR="00B96D18" w:rsidRPr="003B463A">
        <w:rPr>
          <w:rFonts w:ascii="Times New Roman" w:hAnsi="Times New Roman"/>
          <w:sz w:val="26"/>
          <w:szCs w:val="26"/>
        </w:rPr>
        <w:t xml:space="preserve"> разработана и реализуется  программа  по воспитанию  учащихся «</w:t>
      </w:r>
      <w:r w:rsidR="002A7E12" w:rsidRPr="003B463A">
        <w:rPr>
          <w:rFonts w:ascii="Times New Roman" w:hAnsi="Times New Roman"/>
          <w:sz w:val="26"/>
          <w:szCs w:val="26"/>
        </w:rPr>
        <w:t xml:space="preserve">Стань гражданином» </w:t>
      </w:r>
      <w:r w:rsidR="00B96D18" w:rsidRPr="003B463A">
        <w:rPr>
          <w:rFonts w:ascii="Times New Roman" w:hAnsi="Times New Roman"/>
          <w:sz w:val="26"/>
          <w:szCs w:val="26"/>
        </w:rPr>
        <w:t>Цель программы – создание в школе единого воспитательного пространства, главной целью которого является личность каждого ученика, приобщение к истинным ценностям, формирование  нового сознания, ориентированного на умение сохранять уважение друг к другу, взаимодействи</w:t>
      </w:r>
      <w:r>
        <w:rPr>
          <w:rFonts w:ascii="Times New Roman" w:hAnsi="Times New Roman"/>
          <w:sz w:val="26"/>
          <w:szCs w:val="26"/>
        </w:rPr>
        <w:t>е, стремление к взаимодействию.</w:t>
      </w:r>
    </w:p>
    <w:p w:rsidR="00B96D18" w:rsidRPr="003B463A" w:rsidRDefault="00B96D18" w:rsidP="003B463A">
      <w:pPr>
        <w:pStyle w:val="a4"/>
        <w:jc w:val="both"/>
        <w:rPr>
          <w:rFonts w:ascii="Times New Roman" w:hAnsi="Times New Roman"/>
          <w:b/>
          <w:sz w:val="26"/>
          <w:szCs w:val="26"/>
        </w:rPr>
      </w:pPr>
      <w:r w:rsidRPr="003B463A">
        <w:rPr>
          <w:rFonts w:ascii="Times New Roman" w:hAnsi="Times New Roman"/>
          <w:b/>
          <w:sz w:val="26"/>
          <w:szCs w:val="26"/>
        </w:rPr>
        <w:t>Структура воспитательной системы.</w:t>
      </w:r>
    </w:p>
    <w:p w:rsidR="00B96D18" w:rsidRPr="003B463A" w:rsidRDefault="003B463A" w:rsidP="003B463A">
      <w:pPr>
        <w:pStyle w:val="a4"/>
        <w:jc w:val="both"/>
        <w:rPr>
          <w:rFonts w:ascii="Times New Roman" w:hAnsi="Times New Roman"/>
          <w:sz w:val="26"/>
          <w:szCs w:val="26"/>
        </w:rPr>
      </w:pPr>
      <w:r>
        <w:rPr>
          <w:rFonts w:ascii="Times New Roman" w:hAnsi="Times New Roman"/>
          <w:sz w:val="26"/>
          <w:szCs w:val="26"/>
        </w:rPr>
        <w:t>1.</w:t>
      </w:r>
      <w:r w:rsidR="00B96D18" w:rsidRPr="003B463A">
        <w:rPr>
          <w:rFonts w:ascii="Times New Roman" w:hAnsi="Times New Roman"/>
          <w:sz w:val="26"/>
          <w:szCs w:val="26"/>
        </w:rPr>
        <w:t>Целенаправленность в воспитательной  работе.</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Цели, определенные воспитательной системой, приняты всеми участниками педагогического процесса.</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2.</w:t>
      </w:r>
      <w:r w:rsidR="003B463A">
        <w:rPr>
          <w:rFonts w:ascii="Times New Roman" w:hAnsi="Times New Roman"/>
          <w:sz w:val="26"/>
          <w:szCs w:val="26"/>
        </w:rPr>
        <w:t xml:space="preserve"> </w:t>
      </w:r>
      <w:r w:rsidRPr="003B463A">
        <w:rPr>
          <w:rFonts w:ascii="Times New Roman" w:hAnsi="Times New Roman"/>
          <w:sz w:val="26"/>
          <w:szCs w:val="26"/>
        </w:rPr>
        <w:t>Основные методы воспитания.</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а) Единые педагогические требования;</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б) Мотивация учащихся на самовоспитание. Организовать воспитательную работу так, чтобы целенаправленно  пробудить и вызвать потребность у учащихся изменить себя;</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в) Педагогическая  индивидуальная поддержка.</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3. Школьная воспитывающая среда.</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а) Школьный и классный коллектив. Воспитательная система предполагает включенность в систему каждого класса;</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б)  Организация ученического самоуправления;</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в) Традиции школы.</w:t>
      </w:r>
    </w:p>
    <w:p w:rsidR="00B96D18" w:rsidRPr="003B463A" w:rsidRDefault="00E62E2F" w:rsidP="003B463A">
      <w:pPr>
        <w:pStyle w:val="a4"/>
        <w:jc w:val="both"/>
        <w:rPr>
          <w:rFonts w:ascii="Times New Roman" w:hAnsi="Times New Roman"/>
          <w:sz w:val="26"/>
          <w:szCs w:val="26"/>
        </w:rPr>
      </w:pPr>
      <w:r w:rsidRPr="003B463A">
        <w:rPr>
          <w:rFonts w:ascii="Times New Roman" w:hAnsi="Times New Roman"/>
          <w:sz w:val="26"/>
          <w:szCs w:val="26"/>
        </w:rPr>
        <w:t>4</w:t>
      </w:r>
      <w:r w:rsidR="00B96D18" w:rsidRPr="003B463A">
        <w:rPr>
          <w:rFonts w:ascii="Times New Roman" w:hAnsi="Times New Roman"/>
          <w:sz w:val="26"/>
          <w:szCs w:val="26"/>
        </w:rPr>
        <w:t>.Воспитание на уроке.</w:t>
      </w:r>
    </w:p>
    <w:p w:rsidR="00B96D18" w:rsidRPr="003B463A" w:rsidRDefault="00E62E2F" w:rsidP="003B463A">
      <w:pPr>
        <w:pStyle w:val="a4"/>
        <w:jc w:val="both"/>
        <w:rPr>
          <w:rFonts w:ascii="Times New Roman" w:hAnsi="Times New Roman"/>
          <w:sz w:val="26"/>
          <w:szCs w:val="26"/>
        </w:rPr>
      </w:pPr>
      <w:r w:rsidRPr="003B463A">
        <w:rPr>
          <w:rFonts w:ascii="Times New Roman" w:hAnsi="Times New Roman"/>
          <w:sz w:val="26"/>
          <w:szCs w:val="26"/>
        </w:rPr>
        <w:t>5</w:t>
      </w:r>
      <w:r w:rsidR="00B96D18" w:rsidRPr="003B463A">
        <w:rPr>
          <w:rFonts w:ascii="Times New Roman" w:hAnsi="Times New Roman"/>
          <w:sz w:val="26"/>
          <w:szCs w:val="26"/>
        </w:rPr>
        <w:t>.Система работы классного руководителя.</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а) Согласованност</w:t>
      </w:r>
      <w:r w:rsidR="00E62E2F" w:rsidRPr="003B463A">
        <w:rPr>
          <w:rFonts w:ascii="Times New Roman" w:hAnsi="Times New Roman"/>
          <w:sz w:val="26"/>
          <w:szCs w:val="26"/>
        </w:rPr>
        <w:t>ь воспитательных целей с целями школы;</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б)  Реализация программы нравственного и патриотического воспитания через классные часы;</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в) Применение технологии индивидуальной педагогической поддержки;</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Программа представляет собой систему 4-х проектов:</w:t>
      </w:r>
    </w:p>
    <w:p w:rsidR="00B96D18" w:rsidRPr="003B463A" w:rsidRDefault="00B96D18" w:rsidP="003B463A">
      <w:pPr>
        <w:pStyle w:val="a4"/>
        <w:jc w:val="both"/>
        <w:rPr>
          <w:rFonts w:ascii="Times New Roman" w:hAnsi="Times New Roman"/>
          <w:sz w:val="26"/>
          <w:szCs w:val="26"/>
        </w:rPr>
      </w:pPr>
      <w:r w:rsidRPr="003B463A">
        <w:rPr>
          <w:rFonts w:ascii="Times New Roman" w:hAnsi="Times New Roman"/>
          <w:sz w:val="26"/>
          <w:szCs w:val="26"/>
        </w:rPr>
        <w:t>«Я –</w:t>
      </w:r>
      <w:r w:rsidR="003B463A">
        <w:rPr>
          <w:rFonts w:ascii="Times New Roman" w:hAnsi="Times New Roman"/>
          <w:sz w:val="26"/>
          <w:szCs w:val="26"/>
        </w:rPr>
        <w:t xml:space="preserve"> Россиянин», «</w:t>
      </w:r>
      <w:r w:rsidRPr="003B463A">
        <w:rPr>
          <w:rFonts w:ascii="Times New Roman" w:hAnsi="Times New Roman"/>
          <w:sz w:val="26"/>
          <w:szCs w:val="26"/>
        </w:rPr>
        <w:t>Традиции», «Я и моя семья», «Здоровье».</w:t>
      </w:r>
    </w:p>
    <w:p w:rsidR="00B96D18"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B96D18" w:rsidRPr="003B463A">
        <w:rPr>
          <w:rFonts w:ascii="Times New Roman" w:hAnsi="Times New Roman"/>
          <w:sz w:val="26"/>
          <w:szCs w:val="26"/>
        </w:rPr>
        <w:t>Приоритет при</w:t>
      </w:r>
      <w:r>
        <w:rPr>
          <w:rFonts w:ascii="Times New Roman" w:hAnsi="Times New Roman"/>
          <w:sz w:val="26"/>
          <w:szCs w:val="26"/>
        </w:rPr>
        <w:t xml:space="preserve"> этом сохраняется за программой </w:t>
      </w:r>
      <w:r w:rsidR="00B96D18" w:rsidRPr="003B463A">
        <w:rPr>
          <w:rFonts w:ascii="Times New Roman" w:hAnsi="Times New Roman"/>
          <w:sz w:val="26"/>
          <w:szCs w:val="26"/>
        </w:rPr>
        <w:t>патриотического воспитания.</w:t>
      </w:r>
    </w:p>
    <w:p w:rsidR="00E62E2F" w:rsidRPr="003B463A" w:rsidRDefault="00E62E2F" w:rsidP="003B463A">
      <w:pPr>
        <w:pStyle w:val="a4"/>
        <w:jc w:val="both"/>
        <w:rPr>
          <w:rFonts w:ascii="Times New Roman" w:hAnsi="Times New Roman"/>
          <w:b/>
          <w:sz w:val="26"/>
          <w:szCs w:val="26"/>
        </w:rPr>
      </w:pPr>
      <w:r w:rsidRPr="003B463A">
        <w:rPr>
          <w:rFonts w:ascii="Times New Roman" w:hAnsi="Times New Roman"/>
          <w:b/>
          <w:sz w:val="26"/>
          <w:szCs w:val="26"/>
        </w:rPr>
        <w:t>Содержание и организация образовательного процесса.</w:t>
      </w:r>
    </w:p>
    <w:p w:rsidR="00E62E2F" w:rsidRPr="003B463A" w:rsidRDefault="00E62E2F" w:rsidP="003B463A">
      <w:pPr>
        <w:pStyle w:val="a4"/>
        <w:jc w:val="both"/>
        <w:rPr>
          <w:rFonts w:ascii="Times New Roman" w:hAnsi="Times New Roman"/>
          <w:i/>
          <w:sz w:val="26"/>
          <w:szCs w:val="26"/>
          <w:u w:val="single"/>
        </w:rPr>
      </w:pPr>
      <w:r w:rsidRPr="003B463A">
        <w:rPr>
          <w:rFonts w:ascii="Times New Roman" w:hAnsi="Times New Roman"/>
          <w:i/>
          <w:sz w:val="26"/>
          <w:szCs w:val="26"/>
          <w:u w:val="single"/>
        </w:rPr>
        <w:t>1.Содержание и организация начального образования.</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lastRenderedPageBreak/>
        <w:t xml:space="preserve">        </w:t>
      </w:r>
      <w:r w:rsidR="00E62E2F" w:rsidRPr="003B463A">
        <w:rPr>
          <w:rFonts w:ascii="Times New Roman" w:hAnsi="Times New Roman"/>
          <w:sz w:val="26"/>
          <w:szCs w:val="26"/>
        </w:rPr>
        <w:t>Образ выпускника начальной школы как главный целевой ориентир в учебно-воспитательной работе с обучающимися на I ступени.</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sz w:val="26"/>
          <w:szCs w:val="26"/>
          <w:u w:val="single"/>
        </w:rPr>
        <w:t xml:space="preserve">Социальная компетенция </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sz w:val="26"/>
          <w:szCs w:val="26"/>
          <w:u w:val="single"/>
        </w:rPr>
        <w:t>Общекультурная компетенция</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sz w:val="26"/>
          <w:szCs w:val="26"/>
          <w:u w:val="single"/>
        </w:rPr>
        <w:t>Коммуникативная компетенция</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 xml:space="preserve">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r w:rsidR="005521A0" w:rsidRPr="003B463A">
        <w:rPr>
          <w:rFonts w:ascii="Times New Roman" w:hAnsi="Times New Roman"/>
          <w:sz w:val="26"/>
          <w:szCs w:val="26"/>
        </w:rPr>
        <w:t>Сформирован</w:t>
      </w:r>
      <w:r w:rsidR="005521A0">
        <w:rPr>
          <w:rFonts w:ascii="Times New Roman" w:hAnsi="Times New Roman"/>
          <w:sz w:val="26"/>
          <w:szCs w:val="26"/>
        </w:rPr>
        <w:t>н</w:t>
      </w:r>
      <w:r w:rsidR="005521A0" w:rsidRPr="003B463A">
        <w:rPr>
          <w:rFonts w:ascii="Times New Roman" w:hAnsi="Times New Roman"/>
          <w:sz w:val="26"/>
          <w:szCs w:val="26"/>
        </w:rPr>
        <w:t>ость</w:t>
      </w:r>
      <w:r w:rsidR="00E62E2F" w:rsidRPr="003B463A">
        <w:rPr>
          <w:rFonts w:ascii="Times New Roman" w:hAnsi="Times New Roman"/>
          <w:sz w:val="26"/>
          <w:szCs w:val="26"/>
        </w:rPr>
        <w:t xml:space="preserve">  первичных навыков саморегуляции.</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sz w:val="26"/>
          <w:szCs w:val="26"/>
          <w:u w:val="single"/>
        </w:rPr>
        <w:t>Учебный план, его инвариантная и вариантная части.</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Учебный план составлен на основе концепции содержания непрерывного образования. При отборе содержания образования учитывались следующие дидактические принципы:</w:t>
      </w:r>
    </w:p>
    <w:p w:rsidR="003B463A" w:rsidRDefault="00E62E2F" w:rsidP="005521A0">
      <w:pPr>
        <w:pStyle w:val="a4"/>
        <w:numPr>
          <w:ilvl w:val="0"/>
          <w:numId w:val="26"/>
        </w:numPr>
        <w:jc w:val="both"/>
        <w:rPr>
          <w:rFonts w:ascii="Times New Roman" w:hAnsi="Times New Roman"/>
          <w:sz w:val="26"/>
          <w:szCs w:val="26"/>
        </w:rPr>
      </w:pPr>
      <w:r w:rsidRPr="003B463A">
        <w:rPr>
          <w:rFonts w:ascii="Times New Roman" w:hAnsi="Times New Roman"/>
          <w:sz w:val="26"/>
          <w:szCs w:val="26"/>
        </w:rPr>
        <w:t>гуманизации;</w:t>
      </w:r>
    </w:p>
    <w:p w:rsidR="003B463A" w:rsidRDefault="00E62E2F" w:rsidP="005521A0">
      <w:pPr>
        <w:pStyle w:val="a4"/>
        <w:numPr>
          <w:ilvl w:val="0"/>
          <w:numId w:val="26"/>
        </w:numPr>
        <w:jc w:val="both"/>
        <w:rPr>
          <w:rFonts w:ascii="Times New Roman" w:hAnsi="Times New Roman"/>
          <w:sz w:val="26"/>
          <w:szCs w:val="26"/>
        </w:rPr>
      </w:pPr>
      <w:r w:rsidRPr="003B463A">
        <w:rPr>
          <w:rFonts w:ascii="Times New Roman" w:hAnsi="Times New Roman"/>
          <w:sz w:val="26"/>
          <w:szCs w:val="26"/>
        </w:rPr>
        <w:t>гуманитаризации;</w:t>
      </w:r>
    </w:p>
    <w:p w:rsidR="003B463A" w:rsidRDefault="00E62E2F" w:rsidP="005521A0">
      <w:pPr>
        <w:pStyle w:val="a4"/>
        <w:numPr>
          <w:ilvl w:val="0"/>
          <w:numId w:val="26"/>
        </w:numPr>
        <w:jc w:val="both"/>
        <w:rPr>
          <w:rFonts w:ascii="Times New Roman" w:hAnsi="Times New Roman"/>
          <w:sz w:val="26"/>
          <w:szCs w:val="26"/>
        </w:rPr>
      </w:pPr>
      <w:r w:rsidRPr="003B463A">
        <w:rPr>
          <w:rFonts w:ascii="Times New Roman" w:hAnsi="Times New Roman"/>
          <w:sz w:val="26"/>
          <w:szCs w:val="26"/>
        </w:rPr>
        <w:t>оптимального соотношения вариативного и инвариантного компонентов;</w:t>
      </w:r>
    </w:p>
    <w:p w:rsidR="003B463A" w:rsidRDefault="00E62E2F" w:rsidP="005521A0">
      <w:pPr>
        <w:pStyle w:val="a4"/>
        <w:numPr>
          <w:ilvl w:val="0"/>
          <w:numId w:val="26"/>
        </w:numPr>
        <w:jc w:val="both"/>
        <w:rPr>
          <w:rFonts w:ascii="Times New Roman" w:hAnsi="Times New Roman"/>
          <w:sz w:val="26"/>
          <w:szCs w:val="26"/>
        </w:rPr>
      </w:pPr>
      <w:r w:rsidRPr="003B463A">
        <w:rPr>
          <w:rFonts w:ascii="Times New Roman" w:hAnsi="Times New Roman"/>
          <w:sz w:val="26"/>
          <w:szCs w:val="26"/>
        </w:rPr>
        <w:t>непрерывности и поступательности;</w:t>
      </w:r>
    </w:p>
    <w:p w:rsidR="003B463A" w:rsidRDefault="00E62E2F" w:rsidP="005521A0">
      <w:pPr>
        <w:pStyle w:val="a4"/>
        <w:numPr>
          <w:ilvl w:val="0"/>
          <w:numId w:val="26"/>
        </w:numPr>
        <w:jc w:val="both"/>
        <w:rPr>
          <w:rFonts w:ascii="Times New Roman" w:hAnsi="Times New Roman"/>
          <w:sz w:val="26"/>
          <w:szCs w:val="26"/>
        </w:rPr>
      </w:pPr>
      <w:r w:rsidRPr="003B463A">
        <w:rPr>
          <w:rFonts w:ascii="Times New Roman" w:hAnsi="Times New Roman"/>
          <w:sz w:val="26"/>
          <w:szCs w:val="26"/>
        </w:rPr>
        <w:t>дифференциации;</w:t>
      </w:r>
    </w:p>
    <w:p w:rsidR="00E62E2F" w:rsidRPr="003B463A" w:rsidRDefault="00E62E2F" w:rsidP="005521A0">
      <w:pPr>
        <w:pStyle w:val="a4"/>
        <w:numPr>
          <w:ilvl w:val="0"/>
          <w:numId w:val="26"/>
        </w:numPr>
        <w:jc w:val="both"/>
        <w:rPr>
          <w:rFonts w:ascii="Times New Roman" w:hAnsi="Times New Roman"/>
          <w:sz w:val="26"/>
          <w:szCs w:val="26"/>
        </w:rPr>
      </w:pPr>
      <w:r w:rsidRPr="003B463A">
        <w:rPr>
          <w:rFonts w:ascii="Times New Roman" w:hAnsi="Times New Roman"/>
          <w:sz w:val="26"/>
          <w:szCs w:val="26"/>
        </w:rPr>
        <w:t>интеграции.</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Особое значение для развития основных потенциалов личности учащихся имеют следующие предметы:</w:t>
      </w:r>
    </w:p>
    <w:p w:rsidR="003B463A" w:rsidRDefault="00E62E2F" w:rsidP="005521A0">
      <w:pPr>
        <w:pStyle w:val="a4"/>
        <w:numPr>
          <w:ilvl w:val="0"/>
          <w:numId w:val="27"/>
        </w:numPr>
        <w:jc w:val="both"/>
        <w:rPr>
          <w:rFonts w:ascii="Times New Roman" w:hAnsi="Times New Roman"/>
          <w:sz w:val="26"/>
          <w:szCs w:val="26"/>
        </w:rPr>
      </w:pPr>
      <w:r w:rsidRPr="003B463A">
        <w:rPr>
          <w:rFonts w:ascii="Times New Roman" w:hAnsi="Times New Roman"/>
          <w:sz w:val="26"/>
          <w:szCs w:val="26"/>
        </w:rPr>
        <w:t>история, чтение для формирования социальной компетенции;</w:t>
      </w:r>
    </w:p>
    <w:p w:rsidR="003B463A" w:rsidRDefault="00E62E2F" w:rsidP="005521A0">
      <w:pPr>
        <w:pStyle w:val="a4"/>
        <w:numPr>
          <w:ilvl w:val="0"/>
          <w:numId w:val="27"/>
        </w:numPr>
        <w:jc w:val="both"/>
        <w:rPr>
          <w:rFonts w:ascii="Times New Roman" w:hAnsi="Times New Roman"/>
          <w:sz w:val="26"/>
          <w:szCs w:val="26"/>
        </w:rPr>
      </w:pPr>
      <w:r w:rsidRPr="003B463A">
        <w:rPr>
          <w:rFonts w:ascii="Times New Roman" w:hAnsi="Times New Roman"/>
          <w:sz w:val="26"/>
          <w:szCs w:val="26"/>
        </w:rPr>
        <w:t>язык и чтение для формирования коммуникативной компетенции;</w:t>
      </w:r>
    </w:p>
    <w:p w:rsidR="003B463A" w:rsidRDefault="00E62E2F" w:rsidP="005521A0">
      <w:pPr>
        <w:pStyle w:val="a4"/>
        <w:numPr>
          <w:ilvl w:val="0"/>
          <w:numId w:val="27"/>
        </w:numPr>
        <w:jc w:val="both"/>
        <w:rPr>
          <w:rFonts w:ascii="Times New Roman" w:hAnsi="Times New Roman"/>
          <w:sz w:val="26"/>
          <w:szCs w:val="26"/>
        </w:rPr>
      </w:pPr>
      <w:r w:rsidRPr="003B463A">
        <w:rPr>
          <w:rFonts w:ascii="Times New Roman" w:hAnsi="Times New Roman"/>
          <w:sz w:val="26"/>
          <w:szCs w:val="26"/>
        </w:rPr>
        <w:t>музыка, изобразительное искусство и художественный труд для формирования общекультурной компетенции;</w:t>
      </w:r>
    </w:p>
    <w:p w:rsidR="003B463A" w:rsidRDefault="00E62E2F" w:rsidP="005521A0">
      <w:pPr>
        <w:pStyle w:val="a4"/>
        <w:numPr>
          <w:ilvl w:val="0"/>
          <w:numId w:val="27"/>
        </w:numPr>
        <w:jc w:val="both"/>
        <w:rPr>
          <w:rFonts w:ascii="Times New Roman" w:hAnsi="Times New Roman"/>
          <w:sz w:val="26"/>
          <w:szCs w:val="26"/>
        </w:rPr>
      </w:pPr>
      <w:r w:rsidRPr="003B463A">
        <w:rPr>
          <w:rFonts w:ascii="Times New Roman" w:hAnsi="Times New Roman"/>
          <w:sz w:val="26"/>
          <w:szCs w:val="26"/>
        </w:rPr>
        <w:t>физическая культура  для формирования социальной компетенции</w:t>
      </w:r>
    </w:p>
    <w:p w:rsidR="00E62E2F" w:rsidRPr="003B463A" w:rsidRDefault="00E62E2F" w:rsidP="005521A0">
      <w:pPr>
        <w:pStyle w:val="a4"/>
        <w:numPr>
          <w:ilvl w:val="0"/>
          <w:numId w:val="27"/>
        </w:numPr>
        <w:jc w:val="both"/>
        <w:rPr>
          <w:rFonts w:ascii="Times New Roman" w:hAnsi="Times New Roman"/>
          <w:sz w:val="26"/>
          <w:szCs w:val="26"/>
        </w:rPr>
      </w:pPr>
      <w:r w:rsidRPr="003B463A">
        <w:rPr>
          <w:rFonts w:ascii="Times New Roman" w:hAnsi="Times New Roman"/>
          <w:sz w:val="26"/>
          <w:szCs w:val="26"/>
        </w:rPr>
        <w:t>все учебные предметы для формирования общекультурной компетенции.</w:t>
      </w:r>
    </w:p>
    <w:p w:rsidR="00E62E2F" w:rsidRPr="003B463A" w:rsidRDefault="00E62E2F" w:rsidP="003B463A">
      <w:pPr>
        <w:pStyle w:val="a4"/>
        <w:jc w:val="both"/>
        <w:rPr>
          <w:rFonts w:ascii="Times New Roman" w:hAnsi="Times New Roman"/>
          <w:sz w:val="26"/>
          <w:szCs w:val="26"/>
        </w:rPr>
      </w:pPr>
      <w:r w:rsidRPr="003B463A">
        <w:rPr>
          <w:rFonts w:ascii="Times New Roman" w:hAnsi="Times New Roman"/>
          <w:sz w:val="26"/>
          <w:szCs w:val="26"/>
          <w:u w:val="single"/>
        </w:rPr>
        <w:t>Учебные программы, используемые в образовательном процессе</w:t>
      </w:r>
      <w:r w:rsidRPr="003B463A">
        <w:rPr>
          <w:rFonts w:ascii="Times New Roman" w:hAnsi="Times New Roman"/>
          <w:sz w:val="26"/>
          <w:szCs w:val="26"/>
        </w:rPr>
        <w:t>.</w:t>
      </w:r>
    </w:p>
    <w:p w:rsidR="00E62E2F" w:rsidRPr="003B463A" w:rsidRDefault="003B463A" w:rsidP="003B463A">
      <w:pPr>
        <w:pStyle w:val="a4"/>
        <w:jc w:val="both"/>
        <w:rPr>
          <w:rFonts w:ascii="Times New Roman" w:hAnsi="Times New Roman"/>
          <w:sz w:val="26"/>
          <w:szCs w:val="26"/>
          <w:u w:val="single"/>
        </w:rPr>
      </w:pPr>
      <w:r>
        <w:rPr>
          <w:rFonts w:ascii="Times New Roman" w:hAnsi="Times New Roman"/>
          <w:sz w:val="26"/>
          <w:szCs w:val="26"/>
        </w:rPr>
        <w:t xml:space="preserve">           </w:t>
      </w:r>
      <w:r w:rsidR="00E62E2F" w:rsidRPr="003B463A">
        <w:rPr>
          <w:rFonts w:ascii="Times New Roman" w:hAnsi="Times New Roman"/>
          <w:sz w:val="26"/>
          <w:szCs w:val="26"/>
        </w:rPr>
        <w:t xml:space="preserve">В соответствии с особенностями детей, пожеланиями родителей и согласно профессиональному выбору учителей образовательный процесс на I ступени строится на основе </w:t>
      </w:r>
      <w:r w:rsidR="00E62E2F" w:rsidRPr="003B463A">
        <w:rPr>
          <w:rFonts w:ascii="Times New Roman" w:hAnsi="Times New Roman"/>
          <w:sz w:val="26"/>
          <w:szCs w:val="26"/>
          <w:u w:val="single"/>
        </w:rPr>
        <w:t>программы «Школа России»;</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Организация учебного процесса, применяемые в нем педагогические технологии, формы, методы и приемы.</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lastRenderedPageBreak/>
        <w:t xml:space="preserve">           </w:t>
      </w:r>
      <w:r w:rsidR="00E62E2F" w:rsidRPr="003B463A">
        <w:rPr>
          <w:rFonts w:ascii="Times New Roman" w:hAnsi="Times New Roman"/>
          <w:sz w:val="26"/>
          <w:szCs w:val="26"/>
        </w:rPr>
        <w:t>Успешность реализации инновационного замысла во многом зависит от того, насколько учителя начальных классов смогут оказать профессионально компетентную помощь младшим школьникам в:</w:t>
      </w:r>
    </w:p>
    <w:p w:rsidR="003B463A" w:rsidRDefault="00E62E2F" w:rsidP="005521A0">
      <w:pPr>
        <w:pStyle w:val="a4"/>
        <w:numPr>
          <w:ilvl w:val="0"/>
          <w:numId w:val="28"/>
        </w:numPr>
        <w:jc w:val="both"/>
        <w:rPr>
          <w:rFonts w:ascii="Times New Roman" w:hAnsi="Times New Roman"/>
          <w:sz w:val="26"/>
          <w:szCs w:val="26"/>
        </w:rPr>
      </w:pPr>
      <w:r w:rsidRPr="003B463A">
        <w:rPr>
          <w:rFonts w:ascii="Times New Roman" w:hAnsi="Times New Roman"/>
          <w:sz w:val="26"/>
          <w:szCs w:val="26"/>
        </w:rPr>
        <w:t>формировании у них основных компонентов учебной деятельности с учетом индивидуальных особенностей учеников;</w:t>
      </w:r>
    </w:p>
    <w:p w:rsidR="003B463A" w:rsidRDefault="00E62E2F" w:rsidP="005521A0">
      <w:pPr>
        <w:pStyle w:val="a4"/>
        <w:numPr>
          <w:ilvl w:val="0"/>
          <w:numId w:val="28"/>
        </w:numPr>
        <w:jc w:val="both"/>
        <w:rPr>
          <w:rFonts w:ascii="Times New Roman" w:hAnsi="Times New Roman"/>
          <w:sz w:val="26"/>
          <w:szCs w:val="26"/>
        </w:rPr>
      </w:pPr>
      <w:r w:rsidRPr="003B463A">
        <w:rPr>
          <w:rFonts w:ascii="Times New Roman" w:hAnsi="Times New Roman"/>
          <w:sz w:val="26"/>
          <w:szCs w:val="26"/>
        </w:rPr>
        <w:t>овладении элементарными умениями и навыками неконфликтного, диалогового стиля общения и отношений, освоение азбуки рефлексии и творчества;</w:t>
      </w:r>
    </w:p>
    <w:p w:rsidR="00E62E2F" w:rsidRPr="003B463A" w:rsidRDefault="00E62E2F" w:rsidP="005521A0">
      <w:pPr>
        <w:pStyle w:val="a4"/>
        <w:numPr>
          <w:ilvl w:val="0"/>
          <w:numId w:val="28"/>
        </w:numPr>
        <w:jc w:val="both"/>
        <w:rPr>
          <w:rFonts w:ascii="Times New Roman" w:hAnsi="Times New Roman"/>
          <w:sz w:val="26"/>
          <w:szCs w:val="26"/>
        </w:rPr>
      </w:pPr>
      <w:r w:rsidRPr="003B463A">
        <w:rPr>
          <w:rFonts w:ascii="Times New Roman" w:hAnsi="Times New Roman"/>
          <w:sz w:val="26"/>
          <w:szCs w:val="26"/>
        </w:rPr>
        <w:t>в развитии способности совершать осознанный нравственный выбор в учебных и других жизненных ситуациях.</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Для организации личностно ориентированного взаимодействия педагоги первой ступени принимают следующие приемы и методы:</w:t>
      </w:r>
    </w:p>
    <w:p w:rsidR="00E62E2F" w:rsidRPr="003B463A" w:rsidRDefault="00E62E2F" w:rsidP="005521A0">
      <w:pPr>
        <w:pStyle w:val="a4"/>
        <w:numPr>
          <w:ilvl w:val="0"/>
          <w:numId w:val="29"/>
        </w:numPr>
        <w:jc w:val="both"/>
        <w:rPr>
          <w:rFonts w:ascii="Times New Roman" w:hAnsi="Times New Roman"/>
          <w:sz w:val="26"/>
          <w:szCs w:val="26"/>
        </w:rPr>
      </w:pPr>
      <w:r w:rsidRPr="003B463A">
        <w:rPr>
          <w:rFonts w:ascii="Times New Roman" w:hAnsi="Times New Roman"/>
          <w:sz w:val="26"/>
          <w:szCs w:val="26"/>
        </w:rPr>
        <w:t>приемы актуализации субъектного опыта учащихся;</w:t>
      </w:r>
    </w:p>
    <w:p w:rsidR="003B463A" w:rsidRDefault="00E62E2F" w:rsidP="005521A0">
      <w:pPr>
        <w:pStyle w:val="a4"/>
        <w:numPr>
          <w:ilvl w:val="0"/>
          <w:numId w:val="29"/>
        </w:numPr>
        <w:jc w:val="both"/>
        <w:rPr>
          <w:rFonts w:ascii="Times New Roman" w:hAnsi="Times New Roman"/>
          <w:sz w:val="26"/>
          <w:szCs w:val="26"/>
        </w:rPr>
      </w:pPr>
      <w:r w:rsidRPr="003B463A">
        <w:rPr>
          <w:rFonts w:ascii="Times New Roman" w:hAnsi="Times New Roman"/>
          <w:sz w:val="26"/>
          <w:szCs w:val="26"/>
        </w:rPr>
        <w:t>методы диалога;</w:t>
      </w:r>
    </w:p>
    <w:p w:rsidR="003B463A" w:rsidRDefault="00E62E2F" w:rsidP="005521A0">
      <w:pPr>
        <w:pStyle w:val="a4"/>
        <w:numPr>
          <w:ilvl w:val="0"/>
          <w:numId w:val="29"/>
        </w:numPr>
        <w:jc w:val="both"/>
        <w:rPr>
          <w:rFonts w:ascii="Times New Roman" w:hAnsi="Times New Roman"/>
          <w:sz w:val="26"/>
          <w:szCs w:val="26"/>
        </w:rPr>
      </w:pPr>
      <w:r w:rsidRPr="003B463A">
        <w:rPr>
          <w:rFonts w:ascii="Times New Roman" w:hAnsi="Times New Roman"/>
          <w:sz w:val="26"/>
          <w:szCs w:val="26"/>
        </w:rPr>
        <w:t>приемы создания ситуации коллективного и индивидуального выбора;</w:t>
      </w:r>
    </w:p>
    <w:p w:rsidR="003B463A" w:rsidRDefault="00E62E2F" w:rsidP="005521A0">
      <w:pPr>
        <w:pStyle w:val="a4"/>
        <w:numPr>
          <w:ilvl w:val="0"/>
          <w:numId w:val="29"/>
        </w:numPr>
        <w:jc w:val="both"/>
        <w:rPr>
          <w:rFonts w:ascii="Times New Roman" w:hAnsi="Times New Roman"/>
          <w:sz w:val="26"/>
          <w:szCs w:val="26"/>
        </w:rPr>
      </w:pPr>
      <w:r w:rsidRPr="003B463A">
        <w:rPr>
          <w:rFonts w:ascii="Times New Roman" w:hAnsi="Times New Roman"/>
          <w:sz w:val="26"/>
          <w:szCs w:val="26"/>
        </w:rPr>
        <w:t>игровые методы;</w:t>
      </w:r>
    </w:p>
    <w:p w:rsidR="003B463A" w:rsidRDefault="00E62E2F" w:rsidP="005521A0">
      <w:pPr>
        <w:pStyle w:val="a4"/>
        <w:numPr>
          <w:ilvl w:val="0"/>
          <w:numId w:val="29"/>
        </w:numPr>
        <w:jc w:val="both"/>
        <w:rPr>
          <w:rFonts w:ascii="Times New Roman" w:hAnsi="Times New Roman"/>
          <w:sz w:val="26"/>
          <w:szCs w:val="26"/>
        </w:rPr>
      </w:pPr>
      <w:r w:rsidRPr="003B463A">
        <w:rPr>
          <w:rFonts w:ascii="Times New Roman" w:hAnsi="Times New Roman"/>
          <w:sz w:val="26"/>
          <w:szCs w:val="26"/>
        </w:rPr>
        <w:t>рефлексивные приемы и методы;</w:t>
      </w:r>
    </w:p>
    <w:p w:rsidR="00E62E2F" w:rsidRPr="003B463A" w:rsidRDefault="00E62E2F" w:rsidP="005521A0">
      <w:pPr>
        <w:pStyle w:val="a4"/>
        <w:numPr>
          <w:ilvl w:val="0"/>
          <w:numId w:val="29"/>
        </w:numPr>
        <w:jc w:val="both"/>
        <w:rPr>
          <w:rFonts w:ascii="Times New Roman" w:hAnsi="Times New Roman"/>
          <w:sz w:val="26"/>
          <w:szCs w:val="26"/>
        </w:rPr>
      </w:pPr>
      <w:r w:rsidRPr="003B463A">
        <w:rPr>
          <w:rFonts w:ascii="Times New Roman" w:hAnsi="Times New Roman"/>
          <w:sz w:val="26"/>
          <w:szCs w:val="26"/>
        </w:rPr>
        <w:t>методы диагностики и самодиагностики.</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bCs/>
          <w:sz w:val="26"/>
          <w:szCs w:val="26"/>
          <w:u w:val="single"/>
        </w:rPr>
        <w:t>Содержание  и  организация   внеучебной   деятельности  учащихся</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Содержание внеучебной деятельности учащихся 1–4-х классов обусловлено целевым ориентиром – образ</w:t>
      </w:r>
      <w:r>
        <w:rPr>
          <w:rFonts w:ascii="Times New Roman" w:hAnsi="Times New Roman"/>
          <w:sz w:val="26"/>
          <w:szCs w:val="26"/>
        </w:rPr>
        <w:t xml:space="preserve">ом выпускника начальной школы.  </w:t>
      </w:r>
      <w:r w:rsidR="00E62E2F" w:rsidRPr="003B463A">
        <w:rPr>
          <w:rFonts w:ascii="Times New Roman" w:hAnsi="Times New Roman"/>
          <w:sz w:val="26"/>
          <w:szCs w:val="26"/>
        </w:rPr>
        <w:t>В качестве  системообразующего  фактора построения процесса воспитания младших школьников выступает  нравственное  воспитание учащихся.  Педагогический  коллектив поставил перед собой задачу создать  школу   разных  возможностей   с   широким   диапазоном  деятельности  детей  и учителей.   Педагогический  коллектив школы  считает, что воспитание в начальной школе должно быть направлено на  формирование  личности в соответствии со своими задатк</w:t>
      </w:r>
      <w:r>
        <w:rPr>
          <w:rFonts w:ascii="Times New Roman" w:hAnsi="Times New Roman"/>
          <w:sz w:val="26"/>
          <w:szCs w:val="26"/>
        </w:rPr>
        <w:t>ами, интересами и склонностями.</w:t>
      </w:r>
    </w:p>
    <w:p w:rsidR="00E62E2F" w:rsidRPr="003B463A" w:rsidRDefault="00E62E2F" w:rsidP="003B463A">
      <w:pPr>
        <w:pStyle w:val="a4"/>
        <w:jc w:val="both"/>
        <w:rPr>
          <w:rFonts w:ascii="Times New Roman" w:hAnsi="Times New Roman"/>
          <w:i/>
          <w:sz w:val="26"/>
          <w:szCs w:val="26"/>
          <w:u w:val="single"/>
        </w:rPr>
      </w:pPr>
      <w:r w:rsidRPr="003B463A">
        <w:rPr>
          <w:rFonts w:ascii="Times New Roman" w:hAnsi="Times New Roman"/>
          <w:bCs/>
          <w:i/>
          <w:sz w:val="26"/>
          <w:szCs w:val="26"/>
          <w:u w:val="single"/>
        </w:rPr>
        <w:t>2.Содержание и организация основного общего образования</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Образ выпускника 9-го класса как главный целевой ориентир в учебно-воспитательной работе с обучающимися на II ступени.</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bCs/>
          <w:sz w:val="26"/>
          <w:szCs w:val="26"/>
          <w:u w:val="single"/>
        </w:rPr>
        <w:t>Ценностно-смысловая компетенция</w:t>
      </w:r>
      <w:r w:rsidRPr="003B463A">
        <w:rPr>
          <w:rFonts w:ascii="Times New Roman" w:hAnsi="Times New Roman"/>
          <w:sz w:val="26"/>
          <w:szCs w:val="26"/>
          <w:u w:val="single"/>
        </w:rPr>
        <w:t>.</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Способность ученика видеть и понимать окружающий мир, ориентироваться в нем, осознавать свою роль и предназначение, умение выбирать цели, принимать решения. От этой компетенции зависит программа его жизнедеятельности в целом. 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E62E2F" w:rsidRPr="003B463A" w:rsidRDefault="00E62E2F" w:rsidP="003B463A">
      <w:pPr>
        <w:pStyle w:val="a4"/>
        <w:jc w:val="both"/>
        <w:rPr>
          <w:rFonts w:ascii="Times New Roman" w:hAnsi="Times New Roman"/>
          <w:sz w:val="26"/>
          <w:szCs w:val="26"/>
        </w:rPr>
      </w:pPr>
      <w:r w:rsidRPr="003B463A">
        <w:rPr>
          <w:rFonts w:ascii="Times New Roman" w:hAnsi="Times New Roman"/>
          <w:bCs/>
          <w:sz w:val="26"/>
          <w:szCs w:val="26"/>
          <w:u w:val="single"/>
        </w:rPr>
        <w:t>Социально-трудовая компетенция</w:t>
      </w:r>
      <w:r w:rsidRPr="003B463A">
        <w:rPr>
          <w:rFonts w:ascii="Times New Roman" w:hAnsi="Times New Roman"/>
          <w:sz w:val="26"/>
          <w:szCs w:val="26"/>
          <w:u w:val="single"/>
        </w:rPr>
        <w:t>.</w:t>
      </w:r>
      <w:r w:rsidRPr="003B463A">
        <w:rPr>
          <w:rFonts w:ascii="Times New Roman" w:hAnsi="Times New Roman"/>
          <w:sz w:val="26"/>
          <w:szCs w:val="26"/>
        </w:rPr>
        <w:t xml:space="preserve"> Школьник учиться выполнять роль гражданина, наблюдателя, избирателя, потребителя, покупателя, производителя. Ученик овладевает минимально необходимыми для жизни в современном обществе навыками социальной активности и функциональной грамотности.</w:t>
      </w:r>
    </w:p>
    <w:p w:rsidR="00E62E2F" w:rsidRPr="003B463A" w:rsidRDefault="00E62E2F" w:rsidP="003B463A">
      <w:pPr>
        <w:pStyle w:val="a4"/>
        <w:jc w:val="both"/>
        <w:rPr>
          <w:rFonts w:ascii="Times New Roman" w:hAnsi="Times New Roman"/>
          <w:sz w:val="26"/>
          <w:szCs w:val="26"/>
        </w:rPr>
      </w:pPr>
      <w:r w:rsidRPr="003B463A">
        <w:rPr>
          <w:rFonts w:ascii="Times New Roman" w:hAnsi="Times New Roman"/>
          <w:bCs/>
          <w:sz w:val="26"/>
          <w:szCs w:val="26"/>
          <w:u w:val="single"/>
        </w:rPr>
        <w:t>Компетенция личностного самосовершенствования</w:t>
      </w:r>
      <w:r w:rsidRPr="003B463A">
        <w:rPr>
          <w:rFonts w:ascii="Times New Roman" w:hAnsi="Times New Roman"/>
          <w:sz w:val="26"/>
          <w:szCs w:val="26"/>
        </w:rPr>
        <w:t xml:space="preserve"> направлена на то, чтобы ученик осваивал способы физического, духовного, и интеллектуального саморазвития, </w:t>
      </w:r>
      <w:r w:rsidR="005521A0" w:rsidRPr="003B463A">
        <w:rPr>
          <w:rFonts w:ascii="Times New Roman" w:hAnsi="Times New Roman"/>
          <w:sz w:val="26"/>
          <w:szCs w:val="26"/>
        </w:rPr>
        <w:t>эмоциональную</w:t>
      </w:r>
      <w:r w:rsidR="005521A0">
        <w:rPr>
          <w:rFonts w:ascii="Times New Roman" w:hAnsi="Times New Roman"/>
          <w:sz w:val="26"/>
          <w:szCs w:val="26"/>
        </w:rPr>
        <w:t xml:space="preserve"> </w:t>
      </w:r>
      <w:r w:rsidR="005521A0" w:rsidRPr="003B463A">
        <w:rPr>
          <w:rFonts w:ascii="Times New Roman" w:hAnsi="Times New Roman"/>
          <w:sz w:val="26"/>
          <w:szCs w:val="26"/>
        </w:rPr>
        <w:t>саморегуляцию</w:t>
      </w:r>
      <w:r w:rsidRPr="003B463A">
        <w:rPr>
          <w:rFonts w:ascii="Times New Roman" w:hAnsi="Times New Roman"/>
          <w:sz w:val="26"/>
          <w:szCs w:val="26"/>
        </w:rPr>
        <w:t xml:space="preserve"> и самоподдержку. К этой компетенции относятся правила личной гигиены, забота о собственном здоровье, половая грамотность, внутренняя экологическая культура, комплекс качеств, связанных с основами безопасной жизнедеятельности.   Развитие основных физических качеств.</w:t>
      </w:r>
    </w:p>
    <w:p w:rsidR="003B463A" w:rsidRDefault="00E62E2F" w:rsidP="003B463A">
      <w:pPr>
        <w:pStyle w:val="a4"/>
        <w:jc w:val="both"/>
        <w:rPr>
          <w:rFonts w:ascii="Times New Roman" w:hAnsi="Times New Roman"/>
          <w:b/>
          <w:bCs/>
          <w:sz w:val="26"/>
          <w:szCs w:val="26"/>
        </w:rPr>
      </w:pPr>
      <w:r w:rsidRPr="003B463A">
        <w:rPr>
          <w:rFonts w:ascii="Times New Roman" w:hAnsi="Times New Roman"/>
          <w:bCs/>
          <w:sz w:val="26"/>
          <w:szCs w:val="26"/>
          <w:u w:val="single"/>
        </w:rPr>
        <w:lastRenderedPageBreak/>
        <w:t>Учебно-познавательная компетенция.</w:t>
      </w:r>
      <w:r w:rsidRPr="003B463A">
        <w:rPr>
          <w:rFonts w:ascii="Times New Roman" w:hAnsi="Times New Roman"/>
          <w:b/>
          <w:bCs/>
          <w:sz w:val="26"/>
          <w:szCs w:val="26"/>
        </w:rPr>
        <w:t xml:space="preserve"> </w:t>
      </w:r>
      <w:r w:rsidRPr="003B463A">
        <w:rPr>
          <w:rFonts w:ascii="Times New Roman" w:hAnsi="Times New Roman"/>
          <w:sz w:val="26"/>
          <w:szCs w:val="26"/>
        </w:rPr>
        <w:t>Ученик овладевает креативными навыками продуктивной деятельности: добыванием знаний из реальности, владение приемами действий в нестандартных ситуациях, эвристическими методами решения проблем.</w:t>
      </w:r>
      <w:r w:rsidRPr="003B463A">
        <w:rPr>
          <w:rFonts w:ascii="Times New Roman" w:hAnsi="Times New Roman"/>
          <w:b/>
          <w:bCs/>
          <w:sz w:val="26"/>
          <w:szCs w:val="26"/>
        </w:rPr>
        <w:t xml:space="preserve"> </w:t>
      </w:r>
    </w:p>
    <w:p w:rsidR="00E62E2F" w:rsidRPr="003B463A" w:rsidRDefault="00E62E2F" w:rsidP="003B463A">
      <w:pPr>
        <w:pStyle w:val="a4"/>
        <w:jc w:val="both"/>
        <w:rPr>
          <w:rFonts w:ascii="Times New Roman" w:hAnsi="Times New Roman"/>
          <w:sz w:val="26"/>
          <w:szCs w:val="26"/>
        </w:rPr>
      </w:pPr>
      <w:r w:rsidRPr="003B463A">
        <w:rPr>
          <w:rFonts w:ascii="Times New Roman" w:hAnsi="Times New Roman"/>
          <w:bCs/>
          <w:sz w:val="26"/>
          <w:szCs w:val="26"/>
          <w:u w:val="single"/>
        </w:rPr>
        <w:t>Информационные компетенции</w:t>
      </w:r>
      <w:r w:rsidR="003B463A" w:rsidRPr="003B463A">
        <w:rPr>
          <w:rFonts w:ascii="Times New Roman" w:hAnsi="Times New Roman"/>
          <w:sz w:val="26"/>
          <w:szCs w:val="26"/>
          <w:u w:val="single"/>
        </w:rPr>
        <w:t>.</w:t>
      </w:r>
      <w:r w:rsidR="003B463A">
        <w:rPr>
          <w:rFonts w:ascii="Times New Roman" w:hAnsi="Times New Roman"/>
          <w:sz w:val="26"/>
          <w:szCs w:val="26"/>
        </w:rPr>
        <w:t xml:space="preserve"> </w:t>
      </w:r>
      <w:r w:rsidRPr="003B463A">
        <w:rPr>
          <w:rFonts w:ascii="Times New Roman" w:hAnsi="Times New Roman"/>
          <w:sz w:val="26"/>
          <w:szCs w:val="26"/>
        </w:rPr>
        <w:t>При помощи учебной, художе</w:t>
      </w:r>
      <w:r w:rsidR="003B463A">
        <w:rPr>
          <w:rFonts w:ascii="Times New Roman" w:hAnsi="Times New Roman"/>
          <w:sz w:val="26"/>
          <w:szCs w:val="26"/>
        </w:rPr>
        <w:t>ственной, справочной литературы, видеозаписей</w:t>
      </w:r>
      <w:r w:rsidRPr="003B463A">
        <w:rPr>
          <w:rFonts w:ascii="Times New Roman" w:hAnsi="Times New Roman"/>
          <w:sz w:val="26"/>
          <w:szCs w:val="26"/>
        </w:rPr>
        <w:t>, электронной почты, СМИ, Интернета у ученика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bCs/>
          <w:sz w:val="26"/>
          <w:szCs w:val="26"/>
          <w:u w:val="single"/>
        </w:rPr>
        <w:t>Общекультурная компетенция.</w:t>
      </w:r>
    </w:p>
    <w:p w:rsidR="00E62E2F" w:rsidRPr="003B463A" w:rsidRDefault="00E62E2F" w:rsidP="003B463A">
      <w:pPr>
        <w:pStyle w:val="a4"/>
        <w:jc w:val="both"/>
        <w:rPr>
          <w:rFonts w:ascii="Times New Roman" w:hAnsi="Times New Roman"/>
          <w:sz w:val="26"/>
          <w:szCs w:val="26"/>
        </w:rPr>
      </w:pPr>
      <w:r w:rsidRPr="003B463A">
        <w:rPr>
          <w:rFonts w:ascii="Times New Roman" w:hAnsi="Times New Roman"/>
          <w:sz w:val="26"/>
          <w:szCs w:val="26"/>
        </w:rPr>
        <w:t>Определенный круг вопросов, в которых ученик должен быть хорошо осведомлен, обладать познаниями и опытом деятельности. Это особенности национальной и общечеловеческой культуры, культорологические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w:t>
      </w:r>
    </w:p>
    <w:p w:rsidR="00E62E2F" w:rsidRPr="003B463A" w:rsidRDefault="00E62E2F" w:rsidP="003B463A">
      <w:pPr>
        <w:pStyle w:val="a4"/>
        <w:jc w:val="both"/>
        <w:rPr>
          <w:rFonts w:ascii="Times New Roman" w:hAnsi="Times New Roman"/>
          <w:sz w:val="26"/>
          <w:szCs w:val="26"/>
        </w:rPr>
      </w:pPr>
      <w:r w:rsidRPr="003B463A">
        <w:rPr>
          <w:rFonts w:ascii="Times New Roman" w:hAnsi="Times New Roman"/>
          <w:bCs/>
          <w:sz w:val="26"/>
          <w:szCs w:val="26"/>
          <w:u w:val="single"/>
        </w:rPr>
        <w:t>Коммуникативная компетенция</w:t>
      </w:r>
      <w:r w:rsidRPr="003B463A">
        <w:rPr>
          <w:rFonts w:ascii="Times New Roman" w:hAnsi="Times New Roman"/>
          <w:sz w:val="26"/>
          <w:szCs w:val="26"/>
          <w:u w:val="single"/>
        </w:rPr>
        <w:t>,</w:t>
      </w:r>
      <w:r w:rsidRPr="003B463A">
        <w:rPr>
          <w:rFonts w:ascii="Times New Roman" w:hAnsi="Times New Roman"/>
          <w:sz w:val="26"/>
          <w:szCs w:val="26"/>
        </w:rPr>
        <w:t xml:space="preserve"> включающая в себя социокультурную, речевую, компенсаторную, языковую. Включает в себя знание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bCs/>
          <w:sz w:val="26"/>
          <w:szCs w:val="26"/>
          <w:u w:val="single"/>
        </w:rPr>
        <w:t>Учебный план, его инвариантная и вариантная части</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Учебный план включает все образовательные области</w:t>
      </w:r>
      <w:r>
        <w:rPr>
          <w:rFonts w:ascii="Times New Roman" w:hAnsi="Times New Roman"/>
          <w:sz w:val="26"/>
          <w:szCs w:val="26"/>
        </w:rPr>
        <w:t xml:space="preserve"> федерального базисного плана  </w:t>
      </w:r>
      <w:r w:rsidR="00E62E2F" w:rsidRPr="003B463A">
        <w:rPr>
          <w:rFonts w:ascii="Times New Roman" w:hAnsi="Times New Roman"/>
          <w:sz w:val="26"/>
          <w:szCs w:val="26"/>
        </w:rPr>
        <w:t>и соответствующий им набор учебных предметов. В вариативную часть учебного плана включены факультативные, и элективные курсы, индивидуальные занятия, направленные на реализацию индивидуальных образовательных запросов учащихся и их родителей, также часы предпрофильной подготовки в 9-х классах.</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bCs/>
          <w:sz w:val="26"/>
          <w:szCs w:val="26"/>
          <w:u w:val="single"/>
        </w:rPr>
        <w:t>Учебные программы, используемые в образовательном процессе.</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Содержание основного общего образования ориентировано на продолжение деятельности по формированию ключевых компетенций у школьников.</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bCs/>
          <w:sz w:val="26"/>
          <w:szCs w:val="26"/>
          <w:u w:val="single"/>
        </w:rPr>
        <w:t>Организация учебного процесса, применяемые в нем педагогические технологии,    формы, методы и приемы.</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Учебный процесс на второй ступени обучения строится на основе принципов личностно ориентированного подхода. Главным предметом учебно-воспитательной деятельности педагогов выступает процесс формирования индивидуальности ребёнка через культурологический аспект.</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Изучение предметов (русского языка, истории, иностранного языка) на базовом уровне направлено на достижение следующих целей:</w:t>
      </w:r>
    </w:p>
    <w:p w:rsidR="003B463A" w:rsidRDefault="00E62E2F" w:rsidP="005521A0">
      <w:pPr>
        <w:pStyle w:val="a4"/>
        <w:numPr>
          <w:ilvl w:val="0"/>
          <w:numId w:val="30"/>
        </w:numPr>
        <w:jc w:val="both"/>
        <w:rPr>
          <w:rFonts w:ascii="Times New Roman" w:hAnsi="Times New Roman"/>
          <w:sz w:val="26"/>
          <w:szCs w:val="26"/>
        </w:rPr>
      </w:pPr>
      <w:r w:rsidRPr="003B463A">
        <w:rPr>
          <w:rFonts w:ascii="Times New Roman" w:hAnsi="Times New Roman"/>
          <w:sz w:val="26"/>
          <w:szCs w:val="26"/>
        </w:rPr>
        <w:t>воспитание гражданина и патриота;</w:t>
      </w:r>
    </w:p>
    <w:p w:rsidR="003B463A" w:rsidRDefault="00E62E2F" w:rsidP="005521A0">
      <w:pPr>
        <w:pStyle w:val="a4"/>
        <w:numPr>
          <w:ilvl w:val="0"/>
          <w:numId w:val="30"/>
        </w:numPr>
        <w:jc w:val="both"/>
        <w:rPr>
          <w:rFonts w:ascii="Times New Roman" w:hAnsi="Times New Roman"/>
          <w:sz w:val="26"/>
          <w:szCs w:val="26"/>
        </w:rPr>
      </w:pPr>
      <w:r w:rsidRPr="003B463A">
        <w:rPr>
          <w:rFonts w:ascii="Times New Roman" w:hAnsi="Times New Roman"/>
          <w:sz w:val="26"/>
          <w:szCs w:val="26"/>
        </w:rPr>
        <w:t>развитие и совершенствование информационных  и коммуникативных умений и навыков, навыков самоорганизации и саморазвития, готовности к трудовой деятельности;</w:t>
      </w:r>
    </w:p>
    <w:p w:rsidR="003B463A" w:rsidRDefault="00E62E2F" w:rsidP="005521A0">
      <w:pPr>
        <w:pStyle w:val="a4"/>
        <w:numPr>
          <w:ilvl w:val="0"/>
          <w:numId w:val="30"/>
        </w:numPr>
        <w:jc w:val="both"/>
        <w:rPr>
          <w:rFonts w:ascii="Times New Roman" w:hAnsi="Times New Roman"/>
          <w:sz w:val="26"/>
          <w:szCs w:val="26"/>
        </w:rPr>
      </w:pPr>
      <w:r w:rsidRPr="003B463A">
        <w:rPr>
          <w:rFonts w:ascii="Times New Roman" w:hAnsi="Times New Roman"/>
          <w:sz w:val="26"/>
          <w:szCs w:val="26"/>
        </w:rPr>
        <w:t>овладение умениями анализировать, опознавать, классифицировать, и т.д.</w:t>
      </w:r>
    </w:p>
    <w:p w:rsidR="00E62E2F" w:rsidRPr="003B463A" w:rsidRDefault="00E62E2F" w:rsidP="005521A0">
      <w:pPr>
        <w:pStyle w:val="a4"/>
        <w:numPr>
          <w:ilvl w:val="0"/>
          <w:numId w:val="30"/>
        </w:numPr>
        <w:jc w:val="both"/>
        <w:rPr>
          <w:rFonts w:ascii="Times New Roman" w:hAnsi="Times New Roman"/>
          <w:sz w:val="26"/>
          <w:szCs w:val="26"/>
        </w:rPr>
      </w:pPr>
      <w:r w:rsidRPr="003B463A">
        <w:rPr>
          <w:rFonts w:ascii="Times New Roman" w:hAnsi="Times New Roman"/>
          <w:sz w:val="26"/>
          <w:szCs w:val="26"/>
        </w:rPr>
        <w:t>применение полученных знаний и умений на практике.</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 xml:space="preserve">Достижение указанных целей осуществляется в процессе совершенствования коммуникативной, языковой, культурологической компетенции. Педагогические технологии развития критического мышления, дифференцированного, проблемного, продуктивного обучения, модульная технологии образуют технологический компонент учебных занятий в 5 – 9-х классах. Основными </w:t>
      </w:r>
      <w:r w:rsidR="00E62E2F" w:rsidRPr="003B463A">
        <w:rPr>
          <w:rFonts w:ascii="Times New Roman" w:hAnsi="Times New Roman"/>
          <w:sz w:val="26"/>
          <w:szCs w:val="26"/>
        </w:rPr>
        <w:lastRenderedPageBreak/>
        <w:t>формами организации уроков является практикум, зачёт, лекция, семинар, лабораторная работа, дидактическая игра.</w:t>
      </w:r>
    </w:p>
    <w:p w:rsidR="00E62E2F" w:rsidRPr="003B463A" w:rsidRDefault="00E62E2F" w:rsidP="003B463A">
      <w:pPr>
        <w:pStyle w:val="a4"/>
        <w:jc w:val="both"/>
        <w:rPr>
          <w:rFonts w:ascii="Times New Roman" w:hAnsi="Times New Roman"/>
          <w:sz w:val="26"/>
          <w:szCs w:val="26"/>
          <w:u w:val="single"/>
        </w:rPr>
      </w:pPr>
      <w:r w:rsidRPr="003B463A">
        <w:rPr>
          <w:rFonts w:ascii="Times New Roman" w:hAnsi="Times New Roman"/>
          <w:bCs/>
          <w:sz w:val="26"/>
          <w:szCs w:val="26"/>
          <w:u w:val="single"/>
        </w:rPr>
        <w:t>Содержание и организация внеучебной деятельности учащихся.</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Главным целевым ориентиром при определении содержания и способов организации внеучебной деятельности учащихся 5 – 9 классов является образ выпускника основной школы. Для формирования ключевых компетенций целесообразно использовать следующие педагогические средства:</w:t>
      </w:r>
    </w:p>
    <w:p w:rsidR="003B463A" w:rsidRDefault="00E62E2F" w:rsidP="005521A0">
      <w:pPr>
        <w:pStyle w:val="a4"/>
        <w:numPr>
          <w:ilvl w:val="0"/>
          <w:numId w:val="31"/>
        </w:numPr>
        <w:jc w:val="both"/>
        <w:rPr>
          <w:rFonts w:ascii="Times New Roman" w:hAnsi="Times New Roman"/>
          <w:sz w:val="26"/>
          <w:szCs w:val="26"/>
        </w:rPr>
      </w:pPr>
      <w:r w:rsidRPr="003B463A">
        <w:rPr>
          <w:rFonts w:ascii="Times New Roman" w:hAnsi="Times New Roman"/>
          <w:sz w:val="26"/>
          <w:szCs w:val="26"/>
        </w:rPr>
        <w:t>образовательные программы;</w:t>
      </w:r>
    </w:p>
    <w:p w:rsidR="003B463A" w:rsidRDefault="00E62E2F" w:rsidP="005521A0">
      <w:pPr>
        <w:pStyle w:val="a4"/>
        <w:numPr>
          <w:ilvl w:val="0"/>
          <w:numId w:val="31"/>
        </w:numPr>
        <w:jc w:val="both"/>
        <w:rPr>
          <w:rFonts w:ascii="Times New Roman" w:hAnsi="Times New Roman"/>
          <w:sz w:val="26"/>
          <w:szCs w:val="26"/>
        </w:rPr>
      </w:pPr>
      <w:r w:rsidRPr="003B463A">
        <w:rPr>
          <w:rFonts w:ascii="Times New Roman" w:hAnsi="Times New Roman"/>
          <w:sz w:val="26"/>
          <w:szCs w:val="26"/>
        </w:rPr>
        <w:t>КТД;</w:t>
      </w:r>
    </w:p>
    <w:p w:rsidR="003B463A" w:rsidRDefault="00E62E2F" w:rsidP="005521A0">
      <w:pPr>
        <w:pStyle w:val="a4"/>
        <w:numPr>
          <w:ilvl w:val="0"/>
          <w:numId w:val="31"/>
        </w:numPr>
        <w:jc w:val="both"/>
        <w:rPr>
          <w:rFonts w:ascii="Times New Roman" w:hAnsi="Times New Roman"/>
          <w:sz w:val="26"/>
          <w:szCs w:val="26"/>
        </w:rPr>
      </w:pPr>
      <w:r w:rsidRPr="003B463A">
        <w:rPr>
          <w:rFonts w:ascii="Times New Roman" w:hAnsi="Times New Roman"/>
          <w:sz w:val="26"/>
          <w:szCs w:val="26"/>
        </w:rPr>
        <w:t>кружки;</w:t>
      </w:r>
    </w:p>
    <w:p w:rsidR="003B463A" w:rsidRDefault="00E62E2F" w:rsidP="005521A0">
      <w:pPr>
        <w:pStyle w:val="a4"/>
        <w:numPr>
          <w:ilvl w:val="0"/>
          <w:numId w:val="31"/>
        </w:numPr>
        <w:jc w:val="both"/>
        <w:rPr>
          <w:rFonts w:ascii="Times New Roman" w:hAnsi="Times New Roman"/>
          <w:sz w:val="26"/>
          <w:szCs w:val="26"/>
        </w:rPr>
      </w:pPr>
      <w:r w:rsidRPr="003B463A">
        <w:rPr>
          <w:rFonts w:ascii="Times New Roman" w:hAnsi="Times New Roman"/>
          <w:sz w:val="26"/>
          <w:szCs w:val="26"/>
        </w:rPr>
        <w:t>секции;</w:t>
      </w:r>
    </w:p>
    <w:p w:rsidR="00E62E2F" w:rsidRPr="003B463A" w:rsidRDefault="00E62E2F" w:rsidP="005521A0">
      <w:pPr>
        <w:pStyle w:val="a4"/>
        <w:numPr>
          <w:ilvl w:val="0"/>
          <w:numId w:val="31"/>
        </w:numPr>
        <w:jc w:val="both"/>
        <w:rPr>
          <w:rFonts w:ascii="Times New Roman" w:hAnsi="Times New Roman"/>
          <w:sz w:val="26"/>
          <w:szCs w:val="26"/>
        </w:rPr>
      </w:pPr>
      <w:r w:rsidRPr="003B463A">
        <w:rPr>
          <w:rFonts w:ascii="Times New Roman" w:hAnsi="Times New Roman"/>
          <w:sz w:val="26"/>
          <w:szCs w:val="26"/>
        </w:rPr>
        <w:t>предпрофильную подготовку.</w:t>
      </w:r>
    </w:p>
    <w:p w:rsidR="00E62E2F" w:rsidRPr="003B463A" w:rsidRDefault="003B463A" w:rsidP="003B463A">
      <w:pPr>
        <w:pStyle w:val="a4"/>
        <w:jc w:val="both"/>
        <w:rPr>
          <w:rFonts w:ascii="Times New Roman" w:hAnsi="Times New Roman"/>
          <w:sz w:val="26"/>
          <w:szCs w:val="26"/>
        </w:rPr>
      </w:pPr>
      <w:r>
        <w:rPr>
          <w:rFonts w:ascii="Times New Roman" w:hAnsi="Times New Roman"/>
          <w:sz w:val="26"/>
          <w:szCs w:val="26"/>
        </w:rPr>
        <w:t xml:space="preserve">          </w:t>
      </w:r>
      <w:r w:rsidR="00E62E2F" w:rsidRPr="003B463A">
        <w:rPr>
          <w:rFonts w:ascii="Times New Roman" w:hAnsi="Times New Roman"/>
          <w:sz w:val="26"/>
          <w:szCs w:val="26"/>
        </w:rPr>
        <w:t>Основными формами организации воспитательного процесса являются коллективные творческие дела, интеллектуальные игры, олимпиады, конкурсы, выставки, праздники, вечера, соревнования. При их подготовке и проведении используются приемы и методы актуализации субъектного опыта учащихся. Создания ситуаций выбора и успеха, индивидуальной и коллективной рефлексии процесса и резул</w:t>
      </w:r>
      <w:r>
        <w:rPr>
          <w:rFonts w:ascii="Times New Roman" w:hAnsi="Times New Roman"/>
          <w:sz w:val="26"/>
          <w:szCs w:val="26"/>
        </w:rPr>
        <w:t>ьтатов деятельности. Учащиеся 5–9–х</w:t>
      </w:r>
      <w:r w:rsidR="00E62E2F" w:rsidRPr="003B463A">
        <w:rPr>
          <w:rFonts w:ascii="Times New Roman" w:hAnsi="Times New Roman"/>
          <w:sz w:val="26"/>
          <w:szCs w:val="26"/>
        </w:rPr>
        <w:t xml:space="preserve"> классов являются субъектами управления жизнедеятельностью в классных коллективах.</w:t>
      </w:r>
    </w:p>
    <w:p w:rsidR="003B463A" w:rsidRPr="001F615F" w:rsidRDefault="003B463A" w:rsidP="001F615F">
      <w:pPr>
        <w:pStyle w:val="a4"/>
        <w:jc w:val="both"/>
        <w:rPr>
          <w:rFonts w:ascii="Times New Roman" w:hAnsi="Times New Roman"/>
          <w:b/>
          <w:sz w:val="26"/>
          <w:szCs w:val="26"/>
        </w:rPr>
      </w:pPr>
      <w:r w:rsidRPr="001F615F">
        <w:rPr>
          <w:rFonts w:ascii="Times New Roman" w:hAnsi="Times New Roman"/>
          <w:b/>
          <w:sz w:val="26"/>
          <w:szCs w:val="26"/>
        </w:rPr>
        <w:t>Принципы деятельности образовательного учреждения</w:t>
      </w:r>
      <w:r w:rsidR="001F615F">
        <w:rPr>
          <w:rFonts w:ascii="Times New Roman" w:hAnsi="Times New Roman"/>
          <w:sz w:val="26"/>
          <w:szCs w:val="26"/>
        </w:rPr>
        <w:tab/>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u w:val="single"/>
        </w:rPr>
        <w:t>Принцип гуманизации</w:t>
      </w:r>
      <w:r w:rsidRPr="001F615F">
        <w:rPr>
          <w:rFonts w:ascii="Times New Roman" w:hAnsi="Times New Roman"/>
          <w:sz w:val="26"/>
          <w:szCs w:val="26"/>
        </w:rPr>
        <w:t xml:space="preserve"> предполагает соблюдение прав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внимания к историческим ценностям, их вкладу в развитие  науки, культуры, литературы, искусства.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u w:val="single"/>
        </w:rPr>
        <w:t>Принцип сотрудничества</w:t>
      </w:r>
      <w:r w:rsidRPr="001F615F">
        <w:rPr>
          <w:rFonts w:ascii="Times New Roman" w:hAnsi="Times New Roman"/>
          <w:sz w:val="26"/>
          <w:szCs w:val="26"/>
        </w:rPr>
        <w:t xml:space="preserve">  предполагает построение в школе взаимоотношений на основе компетентности, авторитетности и поддержания достоинства в отношении учителей, повышающих уровень самооценки обучающихся, на взаимном уважении и доверии всех участников образовательного процесса.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u w:val="single"/>
        </w:rPr>
        <w:t>Принцип развивающего обучения</w:t>
      </w:r>
      <w:r w:rsidRPr="001F615F">
        <w:rPr>
          <w:rFonts w:ascii="Times New Roman" w:hAnsi="Times New Roman"/>
          <w:sz w:val="26"/>
          <w:szCs w:val="26"/>
        </w:rPr>
        <w:t xml:space="preserve"> предполагает отказ от репродуктивных методик и применение методов творческой мыслительной деятельности и самообразования обучающихся; развитие умственных способностей; использование новейших педагогических технологий, с помощью которых формируются навыки рационального умственного труда.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u w:val="single"/>
        </w:rPr>
        <w:t>Принцип индивидуализации</w:t>
      </w:r>
      <w:r w:rsidRPr="001F615F">
        <w:rPr>
          <w:rFonts w:ascii="Times New Roman" w:hAnsi="Times New Roman"/>
          <w:sz w:val="26"/>
          <w:szCs w:val="26"/>
        </w:rPr>
        <w:t xml:space="preserve"> обучения предполагает всесторонний учет уровня развития способностей каждого обучающегося, формирование на этой основе личных планов, программ стимулирования и коррекции развития обучающихся; повышение учебной мотивации и развитие познавательных  интересов каждого ребенка.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u w:val="single"/>
        </w:rPr>
        <w:t xml:space="preserve">Принцип дифференциации </w:t>
      </w:r>
      <w:r w:rsidRPr="001F615F">
        <w:rPr>
          <w:rFonts w:ascii="Times New Roman" w:hAnsi="Times New Roman"/>
          <w:sz w:val="26"/>
          <w:szCs w:val="26"/>
        </w:rPr>
        <w:t>предполагает выявление и развитие у обучающихся склонностей и способностей к работе в различных направлениях изучаемых наук и на различном уровне в зависимости от личных.</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u w:val="single"/>
        </w:rPr>
        <w:t>Принцип целостности</w:t>
      </w:r>
      <w:r w:rsidRPr="001F615F">
        <w:rPr>
          <w:rFonts w:ascii="Times New Roman" w:hAnsi="Times New Roman"/>
          <w:sz w:val="26"/>
          <w:szCs w:val="26"/>
        </w:rPr>
        <w:t xml:space="preserve"> предполагает построение деятельности школы на основе единства процессов развития, обучения и воспитания обучающихся;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u w:val="single"/>
        </w:rPr>
        <w:lastRenderedPageBreak/>
        <w:t>Принцип системности</w:t>
      </w:r>
      <w:r w:rsidRPr="001F615F">
        <w:rPr>
          <w:rFonts w:ascii="Times New Roman" w:hAnsi="Times New Roman"/>
          <w:sz w:val="26"/>
          <w:szCs w:val="26"/>
        </w:rPr>
        <w:t xml:space="preserve"> предполагает преемственность знаний,  т.е. «родственные» отношения повторения и учения на всех ступенях образования.</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u w:val="single"/>
        </w:rPr>
        <w:t>Принцип вариативности</w:t>
      </w:r>
      <w:r w:rsidRPr="001F615F">
        <w:rPr>
          <w:rFonts w:ascii="Times New Roman" w:hAnsi="Times New Roman"/>
          <w:sz w:val="26"/>
          <w:szCs w:val="26"/>
        </w:rPr>
        <w:t xml:space="preserve"> предполагает использование системы вариативных  программ внеурочной деятельности, факультативов, курсов по выбору, позволяющих осуществлять комплексное образование обучающихся, которое дает  выпускникам школы возможность  дальнейшего самоопределения.</w:t>
      </w:r>
    </w:p>
    <w:p w:rsidR="003B463A" w:rsidRPr="001F615F" w:rsidRDefault="003B463A" w:rsidP="001F615F">
      <w:pPr>
        <w:pStyle w:val="a4"/>
        <w:jc w:val="center"/>
        <w:rPr>
          <w:rFonts w:ascii="Times New Roman" w:hAnsi="Times New Roman"/>
          <w:b/>
          <w:sz w:val="26"/>
          <w:szCs w:val="26"/>
        </w:rPr>
      </w:pPr>
      <w:r w:rsidRPr="001F615F">
        <w:rPr>
          <w:rFonts w:ascii="Times New Roman" w:hAnsi="Times New Roman"/>
          <w:b/>
          <w:sz w:val="26"/>
          <w:szCs w:val="26"/>
        </w:rPr>
        <w:t>Инновационные процессы</w:t>
      </w:r>
    </w:p>
    <w:p w:rsidR="003B463A" w:rsidRPr="001F615F" w:rsidRDefault="003B463A" w:rsidP="001F615F">
      <w:pPr>
        <w:pStyle w:val="a4"/>
        <w:jc w:val="both"/>
        <w:rPr>
          <w:rFonts w:ascii="Times New Roman" w:hAnsi="Times New Roman"/>
          <w:bCs/>
          <w:iCs/>
          <w:sz w:val="26"/>
          <w:szCs w:val="26"/>
        </w:rPr>
      </w:pPr>
      <w:r w:rsidRPr="001F615F">
        <w:rPr>
          <w:rFonts w:ascii="Times New Roman" w:hAnsi="Times New Roman"/>
          <w:bCs/>
          <w:iCs/>
          <w:sz w:val="26"/>
          <w:szCs w:val="26"/>
        </w:rPr>
        <w:t>1. Совершенствование управленческой деятельности</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xml:space="preserve">-  пересмотр функциональных обязанности управленческого персонала, учителей, воспитателей, </w:t>
      </w:r>
      <w:r w:rsidR="001F615F">
        <w:rPr>
          <w:rFonts w:ascii="Times New Roman" w:hAnsi="Times New Roman"/>
          <w:sz w:val="26"/>
          <w:szCs w:val="26"/>
        </w:rPr>
        <w:t xml:space="preserve">  </w:t>
      </w:r>
      <w:r w:rsidRPr="001F615F">
        <w:rPr>
          <w:rFonts w:ascii="Times New Roman" w:hAnsi="Times New Roman"/>
          <w:sz w:val="26"/>
          <w:szCs w:val="26"/>
        </w:rPr>
        <w:t>вспомогательно-педагогического персонала.</w:t>
      </w:r>
    </w:p>
    <w:p w:rsidR="003B463A" w:rsidRPr="001F615F" w:rsidRDefault="001F615F" w:rsidP="001F615F">
      <w:pPr>
        <w:pStyle w:val="a4"/>
        <w:jc w:val="both"/>
        <w:rPr>
          <w:rFonts w:ascii="Times New Roman" w:hAnsi="Times New Roman"/>
          <w:sz w:val="26"/>
          <w:szCs w:val="26"/>
        </w:rPr>
      </w:pPr>
      <w:r>
        <w:rPr>
          <w:rFonts w:ascii="Times New Roman" w:hAnsi="Times New Roman"/>
          <w:sz w:val="26"/>
          <w:szCs w:val="26"/>
        </w:rPr>
        <w:t xml:space="preserve">- </w:t>
      </w:r>
      <w:r w:rsidR="003B463A" w:rsidRPr="001F615F">
        <w:rPr>
          <w:rFonts w:ascii="Times New Roman" w:hAnsi="Times New Roman"/>
          <w:sz w:val="26"/>
          <w:szCs w:val="26"/>
        </w:rPr>
        <w:t xml:space="preserve">совершенствование  </w:t>
      </w:r>
      <w:r w:rsidR="003B463A" w:rsidRPr="001F615F">
        <w:rPr>
          <w:rFonts w:ascii="Times New Roman" w:hAnsi="Times New Roman"/>
          <w:bCs/>
          <w:iCs/>
          <w:sz w:val="26"/>
          <w:szCs w:val="26"/>
        </w:rPr>
        <w:t>системы государственно-общественного управления</w:t>
      </w:r>
      <w:r w:rsidR="003B463A" w:rsidRPr="001F615F">
        <w:rPr>
          <w:rFonts w:ascii="Times New Roman" w:hAnsi="Times New Roman"/>
          <w:bCs/>
          <w:i/>
          <w:iCs/>
          <w:sz w:val="26"/>
          <w:szCs w:val="26"/>
        </w:rPr>
        <w:t xml:space="preserve"> </w:t>
      </w:r>
      <w:r w:rsidR="003B463A" w:rsidRPr="001F615F">
        <w:rPr>
          <w:rFonts w:ascii="Times New Roman" w:hAnsi="Times New Roman"/>
          <w:sz w:val="26"/>
          <w:szCs w:val="26"/>
        </w:rPr>
        <w:t>школой:</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активизирование работы  Совета школы</w:t>
      </w:r>
      <w:r w:rsidR="001F615F">
        <w:rPr>
          <w:rFonts w:ascii="Times New Roman" w:hAnsi="Times New Roman"/>
          <w:sz w:val="26"/>
          <w:szCs w:val="26"/>
        </w:rPr>
        <w:t xml:space="preserve">; </w:t>
      </w:r>
      <w:r w:rsidRPr="001F615F">
        <w:rPr>
          <w:rFonts w:ascii="Times New Roman" w:hAnsi="Times New Roman"/>
          <w:sz w:val="26"/>
          <w:szCs w:val="26"/>
        </w:rPr>
        <w:t>разработка  программ совместной деятельности ор</w:t>
      </w:r>
      <w:r w:rsidR="001F615F">
        <w:rPr>
          <w:rFonts w:ascii="Times New Roman" w:hAnsi="Times New Roman"/>
          <w:sz w:val="26"/>
          <w:szCs w:val="26"/>
        </w:rPr>
        <w:t xml:space="preserve">ганов школьного самоуправления; </w:t>
      </w:r>
      <w:r w:rsidRPr="001F615F">
        <w:rPr>
          <w:rFonts w:ascii="Times New Roman" w:hAnsi="Times New Roman"/>
          <w:sz w:val="26"/>
          <w:szCs w:val="26"/>
        </w:rPr>
        <w:t>проведение ежегодного публичного отчета школы.</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xml:space="preserve">-  развитие </w:t>
      </w:r>
      <w:r w:rsidRPr="001F615F">
        <w:rPr>
          <w:rFonts w:ascii="Times New Roman" w:hAnsi="Times New Roman"/>
          <w:bCs/>
          <w:iCs/>
          <w:sz w:val="26"/>
          <w:szCs w:val="26"/>
        </w:rPr>
        <w:t>корпоративной и профессиональной  культуры</w:t>
      </w:r>
      <w:r w:rsidRPr="001F615F">
        <w:rPr>
          <w:rFonts w:ascii="Times New Roman" w:hAnsi="Times New Roman"/>
          <w:bCs/>
          <w:i/>
          <w:iCs/>
          <w:sz w:val="26"/>
          <w:szCs w:val="26"/>
        </w:rPr>
        <w:t xml:space="preserve"> </w:t>
      </w:r>
      <w:r w:rsidRPr="001F615F">
        <w:rPr>
          <w:rFonts w:ascii="Times New Roman" w:hAnsi="Times New Roman"/>
          <w:sz w:val="26"/>
          <w:szCs w:val="26"/>
        </w:rPr>
        <w:t>работников.</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информирование общественности о деятельности школы;;</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пересмотр информационной функции библиотеки;</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использование ресурсов дополнительного образования для развития общего образования;</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xml:space="preserve">-  развитие системы </w:t>
      </w:r>
      <w:r w:rsidRPr="001F615F">
        <w:rPr>
          <w:rFonts w:ascii="Times New Roman" w:hAnsi="Times New Roman"/>
          <w:bCs/>
          <w:iCs/>
          <w:sz w:val="26"/>
          <w:szCs w:val="26"/>
        </w:rPr>
        <w:t>социального партнерства</w:t>
      </w:r>
      <w:r w:rsidRPr="001F615F">
        <w:rPr>
          <w:rFonts w:ascii="Times New Roman" w:hAnsi="Times New Roman"/>
          <w:sz w:val="26"/>
          <w:szCs w:val="26"/>
        </w:rPr>
        <w:t>.</w:t>
      </w:r>
    </w:p>
    <w:p w:rsidR="003B463A" w:rsidRPr="001F615F" w:rsidRDefault="003B463A" w:rsidP="001F615F">
      <w:pPr>
        <w:pStyle w:val="a4"/>
        <w:jc w:val="both"/>
        <w:rPr>
          <w:rFonts w:ascii="Times New Roman" w:hAnsi="Times New Roman"/>
          <w:bCs/>
          <w:iCs/>
          <w:sz w:val="26"/>
          <w:szCs w:val="26"/>
        </w:rPr>
      </w:pPr>
      <w:r w:rsidRPr="001F615F">
        <w:rPr>
          <w:rFonts w:ascii="Times New Roman" w:hAnsi="Times New Roman"/>
          <w:bCs/>
          <w:iCs/>
          <w:sz w:val="26"/>
          <w:szCs w:val="26"/>
        </w:rPr>
        <w:t>2. Достижение современного качества образования</w:t>
      </w:r>
    </w:p>
    <w:p w:rsidR="003B463A" w:rsidRPr="001F615F" w:rsidRDefault="003B463A" w:rsidP="001F615F">
      <w:pPr>
        <w:pStyle w:val="a4"/>
        <w:jc w:val="both"/>
        <w:rPr>
          <w:rFonts w:ascii="Times New Roman" w:hAnsi="Times New Roman"/>
          <w:bCs/>
          <w:iCs/>
          <w:sz w:val="26"/>
          <w:szCs w:val="26"/>
        </w:rPr>
      </w:pPr>
      <w:r w:rsidRPr="001F615F">
        <w:rPr>
          <w:rFonts w:ascii="Times New Roman" w:hAnsi="Times New Roman"/>
          <w:bCs/>
          <w:iCs/>
          <w:sz w:val="26"/>
          <w:szCs w:val="26"/>
        </w:rPr>
        <w:t>- введение федеральных государственных образовательных стандартов;</w:t>
      </w:r>
    </w:p>
    <w:p w:rsidR="003B463A" w:rsidRPr="001F615F" w:rsidRDefault="003B463A" w:rsidP="001F615F">
      <w:pPr>
        <w:pStyle w:val="a4"/>
        <w:jc w:val="both"/>
        <w:rPr>
          <w:rFonts w:ascii="Times New Roman" w:hAnsi="Times New Roman"/>
          <w:bCs/>
          <w:i/>
          <w:iCs/>
          <w:sz w:val="26"/>
          <w:szCs w:val="26"/>
        </w:rPr>
      </w:pPr>
      <w:r w:rsidRPr="001F615F">
        <w:rPr>
          <w:rFonts w:ascii="Times New Roman" w:hAnsi="Times New Roman"/>
          <w:bCs/>
          <w:iCs/>
          <w:sz w:val="26"/>
          <w:szCs w:val="26"/>
        </w:rPr>
        <w:t xml:space="preserve">- </w:t>
      </w:r>
      <w:r w:rsidRPr="001F615F">
        <w:rPr>
          <w:rFonts w:ascii="Times New Roman" w:hAnsi="Times New Roman"/>
          <w:sz w:val="26"/>
          <w:szCs w:val="26"/>
        </w:rPr>
        <w:t>создание и реализация программы предпрофильного обучения;</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ознакомление и  внедрение в образовательный процесс новых технологий: информационных,  проектной деятельности;</w:t>
      </w:r>
    </w:p>
    <w:p w:rsidR="003B463A" w:rsidRPr="001F615F" w:rsidRDefault="001F615F" w:rsidP="001F615F">
      <w:pPr>
        <w:pStyle w:val="a4"/>
        <w:jc w:val="both"/>
        <w:rPr>
          <w:rFonts w:ascii="Times New Roman" w:hAnsi="Times New Roman"/>
          <w:sz w:val="26"/>
          <w:szCs w:val="26"/>
        </w:rPr>
      </w:pPr>
      <w:r>
        <w:rPr>
          <w:rFonts w:ascii="Times New Roman" w:hAnsi="Times New Roman"/>
          <w:sz w:val="26"/>
          <w:szCs w:val="26"/>
        </w:rPr>
        <w:t xml:space="preserve">- </w:t>
      </w:r>
      <w:r w:rsidR="003B463A" w:rsidRPr="001F615F">
        <w:rPr>
          <w:rFonts w:ascii="Times New Roman" w:hAnsi="Times New Roman"/>
          <w:sz w:val="26"/>
          <w:szCs w:val="26"/>
        </w:rPr>
        <w:t>осуществление преемственных связей на переходных этапах обучения (дошкольное образование, начальная школа, основная школа)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bCs/>
          <w:sz w:val="26"/>
          <w:szCs w:val="26"/>
        </w:rPr>
        <w:t xml:space="preserve"> - реализация системно</w:t>
      </w:r>
      <w:r w:rsidR="001F615F">
        <w:rPr>
          <w:rFonts w:ascii="Times New Roman" w:hAnsi="Times New Roman"/>
          <w:bCs/>
          <w:sz w:val="26"/>
          <w:szCs w:val="26"/>
        </w:rPr>
        <w:t xml:space="preserve"> </w:t>
      </w:r>
      <w:r w:rsidRPr="001F615F">
        <w:rPr>
          <w:rFonts w:ascii="Times New Roman" w:hAnsi="Times New Roman"/>
          <w:bCs/>
          <w:sz w:val="26"/>
          <w:szCs w:val="26"/>
        </w:rPr>
        <w:t xml:space="preserve">- деятельностного подхода </w:t>
      </w:r>
      <w:r w:rsidRPr="001F615F">
        <w:rPr>
          <w:rFonts w:ascii="Times New Roman" w:hAnsi="Times New Roman"/>
          <w:sz w:val="26"/>
          <w:szCs w:val="26"/>
        </w:rPr>
        <w:t>в обучении, включение обучающихся в  проектно-исследовательскую деятельность;</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3.</w:t>
      </w:r>
      <w:r w:rsidRPr="001F615F">
        <w:rPr>
          <w:rFonts w:ascii="Times New Roman" w:hAnsi="Times New Roman"/>
          <w:bCs/>
          <w:iCs/>
          <w:sz w:val="26"/>
          <w:szCs w:val="26"/>
        </w:rPr>
        <w:t>Совершенствование воспитательной системы школы</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xml:space="preserve">-  развитие системы самоуправления обучающихся через реализацию </w:t>
      </w:r>
      <w:r w:rsidR="001F615F">
        <w:rPr>
          <w:rFonts w:ascii="Times New Roman" w:hAnsi="Times New Roman"/>
          <w:sz w:val="26"/>
          <w:szCs w:val="26"/>
        </w:rPr>
        <w:t xml:space="preserve">программы школьного   </w:t>
      </w:r>
      <w:r w:rsidRPr="001F615F">
        <w:rPr>
          <w:rFonts w:ascii="Times New Roman" w:hAnsi="Times New Roman"/>
          <w:sz w:val="26"/>
          <w:szCs w:val="26"/>
        </w:rPr>
        <w:t>ученического;</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интеграция дополнительного и общего образования с целью создан</w:t>
      </w:r>
      <w:r w:rsidR="001F615F">
        <w:rPr>
          <w:rFonts w:ascii="Times New Roman" w:hAnsi="Times New Roman"/>
          <w:sz w:val="26"/>
          <w:szCs w:val="26"/>
        </w:rPr>
        <w:t xml:space="preserve">ия единого образовательного   </w:t>
      </w:r>
      <w:r w:rsidRPr="001F615F">
        <w:rPr>
          <w:rFonts w:ascii="Times New Roman" w:hAnsi="Times New Roman"/>
          <w:sz w:val="26"/>
          <w:szCs w:val="26"/>
        </w:rPr>
        <w:t>пространства для сельского школьника;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формирование гражданско-патриотической позиции обучающихся через систему традиционных дел;</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обеспечение духовно-нравственного развития детей  в единстве урочной, внеурочной и внешкольной деятельности;</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xml:space="preserve">- </w:t>
      </w:r>
      <w:r w:rsidR="001F615F">
        <w:rPr>
          <w:rFonts w:ascii="Times New Roman" w:hAnsi="Times New Roman"/>
          <w:sz w:val="26"/>
          <w:szCs w:val="26"/>
        </w:rPr>
        <w:t>п</w:t>
      </w:r>
      <w:r w:rsidRPr="001F615F">
        <w:rPr>
          <w:rFonts w:ascii="Times New Roman" w:hAnsi="Times New Roman"/>
          <w:sz w:val="26"/>
          <w:szCs w:val="26"/>
        </w:rPr>
        <w:t>овышение профессионального мастерства классных руководителей;</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xml:space="preserve">- </w:t>
      </w:r>
      <w:r w:rsidR="001F615F">
        <w:rPr>
          <w:rFonts w:ascii="Times New Roman" w:hAnsi="Times New Roman"/>
          <w:sz w:val="26"/>
          <w:szCs w:val="26"/>
        </w:rPr>
        <w:t>п</w:t>
      </w:r>
      <w:r w:rsidRPr="001F615F">
        <w:rPr>
          <w:rFonts w:ascii="Times New Roman" w:hAnsi="Times New Roman"/>
          <w:sz w:val="26"/>
          <w:szCs w:val="26"/>
        </w:rPr>
        <w:t>овышение роли семьи в воспитательно-образовательном процессе (</w:t>
      </w:r>
      <w:r w:rsidR="001F615F">
        <w:rPr>
          <w:rFonts w:ascii="Times New Roman" w:hAnsi="Times New Roman"/>
          <w:sz w:val="26"/>
          <w:szCs w:val="26"/>
        </w:rPr>
        <w:t xml:space="preserve">изучение семьи, информирование, </w:t>
      </w:r>
      <w:r w:rsidRPr="001F615F">
        <w:rPr>
          <w:rFonts w:ascii="Times New Roman" w:hAnsi="Times New Roman"/>
          <w:sz w:val="26"/>
          <w:szCs w:val="26"/>
        </w:rPr>
        <w:t>консультирование, просвещение, обучение родителей, совместная деятельность педагогов и родителей);</w:t>
      </w:r>
    </w:p>
    <w:p w:rsidR="003B463A" w:rsidRPr="001F615F" w:rsidRDefault="003B463A" w:rsidP="001F615F">
      <w:pPr>
        <w:pStyle w:val="a4"/>
        <w:jc w:val="both"/>
        <w:rPr>
          <w:rFonts w:ascii="Times New Roman" w:hAnsi="Times New Roman"/>
          <w:bCs/>
          <w:i/>
          <w:iCs/>
          <w:sz w:val="26"/>
          <w:szCs w:val="26"/>
        </w:rPr>
      </w:pPr>
      <w:r w:rsidRPr="001F615F">
        <w:rPr>
          <w:rFonts w:ascii="Times New Roman" w:hAnsi="Times New Roman"/>
          <w:sz w:val="26"/>
          <w:szCs w:val="26"/>
        </w:rPr>
        <w:t>-  развитие внеурочной деятельности.</w:t>
      </w:r>
      <w:r w:rsidR="001F615F">
        <w:rPr>
          <w:rFonts w:ascii="Times New Roman" w:hAnsi="Times New Roman"/>
          <w:bCs/>
          <w:i/>
          <w:iCs/>
          <w:sz w:val="26"/>
          <w:szCs w:val="26"/>
        </w:rPr>
        <w:t xml:space="preserve"> </w:t>
      </w:r>
    </w:p>
    <w:p w:rsidR="003B463A" w:rsidRPr="001F615F" w:rsidRDefault="003B463A" w:rsidP="001F615F">
      <w:pPr>
        <w:pStyle w:val="a4"/>
        <w:jc w:val="both"/>
        <w:rPr>
          <w:rFonts w:ascii="Times New Roman" w:hAnsi="Times New Roman"/>
          <w:bCs/>
          <w:iCs/>
          <w:sz w:val="26"/>
          <w:szCs w:val="26"/>
        </w:rPr>
      </w:pPr>
      <w:r w:rsidRPr="001F615F">
        <w:rPr>
          <w:rFonts w:ascii="Times New Roman" w:hAnsi="Times New Roman"/>
          <w:bCs/>
          <w:iCs/>
          <w:sz w:val="26"/>
          <w:szCs w:val="26"/>
        </w:rPr>
        <w:t>4. Совершенствование педагогического корпуса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совершенствование педагогического мастерства через му</w:t>
      </w:r>
      <w:r w:rsidR="001F615F">
        <w:rPr>
          <w:rFonts w:ascii="Times New Roman" w:hAnsi="Times New Roman"/>
          <w:sz w:val="26"/>
          <w:szCs w:val="26"/>
        </w:rPr>
        <w:t xml:space="preserve">ниципальную и </w:t>
      </w:r>
      <w:r w:rsidR="005521A0">
        <w:rPr>
          <w:rFonts w:ascii="Times New Roman" w:hAnsi="Times New Roman"/>
          <w:sz w:val="26"/>
          <w:szCs w:val="26"/>
        </w:rPr>
        <w:t>региональную</w:t>
      </w:r>
      <w:r w:rsidR="001F615F">
        <w:rPr>
          <w:rFonts w:ascii="Times New Roman" w:hAnsi="Times New Roman"/>
          <w:sz w:val="26"/>
          <w:szCs w:val="26"/>
        </w:rPr>
        <w:t xml:space="preserve"> системы </w:t>
      </w:r>
      <w:r w:rsidRPr="001F615F">
        <w:rPr>
          <w:rFonts w:ascii="Times New Roman" w:hAnsi="Times New Roman"/>
          <w:sz w:val="26"/>
          <w:szCs w:val="26"/>
        </w:rPr>
        <w:t xml:space="preserve">повышения квалификации; </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изучение, обобщение и внедрение в практику передового педагогического опыта;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введение дополнительных способов стимулирования педагогов;</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lastRenderedPageBreak/>
        <w:t>- овладение новыми формами, методами и приемами обучения и воспитания школьников;</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повышение квалификации через изучение информа</w:t>
      </w:r>
      <w:r w:rsidR="001F615F">
        <w:rPr>
          <w:rFonts w:ascii="Times New Roman" w:hAnsi="Times New Roman"/>
          <w:sz w:val="26"/>
          <w:szCs w:val="26"/>
        </w:rPr>
        <w:t xml:space="preserve">ционных, Интернет - технологий,  повышение  </w:t>
      </w:r>
      <w:r w:rsidRPr="001F615F">
        <w:rPr>
          <w:rFonts w:ascii="Times New Roman" w:hAnsi="Times New Roman"/>
          <w:sz w:val="26"/>
          <w:szCs w:val="26"/>
        </w:rPr>
        <w:t>компьютерной грамотности педагогов;</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проведение аттестации педагогов в новой форме.</w:t>
      </w:r>
    </w:p>
    <w:p w:rsidR="003B463A" w:rsidRPr="001F615F" w:rsidRDefault="003B463A" w:rsidP="001F615F">
      <w:pPr>
        <w:pStyle w:val="a4"/>
        <w:jc w:val="both"/>
        <w:rPr>
          <w:rFonts w:ascii="Times New Roman" w:hAnsi="Times New Roman"/>
          <w:bCs/>
          <w:iCs/>
          <w:sz w:val="26"/>
          <w:szCs w:val="26"/>
        </w:rPr>
      </w:pPr>
      <w:r w:rsidRPr="001F615F">
        <w:rPr>
          <w:rFonts w:ascii="Times New Roman" w:hAnsi="Times New Roman"/>
          <w:bCs/>
          <w:iCs/>
          <w:sz w:val="26"/>
          <w:szCs w:val="26"/>
        </w:rPr>
        <w:t>3. Сохранение и укрепление здоровья всех участников образовательного процесса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принятие мер по сохранению и укреплению здоровья обучающихся;</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формирования здоровьесохраняющих культурных традиций семьи;</w:t>
      </w:r>
    </w:p>
    <w:p w:rsidR="003B463A" w:rsidRPr="001F615F" w:rsidRDefault="001F615F" w:rsidP="001F615F">
      <w:pPr>
        <w:pStyle w:val="a4"/>
        <w:jc w:val="both"/>
        <w:rPr>
          <w:rFonts w:ascii="Times New Roman" w:hAnsi="Times New Roman"/>
          <w:sz w:val="26"/>
          <w:szCs w:val="26"/>
        </w:rPr>
      </w:pPr>
      <w:r>
        <w:rPr>
          <w:rFonts w:ascii="Times New Roman" w:hAnsi="Times New Roman"/>
          <w:sz w:val="26"/>
          <w:szCs w:val="26"/>
        </w:rPr>
        <w:t xml:space="preserve">- </w:t>
      </w:r>
      <w:r w:rsidR="003B463A" w:rsidRPr="001F615F">
        <w:rPr>
          <w:rFonts w:ascii="Times New Roman" w:hAnsi="Times New Roman"/>
          <w:sz w:val="26"/>
          <w:szCs w:val="26"/>
        </w:rPr>
        <w:t>повышение информированности и технологической</w:t>
      </w:r>
      <w:r>
        <w:rPr>
          <w:rFonts w:ascii="Times New Roman" w:hAnsi="Times New Roman"/>
          <w:sz w:val="26"/>
          <w:szCs w:val="26"/>
        </w:rPr>
        <w:t xml:space="preserve"> грамотности учителя в вопросах </w:t>
      </w:r>
      <w:r w:rsidR="003B463A" w:rsidRPr="001F615F">
        <w:rPr>
          <w:rFonts w:ascii="Times New Roman" w:hAnsi="Times New Roman"/>
          <w:sz w:val="26"/>
          <w:szCs w:val="26"/>
        </w:rPr>
        <w:t>здоровьесбережения;</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xml:space="preserve">- сотрудничество школы и медицинских учреждений </w:t>
      </w:r>
      <w:r w:rsidR="001F615F">
        <w:rPr>
          <w:rFonts w:ascii="Times New Roman" w:hAnsi="Times New Roman"/>
          <w:sz w:val="26"/>
          <w:szCs w:val="26"/>
        </w:rPr>
        <w:t xml:space="preserve">в решении проблемы реабилитации </w:t>
      </w:r>
      <w:r w:rsidRPr="001F615F">
        <w:rPr>
          <w:rFonts w:ascii="Times New Roman" w:hAnsi="Times New Roman"/>
          <w:sz w:val="26"/>
          <w:szCs w:val="26"/>
        </w:rPr>
        <w:t>здоровья обучающихся.</w:t>
      </w:r>
    </w:p>
    <w:p w:rsidR="003B463A" w:rsidRPr="001F615F" w:rsidRDefault="001F615F" w:rsidP="001F615F">
      <w:pPr>
        <w:pStyle w:val="a4"/>
        <w:jc w:val="both"/>
        <w:rPr>
          <w:rFonts w:ascii="Times New Roman" w:hAnsi="Times New Roman"/>
          <w:bCs/>
          <w:iCs/>
          <w:sz w:val="26"/>
          <w:szCs w:val="26"/>
        </w:rPr>
      </w:pPr>
      <w:r>
        <w:rPr>
          <w:rFonts w:ascii="Times New Roman" w:hAnsi="Times New Roman"/>
          <w:bCs/>
          <w:iCs/>
          <w:sz w:val="26"/>
          <w:szCs w:val="26"/>
        </w:rPr>
        <w:t>5</w:t>
      </w:r>
      <w:r w:rsidR="003B463A" w:rsidRPr="001F615F">
        <w:rPr>
          <w:rFonts w:ascii="Times New Roman" w:hAnsi="Times New Roman"/>
          <w:bCs/>
          <w:iCs/>
          <w:sz w:val="26"/>
          <w:szCs w:val="26"/>
        </w:rPr>
        <w:t>. Создание в рамках школы открытого информационного образовательного пространства</w:t>
      </w:r>
    </w:p>
    <w:p w:rsidR="003B463A" w:rsidRPr="001F615F" w:rsidRDefault="001F615F" w:rsidP="001F615F">
      <w:pPr>
        <w:pStyle w:val="a4"/>
        <w:jc w:val="both"/>
        <w:rPr>
          <w:rFonts w:ascii="Times New Roman" w:hAnsi="Times New Roman"/>
          <w:sz w:val="26"/>
          <w:szCs w:val="26"/>
        </w:rPr>
      </w:pPr>
      <w:r>
        <w:rPr>
          <w:rFonts w:ascii="Times New Roman" w:hAnsi="Times New Roman"/>
          <w:sz w:val="26"/>
          <w:szCs w:val="26"/>
        </w:rPr>
        <w:t xml:space="preserve">- </w:t>
      </w:r>
      <w:r w:rsidR="003B463A" w:rsidRPr="001F615F">
        <w:rPr>
          <w:rFonts w:ascii="Times New Roman" w:hAnsi="Times New Roman"/>
          <w:sz w:val="26"/>
          <w:szCs w:val="26"/>
        </w:rPr>
        <w:t>освоение педагогами персональных компьютеров и информационных технологий;</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внедрение информационных технологий в образовательную практику.</w:t>
      </w:r>
    </w:p>
    <w:p w:rsidR="003B463A" w:rsidRPr="001F615F" w:rsidRDefault="001F615F" w:rsidP="001F615F">
      <w:pPr>
        <w:pStyle w:val="a4"/>
        <w:jc w:val="both"/>
        <w:rPr>
          <w:rFonts w:ascii="Times New Roman" w:hAnsi="Times New Roman"/>
          <w:sz w:val="26"/>
          <w:szCs w:val="26"/>
        </w:rPr>
      </w:pPr>
      <w:r>
        <w:rPr>
          <w:rFonts w:ascii="Times New Roman" w:hAnsi="Times New Roman"/>
          <w:sz w:val="26"/>
          <w:szCs w:val="26"/>
        </w:rPr>
        <w:t xml:space="preserve">- </w:t>
      </w:r>
      <w:r w:rsidR="003B463A" w:rsidRPr="001F615F">
        <w:rPr>
          <w:rFonts w:ascii="Times New Roman" w:hAnsi="Times New Roman"/>
          <w:sz w:val="26"/>
          <w:szCs w:val="26"/>
        </w:rPr>
        <w:t xml:space="preserve">целенаправленная работа по формированию </w:t>
      </w:r>
      <w:r w:rsidR="005521A0" w:rsidRPr="001F615F">
        <w:rPr>
          <w:rFonts w:ascii="Times New Roman" w:hAnsi="Times New Roman"/>
          <w:sz w:val="26"/>
          <w:szCs w:val="26"/>
        </w:rPr>
        <w:t>информационной грамотности</w:t>
      </w:r>
      <w:r w:rsidR="003B463A" w:rsidRPr="001F615F">
        <w:rPr>
          <w:rFonts w:ascii="Times New Roman" w:hAnsi="Times New Roman"/>
          <w:sz w:val="26"/>
          <w:szCs w:val="26"/>
        </w:rPr>
        <w:t xml:space="preserve"> обучающихся;</w:t>
      </w:r>
    </w:p>
    <w:p w:rsidR="003B463A" w:rsidRPr="001F615F" w:rsidRDefault="001F615F" w:rsidP="001F615F">
      <w:pPr>
        <w:pStyle w:val="a4"/>
        <w:jc w:val="both"/>
        <w:rPr>
          <w:rFonts w:ascii="Times New Roman" w:hAnsi="Times New Roman"/>
          <w:sz w:val="26"/>
          <w:szCs w:val="26"/>
        </w:rPr>
      </w:pPr>
      <w:r>
        <w:rPr>
          <w:rFonts w:ascii="Times New Roman" w:hAnsi="Times New Roman"/>
          <w:sz w:val="26"/>
          <w:szCs w:val="26"/>
        </w:rPr>
        <w:t xml:space="preserve">- </w:t>
      </w:r>
      <w:r w:rsidR="003B463A" w:rsidRPr="001F615F">
        <w:rPr>
          <w:rFonts w:ascii="Times New Roman" w:hAnsi="Times New Roman"/>
          <w:sz w:val="26"/>
          <w:szCs w:val="26"/>
        </w:rPr>
        <w:t>укрепление материально-технической базы школы, обеспечивающей информ</w:t>
      </w:r>
      <w:r>
        <w:rPr>
          <w:rFonts w:ascii="Times New Roman" w:hAnsi="Times New Roman"/>
          <w:sz w:val="26"/>
          <w:szCs w:val="26"/>
        </w:rPr>
        <w:t xml:space="preserve">атизацию образовательного   </w:t>
      </w:r>
      <w:r w:rsidR="003B463A" w:rsidRPr="001F615F">
        <w:rPr>
          <w:rFonts w:ascii="Times New Roman" w:hAnsi="Times New Roman"/>
          <w:sz w:val="26"/>
          <w:szCs w:val="26"/>
        </w:rPr>
        <w:t>процесса;</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более широкое использование  образовательных ресурсов сети Интернет в образовательном процессе;</w:t>
      </w:r>
    </w:p>
    <w:p w:rsidR="003B463A" w:rsidRPr="001F615F" w:rsidRDefault="003B463A" w:rsidP="001F615F">
      <w:pPr>
        <w:pStyle w:val="a4"/>
        <w:jc w:val="both"/>
        <w:rPr>
          <w:rFonts w:ascii="Times New Roman" w:hAnsi="Times New Roman"/>
          <w:sz w:val="26"/>
          <w:szCs w:val="26"/>
        </w:rPr>
      </w:pPr>
      <w:r w:rsidRPr="001F615F">
        <w:rPr>
          <w:rFonts w:ascii="Times New Roman" w:hAnsi="Times New Roman"/>
          <w:sz w:val="26"/>
          <w:szCs w:val="26"/>
        </w:rPr>
        <w:t>- обеспечение открытости и доступности информации о деятельности образо</w:t>
      </w:r>
      <w:r w:rsidR="001F615F">
        <w:rPr>
          <w:rFonts w:ascii="Times New Roman" w:hAnsi="Times New Roman"/>
          <w:sz w:val="26"/>
          <w:szCs w:val="26"/>
        </w:rPr>
        <w:t xml:space="preserve">вательного учреждения через  </w:t>
      </w:r>
      <w:r w:rsidRPr="001F615F">
        <w:rPr>
          <w:rFonts w:ascii="Times New Roman" w:hAnsi="Times New Roman"/>
          <w:sz w:val="26"/>
          <w:szCs w:val="26"/>
        </w:rPr>
        <w:t>школьный с</w:t>
      </w:r>
      <w:r w:rsidR="001F615F">
        <w:rPr>
          <w:rFonts w:ascii="Times New Roman" w:hAnsi="Times New Roman"/>
          <w:sz w:val="26"/>
          <w:szCs w:val="26"/>
        </w:rPr>
        <w:t>айт.</w:t>
      </w:r>
    </w:p>
    <w:p w:rsidR="00C17C9F" w:rsidRDefault="00C17C9F" w:rsidP="001F615F">
      <w:pPr>
        <w:pStyle w:val="a4"/>
        <w:jc w:val="both"/>
        <w:rPr>
          <w:rFonts w:ascii="Times New Roman" w:hAnsi="Times New Roman"/>
          <w:b/>
          <w:sz w:val="26"/>
          <w:szCs w:val="26"/>
        </w:rPr>
      </w:pPr>
    </w:p>
    <w:p w:rsidR="0095055B" w:rsidRPr="001F615F" w:rsidRDefault="00C17C9F" w:rsidP="00C17C9F">
      <w:pPr>
        <w:pStyle w:val="a4"/>
        <w:jc w:val="center"/>
        <w:rPr>
          <w:rFonts w:ascii="Times New Roman" w:hAnsi="Times New Roman"/>
          <w:b/>
          <w:sz w:val="26"/>
          <w:szCs w:val="26"/>
        </w:rPr>
      </w:pPr>
      <w:r>
        <w:rPr>
          <w:rFonts w:ascii="Times New Roman" w:hAnsi="Times New Roman"/>
          <w:b/>
          <w:sz w:val="26"/>
          <w:szCs w:val="26"/>
        </w:rPr>
        <w:t xml:space="preserve">V. </w:t>
      </w:r>
      <w:r w:rsidR="0095055B" w:rsidRPr="001F615F">
        <w:rPr>
          <w:rFonts w:ascii="Times New Roman" w:hAnsi="Times New Roman"/>
          <w:b/>
          <w:sz w:val="26"/>
          <w:szCs w:val="26"/>
        </w:rPr>
        <w:t>Порядок управления реализацией Программы.</w:t>
      </w:r>
    </w:p>
    <w:p w:rsidR="0095055B" w:rsidRPr="001F615F" w:rsidRDefault="00C17C9F" w:rsidP="001F615F">
      <w:pPr>
        <w:pStyle w:val="a4"/>
        <w:jc w:val="both"/>
        <w:rPr>
          <w:rFonts w:ascii="Times New Roman" w:hAnsi="Times New Roman"/>
          <w:sz w:val="26"/>
          <w:szCs w:val="26"/>
        </w:rPr>
      </w:pPr>
      <w:r>
        <w:rPr>
          <w:rFonts w:ascii="Times New Roman" w:hAnsi="Times New Roman"/>
          <w:sz w:val="26"/>
          <w:szCs w:val="26"/>
        </w:rPr>
        <w:t xml:space="preserve">        </w:t>
      </w:r>
      <w:r w:rsidR="0095055B" w:rsidRPr="001F615F">
        <w:rPr>
          <w:rFonts w:ascii="Times New Roman" w:hAnsi="Times New Roman"/>
          <w:sz w:val="26"/>
          <w:szCs w:val="26"/>
        </w:rPr>
        <w:t xml:space="preserve">Общее руководство работой по </w:t>
      </w:r>
      <w:r>
        <w:rPr>
          <w:rFonts w:ascii="Times New Roman" w:hAnsi="Times New Roman"/>
          <w:sz w:val="26"/>
          <w:szCs w:val="26"/>
        </w:rPr>
        <w:t>программе развития</w:t>
      </w:r>
      <w:r w:rsidR="0095055B" w:rsidRPr="001F615F">
        <w:rPr>
          <w:rFonts w:ascii="Times New Roman" w:hAnsi="Times New Roman"/>
          <w:sz w:val="26"/>
          <w:szCs w:val="26"/>
        </w:rPr>
        <w:t xml:space="preserve"> и оценка степени эффективности её реализации осуществляются </w:t>
      </w:r>
      <w:r>
        <w:rPr>
          <w:rFonts w:ascii="Times New Roman" w:hAnsi="Times New Roman"/>
          <w:sz w:val="26"/>
          <w:szCs w:val="26"/>
        </w:rPr>
        <w:t>педагогическим   советом школы</w:t>
      </w:r>
      <w:r w:rsidR="0095055B" w:rsidRPr="001F615F">
        <w:rPr>
          <w:rFonts w:ascii="Times New Roman" w:hAnsi="Times New Roman"/>
          <w:sz w:val="26"/>
          <w:szCs w:val="26"/>
        </w:rPr>
        <w:t>. Ход работы над отдельными проектами курируется должностными лицами</w:t>
      </w:r>
      <w:r>
        <w:rPr>
          <w:rFonts w:ascii="Times New Roman" w:hAnsi="Times New Roman"/>
          <w:sz w:val="26"/>
          <w:szCs w:val="26"/>
        </w:rPr>
        <w:t xml:space="preserve"> </w:t>
      </w:r>
      <w:r w:rsidR="0095055B" w:rsidRPr="001F615F">
        <w:rPr>
          <w:rFonts w:ascii="Times New Roman" w:hAnsi="Times New Roman"/>
          <w:sz w:val="26"/>
          <w:szCs w:val="26"/>
        </w:rPr>
        <w:t>- представителями администрации школы в соответствии с имеющимися у них функциональными обязанностями и представляется на заседаниях методического совета.</w:t>
      </w:r>
    </w:p>
    <w:p w:rsidR="0095055B" w:rsidRPr="0002311E" w:rsidRDefault="0095055B" w:rsidP="001F615F">
      <w:pPr>
        <w:pStyle w:val="a4"/>
        <w:jc w:val="both"/>
        <w:rPr>
          <w:rFonts w:ascii="Times New Roman" w:hAnsi="Times New Roman"/>
          <w:b/>
          <w:sz w:val="26"/>
          <w:szCs w:val="26"/>
        </w:rPr>
      </w:pPr>
      <w:r w:rsidRPr="0002311E">
        <w:rPr>
          <w:rFonts w:ascii="Times New Roman" w:hAnsi="Times New Roman"/>
          <w:b/>
          <w:sz w:val="26"/>
          <w:szCs w:val="26"/>
        </w:rPr>
        <w:t>Порядок мониторинга хода и результатов реализации Программы.</w:t>
      </w:r>
    </w:p>
    <w:p w:rsidR="0095055B" w:rsidRPr="001F615F" w:rsidRDefault="0002311E" w:rsidP="001F615F">
      <w:pPr>
        <w:pStyle w:val="a4"/>
        <w:jc w:val="both"/>
        <w:rPr>
          <w:rFonts w:ascii="Times New Roman" w:hAnsi="Times New Roman"/>
          <w:sz w:val="26"/>
          <w:szCs w:val="26"/>
        </w:rPr>
      </w:pPr>
      <w:r>
        <w:rPr>
          <w:rFonts w:ascii="Times New Roman" w:hAnsi="Times New Roman"/>
          <w:sz w:val="26"/>
          <w:szCs w:val="26"/>
        </w:rPr>
        <w:t xml:space="preserve">        </w:t>
      </w:r>
      <w:r w:rsidR="0095055B" w:rsidRPr="001F615F">
        <w:rPr>
          <w:rFonts w:ascii="Times New Roman" w:hAnsi="Times New Roman"/>
          <w:sz w:val="26"/>
          <w:szCs w:val="26"/>
        </w:rPr>
        <w:t>Внутренний мониторинг проводит социально-психологиче</w:t>
      </w:r>
      <w:r>
        <w:rPr>
          <w:rFonts w:ascii="Times New Roman" w:hAnsi="Times New Roman"/>
          <w:sz w:val="26"/>
          <w:szCs w:val="26"/>
        </w:rPr>
        <w:t xml:space="preserve">ская служба, администрация. </w:t>
      </w:r>
      <w:r w:rsidR="0095055B" w:rsidRPr="001F615F">
        <w:rPr>
          <w:rFonts w:ascii="Times New Roman" w:hAnsi="Times New Roman"/>
          <w:sz w:val="26"/>
          <w:szCs w:val="26"/>
        </w:rPr>
        <w:t>Результаты обсуждаются один раз в полгода. Программа реализуется путем проведения мероприятий в соответствии с основными  направлениями.</w:t>
      </w:r>
    </w:p>
    <w:p w:rsidR="0095055B" w:rsidRPr="0002311E" w:rsidRDefault="0002311E" w:rsidP="001F615F">
      <w:pPr>
        <w:pStyle w:val="a4"/>
        <w:jc w:val="both"/>
        <w:rPr>
          <w:rFonts w:ascii="Times New Roman" w:hAnsi="Times New Roman"/>
          <w:b/>
          <w:sz w:val="26"/>
          <w:szCs w:val="26"/>
        </w:rPr>
      </w:pPr>
      <w:r>
        <w:rPr>
          <w:rFonts w:ascii="Times New Roman" w:hAnsi="Times New Roman"/>
          <w:sz w:val="26"/>
          <w:szCs w:val="26"/>
        </w:rPr>
        <w:t xml:space="preserve">      </w:t>
      </w:r>
      <w:r w:rsidR="0095055B" w:rsidRPr="0002311E">
        <w:rPr>
          <w:rFonts w:ascii="Times New Roman" w:hAnsi="Times New Roman"/>
          <w:b/>
          <w:sz w:val="26"/>
          <w:szCs w:val="26"/>
        </w:rPr>
        <w:t>Основные механизмы реализации Программы развития.</w:t>
      </w:r>
    </w:p>
    <w:p w:rsidR="0095055B" w:rsidRPr="001F615F" w:rsidRDefault="0002311E" w:rsidP="001F615F">
      <w:pPr>
        <w:pStyle w:val="a4"/>
        <w:jc w:val="both"/>
        <w:rPr>
          <w:rFonts w:ascii="Times New Roman" w:hAnsi="Times New Roman"/>
          <w:sz w:val="26"/>
          <w:szCs w:val="26"/>
        </w:rPr>
      </w:pPr>
      <w:r>
        <w:rPr>
          <w:rFonts w:ascii="Times New Roman" w:hAnsi="Times New Roman"/>
          <w:sz w:val="26"/>
          <w:szCs w:val="26"/>
        </w:rPr>
        <w:t xml:space="preserve">         </w:t>
      </w:r>
      <w:r w:rsidR="0095055B" w:rsidRPr="001F615F">
        <w:rPr>
          <w:rFonts w:ascii="Times New Roman" w:hAnsi="Times New Roman"/>
          <w:sz w:val="26"/>
          <w:szCs w:val="26"/>
        </w:rPr>
        <w:t>Создание подпрограмм (проектов) развития школы в соответствии с задачами Программы, направленных на создание условий достижения целей Программы развития и включающих имеющиеся ресурсы, возможные решения  в данном направлении,  ответственных за их выполнение и ожидаемые результаты.</w:t>
      </w:r>
    </w:p>
    <w:p w:rsidR="0095055B" w:rsidRPr="001F615F" w:rsidRDefault="0002311E" w:rsidP="001F615F">
      <w:pPr>
        <w:pStyle w:val="a4"/>
        <w:jc w:val="both"/>
        <w:rPr>
          <w:rFonts w:ascii="Times New Roman" w:hAnsi="Times New Roman"/>
          <w:sz w:val="26"/>
          <w:szCs w:val="26"/>
        </w:rPr>
      </w:pPr>
      <w:r>
        <w:rPr>
          <w:rFonts w:ascii="Times New Roman" w:hAnsi="Times New Roman"/>
          <w:sz w:val="26"/>
          <w:szCs w:val="26"/>
        </w:rPr>
        <w:t xml:space="preserve">        </w:t>
      </w:r>
      <w:r w:rsidR="0095055B" w:rsidRPr="001F615F">
        <w:rPr>
          <w:rFonts w:ascii="Times New Roman" w:hAnsi="Times New Roman"/>
          <w:sz w:val="26"/>
          <w:szCs w:val="26"/>
        </w:rPr>
        <w:t xml:space="preserve">Создание системы управления, диагностики и контроля реализации Программы развития с целью обеспечения условий для ее реализации по схеме: </w:t>
      </w:r>
    </w:p>
    <w:p w:rsidR="0002311E" w:rsidRDefault="0095055B" w:rsidP="005521A0">
      <w:pPr>
        <w:pStyle w:val="a4"/>
        <w:numPr>
          <w:ilvl w:val="0"/>
          <w:numId w:val="32"/>
        </w:numPr>
        <w:jc w:val="both"/>
        <w:rPr>
          <w:rFonts w:ascii="Times New Roman" w:hAnsi="Times New Roman"/>
          <w:sz w:val="26"/>
          <w:szCs w:val="26"/>
        </w:rPr>
      </w:pPr>
      <w:r w:rsidRPr="001F615F">
        <w:rPr>
          <w:rFonts w:ascii="Times New Roman" w:hAnsi="Times New Roman"/>
          <w:sz w:val="26"/>
          <w:szCs w:val="26"/>
        </w:rPr>
        <w:t xml:space="preserve">Педагогический совет </w:t>
      </w:r>
    </w:p>
    <w:p w:rsidR="0002311E" w:rsidRDefault="0095055B" w:rsidP="005521A0">
      <w:pPr>
        <w:pStyle w:val="a4"/>
        <w:numPr>
          <w:ilvl w:val="0"/>
          <w:numId w:val="32"/>
        </w:numPr>
        <w:jc w:val="both"/>
        <w:rPr>
          <w:rFonts w:ascii="Times New Roman" w:hAnsi="Times New Roman"/>
          <w:sz w:val="26"/>
          <w:szCs w:val="26"/>
        </w:rPr>
      </w:pPr>
      <w:r w:rsidRPr="001F615F">
        <w:rPr>
          <w:rFonts w:ascii="Times New Roman" w:hAnsi="Times New Roman"/>
          <w:sz w:val="26"/>
          <w:szCs w:val="26"/>
        </w:rPr>
        <w:t xml:space="preserve">методический совет </w:t>
      </w:r>
    </w:p>
    <w:p w:rsidR="0002311E" w:rsidRDefault="0095055B" w:rsidP="005521A0">
      <w:pPr>
        <w:pStyle w:val="a4"/>
        <w:numPr>
          <w:ilvl w:val="0"/>
          <w:numId w:val="32"/>
        </w:numPr>
        <w:jc w:val="both"/>
        <w:rPr>
          <w:rFonts w:ascii="Times New Roman" w:hAnsi="Times New Roman"/>
          <w:sz w:val="26"/>
          <w:szCs w:val="26"/>
        </w:rPr>
      </w:pPr>
      <w:r w:rsidRPr="001F615F">
        <w:rPr>
          <w:rFonts w:ascii="Times New Roman" w:hAnsi="Times New Roman"/>
          <w:sz w:val="26"/>
          <w:szCs w:val="26"/>
        </w:rPr>
        <w:t>предметные ТГ</w:t>
      </w:r>
    </w:p>
    <w:p w:rsidR="0002311E" w:rsidRDefault="0095055B" w:rsidP="005521A0">
      <w:pPr>
        <w:pStyle w:val="a4"/>
        <w:numPr>
          <w:ilvl w:val="0"/>
          <w:numId w:val="32"/>
        </w:numPr>
        <w:jc w:val="both"/>
        <w:rPr>
          <w:rFonts w:ascii="Times New Roman" w:hAnsi="Times New Roman"/>
          <w:sz w:val="26"/>
          <w:szCs w:val="26"/>
        </w:rPr>
      </w:pPr>
      <w:r w:rsidRPr="0002311E">
        <w:rPr>
          <w:rFonts w:ascii="Times New Roman" w:hAnsi="Times New Roman"/>
          <w:sz w:val="26"/>
          <w:szCs w:val="26"/>
        </w:rPr>
        <w:t xml:space="preserve">Родительская Ассоциация </w:t>
      </w:r>
    </w:p>
    <w:p w:rsidR="0002311E" w:rsidRDefault="0095055B" w:rsidP="005521A0">
      <w:pPr>
        <w:pStyle w:val="a4"/>
        <w:numPr>
          <w:ilvl w:val="0"/>
          <w:numId w:val="32"/>
        </w:numPr>
        <w:jc w:val="both"/>
        <w:rPr>
          <w:rFonts w:ascii="Times New Roman" w:hAnsi="Times New Roman"/>
          <w:sz w:val="26"/>
          <w:szCs w:val="26"/>
        </w:rPr>
      </w:pPr>
      <w:r w:rsidRPr="0002311E">
        <w:rPr>
          <w:rFonts w:ascii="Times New Roman" w:hAnsi="Times New Roman"/>
          <w:sz w:val="26"/>
          <w:szCs w:val="26"/>
        </w:rPr>
        <w:lastRenderedPageBreak/>
        <w:t xml:space="preserve"> Классные родительские комитеты</w:t>
      </w:r>
    </w:p>
    <w:p w:rsidR="0002311E" w:rsidRDefault="0095055B" w:rsidP="005521A0">
      <w:pPr>
        <w:pStyle w:val="a4"/>
        <w:numPr>
          <w:ilvl w:val="0"/>
          <w:numId w:val="32"/>
        </w:numPr>
        <w:jc w:val="both"/>
        <w:rPr>
          <w:rFonts w:ascii="Times New Roman" w:hAnsi="Times New Roman"/>
          <w:sz w:val="26"/>
          <w:szCs w:val="26"/>
        </w:rPr>
      </w:pPr>
      <w:r w:rsidRPr="0002311E">
        <w:rPr>
          <w:rFonts w:ascii="Times New Roman" w:hAnsi="Times New Roman"/>
          <w:sz w:val="26"/>
          <w:szCs w:val="26"/>
        </w:rPr>
        <w:t xml:space="preserve">Школьная детская организация </w:t>
      </w:r>
    </w:p>
    <w:p w:rsidR="0095055B" w:rsidRPr="0002311E" w:rsidRDefault="0095055B" w:rsidP="005521A0">
      <w:pPr>
        <w:pStyle w:val="a4"/>
        <w:numPr>
          <w:ilvl w:val="0"/>
          <w:numId w:val="32"/>
        </w:numPr>
        <w:jc w:val="both"/>
        <w:rPr>
          <w:rFonts w:ascii="Times New Roman" w:hAnsi="Times New Roman"/>
          <w:sz w:val="26"/>
          <w:szCs w:val="26"/>
        </w:rPr>
      </w:pPr>
      <w:r w:rsidRPr="0002311E">
        <w:rPr>
          <w:rFonts w:ascii="Times New Roman" w:hAnsi="Times New Roman"/>
          <w:sz w:val="26"/>
          <w:szCs w:val="26"/>
        </w:rPr>
        <w:t xml:space="preserve"> Классные коллективы</w:t>
      </w:r>
    </w:p>
    <w:p w:rsidR="0002311E" w:rsidRPr="0002311E" w:rsidRDefault="0002311E" w:rsidP="0002311E">
      <w:pPr>
        <w:pStyle w:val="a4"/>
        <w:jc w:val="both"/>
        <w:rPr>
          <w:rFonts w:ascii="Times New Roman" w:hAnsi="Times New Roman"/>
          <w:b/>
          <w:sz w:val="26"/>
          <w:szCs w:val="26"/>
        </w:rPr>
      </w:pPr>
      <w:r w:rsidRPr="0002311E">
        <w:rPr>
          <w:rFonts w:ascii="Times New Roman" w:hAnsi="Times New Roman"/>
          <w:b/>
          <w:sz w:val="26"/>
          <w:szCs w:val="26"/>
        </w:rPr>
        <w:t>Этапы реализации Программы.</w:t>
      </w:r>
    </w:p>
    <w:p w:rsidR="0002311E" w:rsidRPr="0002311E" w:rsidRDefault="0002311E" w:rsidP="0002311E">
      <w:pPr>
        <w:pStyle w:val="a4"/>
        <w:jc w:val="both"/>
        <w:rPr>
          <w:rFonts w:ascii="Times New Roman" w:hAnsi="Times New Roman"/>
          <w:sz w:val="26"/>
          <w:szCs w:val="26"/>
        </w:rPr>
      </w:pPr>
      <w:r w:rsidRPr="0002311E">
        <w:rPr>
          <w:rFonts w:ascii="Times New Roman" w:hAnsi="Times New Roman"/>
          <w:sz w:val="26"/>
          <w:szCs w:val="26"/>
        </w:rPr>
        <w:t>1. Ориентационно-мотивационный этап:   2011-2012 гг.</w:t>
      </w:r>
    </w:p>
    <w:p w:rsidR="0002311E" w:rsidRPr="0002311E" w:rsidRDefault="0002311E" w:rsidP="0002311E">
      <w:pPr>
        <w:pStyle w:val="a4"/>
        <w:jc w:val="both"/>
        <w:rPr>
          <w:rFonts w:ascii="Times New Roman" w:hAnsi="Times New Roman"/>
          <w:sz w:val="26"/>
          <w:szCs w:val="26"/>
        </w:rPr>
      </w:pPr>
      <w:r w:rsidRPr="0002311E">
        <w:rPr>
          <w:rFonts w:ascii="Times New Roman" w:hAnsi="Times New Roman"/>
          <w:sz w:val="26"/>
          <w:szCs w:val="26"/>
        </w:rPr>
        <w:t>2. Конструктивно-формирующий этап:     2012-2013 гг.</w:t>
      </w:r>
    </w:p>
    <w:p w:rsidR="0002311E" w:rsidRPr="0014468F" w:rsidRDefault="0002311E" w:rsidP="0002311E">
      <w:pPr>
        <w:pStyle w:val="a4"/>
        <w:jc w:val="both"/>
      </w:pPr>
      <w:r w:rsidRPr="0002311E">
        <w:rPr>
          <w:rFonts w:ascii="Times New Roman" w:hAnsi="Times New Roman"/>
          <w:sz w:val="26"/>
          <w:szCs w:val="26"/>
        </w:rPr>
        <w:t>3.Результативно-диагностический этап:    2014-2015 гг.</w:t>
      </w:r>
    </w:p>
    <w:p w:rsidR="0095055B" w:rsidRPr="0002311E" w:rsidRDefault="0002311E" w:rsidP="0002311E">
      <w:pPr>
        <w:pStyle w:val="a4"/>
        <w:jc w:val="both"/>
        <w:rPr>
          <w:rFonts w:ascii="Times New Roman" w:hAnsi="Times New Roman"/>
          <w:b/>
          <w:sz w:val="26"/>
          <w:szCs w:val="26"/>
        </w:rPr>
      </w:pPr>
      <w:r>
        <w:rPr>
          <w:rFonts w:ascii="Times New Roman" w:hAnsi="Times New Roman"/>
          <w:b/>
          <w:sz w:val="26"/>
          <w:szCs w:val="26"/>
        </w:rPr>
        <w:t>Пути решения задач П</w:t>
      </w:r>
      <w:r w:rsidRPr="0002311E">
        <w:rPr>
          <w:rFonts w:ascii="Times New Roman" w:hAnsi="Times New Roman"/>
          <w:b/>
          <w:sz w:val="26"/>
          <w:szCs w:val="26"/>
        </w:rPr>
        <w:t>рограммы развития</w:t>
      </w:r>
    </w:p>
    <w:p w:rsidR="0095055B" w:rsidRPr="0002311E" w:rsidRDefault="0095055B" w:rsidP="005521A0">
      <w:pPr>
        <w:pStyle w:val="a4"/>
        <w:numPr>
          <w:ilvl w:val="0"/>
          <w:numId w:val="33"/>
        </w:numPr>
        <w:jc w:val="center"/>
        <w:rPr>
          <w:rFonts w:ascii="Times New Roman" w:hAnsi="Times New Roman"/>
          <w:b/>
          <w:sz w:val="26"/>
          <w:szCs w:val="26"/>
        </w:rPr>
      </w:pPr>
      <w:r w:rsidRPr="0002311E">
        <w:rPr>
          <w:rFonts w:ascii="Times New Roman" w:hAnsi="Times New Roman"/>
          <w:b/>
          <w:sz w:val="26"/>
          <w:szCs w:val="26"/>
        </w:rPr>
        <w:t>Подпрограммы развития школы</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 xml:space="preserve">            </w:t>
      </w:r>
      <w:r w:rsidR="0095055B" w:rsidRPr="0002311E">
        <w:rPr>
          <w:rFonts w:ascii="Times New Roman" w:hAnsi="Times New Roman"/>
          <w:sz w:val="26"/>
          <w:szCs w:val="26"/>
        </w:rPr>
        <w:t xml:space="preserve">В соответствии с основными задачами  развития школы Программой предусмотрена реализация взаимосвязанных подпрограмм, среди которых можно выделить стратегическую подпрограмму «Школьная система оценки качества образования» и тактические подпрограммы:  </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2A7E12" w:rsidRPr="0002311E">
        <w:rPr>
          <w:rFonts w:ascii="Times New Roman" w:hAnsi="Times New Roman"/>
          <w:sz w:val="26"/>
          <w:szCs w:val="26"/>
        </w:rPr>
        <w:t>«Управление качеством общего образования на основе образовательного мониторинга</w:t>
      </w:r>
      <w:r w:rsidR="0095055B" w:rsidRPr="0002311E">
        <w:rPr>
          <w:rFonts w:ascii="Times New Roman" w:hAnsi="Times New Roman"/>
          <w:sz w:val="26"/>
          <w:szCs w:val="26"/>
        </w:rPr>
        <w:t>»,</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95055B" w:rsidRPr="0002311E">
        <w:rPr>
          <w:rFonts w:ascii="Times New Roman" w:hAnsi="Times New Roman"/>
          <w:sz w:val="26"/>
          <w:szCs w:val="26"/>
        </w:rPr>
        <w:t>«Технологии образования»,</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95055B" w:rsidRPr="0002311E">
        <w:rPr>
          <w:rFonts w:ascii="Times New Roman" w:hAnsi="Times New Roman"/>
          <w:sz w:val="26"/>
          <w:szCs w:val="26"/>
        </w:rPr>
        <w:t>«Информатизация»,</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2A7E12" w:rsidRPr="0002311E">
        <w:rPr>
          <w:rFonts w:ascii="Times New Roman" w:hAnsi="Times New Roman"/>
          <w:sz w:val="26"/>
          <w:szCs w:val="26"/>
        </w:rPr>
        <w:t>«Воспитание здорового школьника</w:t>
      </w:r>
      <w:r w:rsidR="0095055B" w:rsidRPr="0002311E">
        <w:rPr>
          <w:rFonts w:ascii="Times New Roman" w:hAnsi="Times New Roman"/>
          <w:sz w:val="26"/>
          <w:szCs w:val="26"/>
        </w:rPr>
        <w:t>»,</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2A7E12" w:rsidRPr="0002311E">
        <w:rPr>
          <w:rFonts w:ascii="Times New Roman" w:hAnsi="Times New Roman"/>
          <w:sz w:val="26"/>
          <w:szCs w:val="26"/>
        </w:rPr>
        <w:t xml:space="preserve">Стань гражданином». </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 xml:space="preserve">          </w:t>
      </w:r>
      <w:r w:rsidR="0095055B" w:rsidRPr="0002311E">
        <w:rPr>
          <w:rFonts w:ascii="Times New Roman" w:hAnsi="Times New Roman"/>
          <w:sz w:val="26"/>
          <w:szCs w:val="26"/>
        </w:rPr>
        <w:t>Оценка социально-экономической эффективности реализации Программы.</w:t>
      </w:r>
    </w:p>
    <w:p w:rsidR="0095055B" w:rsidRPr="0002311E" w:rsidRDefault="0095055B" w:rsidP="0002311E">
      <w:pPr>
        <w:pStyle w:val="a4"/>
        <w:jc w:val="both"/>
        <w:rPr>
          <w:rFonts w:ascii="Times New Roman" w:hAnsi="Times New Roman"/>
          <w:sz w:val="26"/>
          <w:szCs w:val="26"/>
        </w:rPr>
      </w:pPr>
      <w:r w:rsidRPr="0002311E">
        <w:rPr>
          <w:rFonts w:ascii="Times New Roman" w:hAnsi="Times New Roman"/>
          <w:sz w:val="26"/>
          <w:szCs w:val="26"/>
        </w:rPr>
        <w:t>Социальная эффективность реализации Программы определяется с помощью системы показателей и индикаторов, отражающих следующие стратегические приоритеты развития страны, с</w:t>
      </w:r>
      <w:r w:rsidR="0002311E">
        <w:rPr>
          <w:rFonts w:ascii="Times New Roman" w:hAnsi="Times New Roman"/>
          <w:sz w:val="26"/>
          <w:szCs w:val="26"/>
        </w:rPr>
        <w:t xml:space="preserve">вязанные со сферой образования. </w:t>
      </w:r>
      <w:r w:rsidRPr="0002311E">
        <w:rPr>
          <w:rFonts w:ascii="Times New Roman" w:hAnsi="Times New Roman"/>
          <w:sz w:val="26"/>
          <w:szCs w:val="26"/>
        </w:rPr>
        <w:t>При выборе показателей и индикаторов используются достоверные</w:t>
      </w:r>
      <w:r w:rsidR="0002311E">
        <w:rPr>
          <w:rFonts w:ascii="Times New Roman" w:hAnsi="Times New Roman"/>
          <w:sz w:val="26"/>
          <w:szCs w:val="26"/>
        </w:rPr>
        <w:t xml:space="preserve">, сравнимые и доступные данные. </w:t>
      </w:r>
      <w:r w:rsidRPr="0002311E">
        <w:rPr>
          <w:rFonts w:ascii="Times New Roman" w:hAnsi="Times New Roman"/>
          <w:sz w:val="26"/>
          <w:szCs w:val="26"/>
        </w:rPr>
        <w:t>Социальные эффекты реализации Программы оцениваются по следующим направлениям:</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95055B" w:rsidRPr="0002311E">
        <w:rPr>
          <w:rFonts w:ascii="Times New Roman" w:hAnsi="Times New Roman"/>
          <w:sz w:val="26"/>
          <w:szCs w:val="26"/>
        </w:rPr>
        <w:t>повышение качества общего образования:</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95055B" w:rsidRPr="0002311E">
        <w:rPr>
          <w:rFonts w:ascii="Times New Roman" w:hAnsi="Times New Roman"/>
          <w:sz w:val="26"/>
          <w:szCs w:val="26"/>
        </w:rPr>
        <w:t>выравнивание возможностей учащихся  в получении качественного образования;</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95055B" w:rsidRPr="0002311E">
        <w:rPr>
          <w:rFonts w:ascii="Times New Roman" w:hAnsi="Times New Roman"/>
          <w:sz w:val="26"/>
          <w:szCs w:val="26"/>
        </w:rPr>
        <w:t xml:space="preserve">повышение функциональной грамотности выпускников школы   (рост уровня грамотности чтения, математической грамотности, естественно-научной грамотности учащихся); </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95055B" w:rsidRPr="0002311E">
        <w:rPr>
          <w:rFonts w:ascii="Times New Roman" w:hAnsi="Times New Roman"/>
          <w:sz w:val="26"/>
          <w:szCs w:val="26"/>
        </w:rPr>
        <w:t>улучшение социальной ориентации учащихся и достижение социального равенства в получении образования:</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95055B" w:rsidRPr="0002311E">
        <w:rPr>
          <w:rFonts w:ascii="Times New Roman" w:hAnsi="Times New Roman"/>
          <w:sz w:val="26"/>
          <w:szCs w:val="26"/>
        </w:rPr>
        <w:t>увеличение количества учащихся с предпрофильной подготовкой;</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95055B" w:rsidRPr="0002311E">
        <w:rPr>
          <w:rFonts w:ascii="Times New Roman" w:hAnsi="Times New Roman"/>
          <w:sz w:val="26"/>
          <w:szCs w:val="26"/>
        </w:rPr>
        <w:t>расширение возможности получения дополнительного образования в соответствии с запросами  обучающихся и их родителей;</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w:t>
      </w:r>
      <w:r w:rsidR="0095055B" w:rsidRPr="0002311E">
        <w:rPr>
          <w:rFonts w:ascii="Times New Roman" w:hAnsi="Times New Roman"/>
          <w:sz w:val="26"/>
          <w:szCs w:val="26"/>
        </w:rPr>
        <w:t>обновление учебно-материальной базы учреждения образования (увеличение удельного веса учебных расходов в общем объеме финансирования школы, оборудование учебно-лабораторной, компьютерной и технологической базы, соответствующей совр</w:t>
      </w:r>
      <w:r w:rsidR="002B1650">
        <w:rPr>
          <w:rFonts w:ascii="Times New Roman" w:hAnsi="Times New Roman"/>
          <w:sz w:val="26"/>
          <w:szCs w:val="26"/>
        </w:rPr>
        <w:t>еменным требованиям и нормам).</w:t>
      </w:r>
      <w:r w:rsidR="0095055B" w:rsidRPr="0002311E">
        <w:t> </w:t>
      </w:r>
    </w:p>
    <w:p w:rsidR="0095055B" w:rsidRPr="0002311E" w:rsidRDefault="0002311E" w:rsidP="002B1650">
      <w:pPr>
        <w:pStyle w:val="a4"/>
        <w:jc w:val="center"/>
        <w:rPr>
          <w:rFonts w:ascii="Times New Roman" w:hAnsi="Times New Roman"/>
          <w:sz w:val="26"/>
          <w:szCs w:val="26"/>
        </w:rPr>
      </w:pPr>
      <w:r w:rsidRPr="0002311E">
        <w:rPr>
          <w:rFonts w:ascii="Times New Roman" w:hAnsi="Times New Roman"/>
          <w:b/>
          <w:bCs/>
          <w:sz w:val="26"/>
          <w:szCs w:val="26"/>
          <w:u w:val="single"/>
        </w:rPr>
        <w:t>2.</w:t>
      </w:r>
      <w:r w:rsidR="0095055B" w:rsidRPr="0002311E">
        <w:rPr>
          <w:rFonts w:ascii="Times New Roman" w:hAnsi="Times New Roman"/>
          <w:b/>
          <w:bCs/>
          <w:sz w:val="26"/>
          <w:szCs w:val="26"/>
          <w:u w:val="single"/>
        </w:rPr>
        <w:t>Объем и источники финансирования Программы</w:t>
      </w:r>
    </w:p>
    <w:p w:rsidR="0095055B" w:rsidRPr="0002311E" w:rsidRDefault="0095055B" w:rsidP="0002311E">
      <w:pPr>
        <w:pStyle w:val="a4"/>
        <w:jc w:val="both"/>
        <w:rPr>
          <w:rFonts w:ascii="Times New Roman" w:hAnsi="Times New Roman"/>
          <w:sz w:val="26"/>
          <w:szCs w:val="26"/>
        </w:rPr>
      </w:pPr>
      <w:r w:rsidRPr="0002311E">
        <w:rPr>
          <w:rFonts w:ascii="Times New Roman" w:hAnsi="Times New Roman"/>
          <w:b/>
          <w:bCs/>
          <w:sz w:val="26"/>
          <w:szCs w:val="26"/>
        </w:rPr>
        <w:t>Ресурсное обеспечение реализации Программы.</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 xml:space="preserve">      </w:t>
      </w:r>
      <w:r w:rsidR="0095055B" w:rsidRPr="0002311E">
        <w:rPr>
          <w:rFonts w:ascii="Times New Roman" w:hAnsi="Times New Roman"/>
          <w:sz w:val="26"/>
          <w:szCs w:val="26"/>
        </w:rPr>
        <w:t>Учреждение обеспечено  кадровыми, методическими, материально-техническими и финансовыми ресурсами, необходимыми для реализации программы.</w:t>
      </w:r>
    </w:p>
    <w:p w:rsidR="0095055B" w:rsidRPr="0002311E" w:rsidRDefault="0095055B" w:rsidP="0002311E">
      <w:pPr>
        <w:pStyle w:val="a4"/>
        <w:jc w:val="both"/>
        <w:rPr>
          <w:rFonts w:ascii="Times New Roman" w:hAnsi="Times New Roman"/>
          <w:sz w:val="26"/>
          <w:szCs w:val="26"/>
        </w:rPr>
      </w:pPr>
      <w:r w:rsidRPr="0002311E">
        <w:rPr>
          <w:rFonts w:ascii="Times New Roman" w:hAnsi="Times New Roman"/>
          <w:b/>
          <w:bCs/>
          <w:sz w:val="26"/>
          <w:szCs w:val="26"/>
        </w:rPr>
        <w:t>Объём и источники финансирования Программы.</w:t>
      </w:r>
    </w:p>
    <w:p w:rsidR="0095055B" w:rsidRPr="0002311E" w:rsidRDefault="0002311E" w:rsidP="0002311E">
      <w:pPr>
        <w:pStyle w:val="a4"/>
        <w:jc w:val="both"/>
        <w:rPr>
          <w:rFonts w:ascii="Times New Roman" w:hAnsi="Times New Roman"/>
          <w:sz w:val="26"/>
          <w:szCs w:val="26"/>
        </w:rPr>
      </w:pPr>
      <w:r>
        <w:rPr>
          <w:rFonts w:ascii="Times New Roman" w:hAnsi="Times New Roman"/>
          <w:sz w:val="26"/>
          <w:szCs w:val="26"/>
        </w:rPr>
        <w:t xml:space="preserve">        </w:t>
      </w:r>
      <w:r w:rsidR="0095055B" w:rsidRPr="0002311E">
        <w:rPr>
          <w:rFonts w:ascii="Times New Roman" w:hAnsi="Times New Roman"/>
          <w:sz w:val="26"/>
          <w:szCs w:val="26"/>
        </w:rPr>
        <w:t>Бюджетное и внебюджетное финансирование, Федеральный бюджет, добровольные пожертвования родителей и спонсорская помощь.</w:t>
      </w:r>
    </w:p>
    <w:p w:rsidR="00FB41E6" w:rsidRPr="0002311E" w:rsidRDefault="00FB41E6" w:rsidP="0002311E">
      <w:pPr>
        <w:pStyle w:val="a4"/>
        <w:jc w:val="both"/>
        <w:rPr>
          <w:rFonts w:ascii="Times New Roman" w:hAnsi="Times New Roman"/>
          <w:sz w:val="26"/>
          <w:szCs w:val="26"/>
        </w:rPr>
      </w:pPr>
    </w:p>
    <w:p w:rsidR="00FB41E6" w:rsidRDefault="002B1650" w:rsidP="002B1650">
      <w:pPr>
        <w:pStyle w:val="a4"/>
        <w:jc w:val="center"/>
        <w:rPr>
          <w:rFonts w:ascii="Times New Roman" w:hAnsi="Times New Roman"/>
          <w:b/>
          <w:sz w:val="26"/>
          <w:szCs w:val="26"/>
        </w:rPr>
      </w:pPr>
      <w:r w:rsidRPr="002B1650">
        <w:rPr>
          <w:rFonts w:ascii="Times New Roman" w:hAnsi="Times New Roman"/>
          <w:b/>
          <w:sz w:val="26"/>
          <w:szCs w:val="26"/>
        </w:rPr>
        <w:t>VI.</w:t>
      </w:r>
      <w:r w:rsidR="00FB41E6" w:rsidRPr="002B1650">
        <w:rPr>
          <w:rFonts w:ascii="Times New Roman" w:hAnsi="Times New Roman"/>
          <w:b/>
          <w:sz w:val="26"/>
          <w:szCs w:val="26"/>
        </w:rPr>
        <w:t xml:space="preserve"> Ожидаемые результаты.</w:t>
      </w:r>
    </w:p>
    <w:p w:rsidR="002B1650" w:rsidRPr="002B1650" w:rsidRDefault="002B1650" w:rsidP="002B1650">
      <w:pPr>
        <w:pStyle w:val="a4"/>
        <w:jc w:val="center"/>
        <w:rPr>
          <w:rFonts w:ascii="Times New Roman" w:hAnsi="Times New Roman"/>
          <w:b/>
          <w:sz w:val="26"/>
          <w:szCs w:val="2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B41E6" w:rsidRPr="002B1650" w:rsidTr="00564A0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Ожидаемые конечные результаты реализации Программы</w:t>
            </w:r>
          </w:p>
        </w:tc>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2015 год</w:t>
            </w:r>
          </w:p>
        </w:tc>
      </w:tr>
      <w:tr w:rsidR="00FB41E6" w:rsidRPr="002B1650" w:rsidTr="00564A0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rPr>
                <w:rFonts w:ascii="Times New Roman" w:hAnsi="Times New Roman"/>
                <w:sz w:val="26"/>
                <w:szCs w:val="26"/>
              </w:rPr>
            </w:pPr>
            <w:r w:rsidRPr="002B1650">
              <w:rPr>
                <w:rFonts w:ascii="Times New Roman" w:hAnsi="Times New Roman"/>
                <w:sz w:val="26"/>
                <w:szCs w:val="26"/>
              </w:rPr>
              <w:t>внедрены новые стандарты общего образования;</w:t>
            </w:r>
          </w:p>
          <w:p w:rsidR="00FB41E6" w:rsidRPr="002B1650" w:rsidRDefault="00FB41E6" w:rsidP="002B1650">
            <w:pPr>
              <w:pStyle w:val="a4"/>
              <w:rPr>
                <w:rFonts w:ascii="Times New Roman" w:hAnsi="Times New Roman"/>
                <w:sz w:val="26"/>
                <w:szCs w:val="26"/>
              </w:rPr>
            </w:pPr>
            <w:r w:rsidRPr="002B1650">
              <w:rPr>
                <w:rFonts w:ascii="Times New Roman" w:hAnsi="Times New Roman"/>
                <w:sz w:val="26"/>
                <w:szCs w:val="26"/>
              </w:rPr>
              <w:t>обеспечен высокий  уровень качества образования;</w:t>
            </w:r>
          </w:p>
          <w:p w:rsidR="00FB41E6" w:rsidRPr="002B1650" w:rsidRDefault="00FB41E6" w:rsidP="002B1650">
            <w:pPr>
              <w:pStyle w:val="a4"/>
              <w:rPr>
                <w:rFonts w:ascii="Times New Roman" w:hAnsi="Times New Roman"/>
                <w:sz w:val="26"/>
                <w:szCs w:val="26"/>
              </w:rPr>
            </w:pPr>
            <w:r w:rsidRPr="002B1650">
              <w:rPr>
                <w:rFonts w:ascii="Times New Roman" w:hAnsi="Times New Roman"/>
                <w:sz w:val="26"/>
                <w:szCs w:val="26"/>
              </w:rPr>
              <w:t>качественное обновлени</w:t>
            </w:r>
            <w:r w:rsidR="002B1650">
              <w:rPr>
                <w:rFonts w:ascii="Times New Roman" w:hAnsi="Times New Roman"/>
                <w:sz w:val="26"/>
                <w:szCs w:val="26"/>
              </w:rPr>
              <w:t>е содержания общего образования</w:t>
            </w:r>
          </w:p>
        </w:tc>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Процент качества 50%-60%;</w:t>
            </w:r>
          </w:p>
          <w:p w:rsidR="00FB41E6" w:rsidRPr="002B1650" w:rsidRDefault="00FB41E6" w:rsidP="002B1650">
            <w:pPr>
              <w:pStyle w:val="a4"/>
              <w:jc w:val="center"/>
              <w:rPr>
                <w:rFonts w:ascii="Times New Roman" w:hAnsi="Times New Roman"/>
                <w:sz w:val="26"/>
                <w:szCs w:val="26"/>
              </w:rPr>
            </w:pPr>
          </w:p>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Формирование у выпускников школы ключевых компетентностей</w:t>
            </w:r>
          </w:p>
          <w:p w:rsidR="00FB41E6" w:rsidRPr="002B1650" w:rsidRDefault="00FB41E6" w:rsidP="002B1650">
            <w:pPr>
              <w:pStyle w:val="a4"/>
              <w:jc w:val="center"/>
              <w:rPr>
                <w:rFonts w:ascii="Times New Roman" w:hAnsi="Times New Roman"/>
                <w:sz w:val="26"/>
                <w:szCs w:val="26"/>
              </w:rPr>
            </w:pPr>
          </w:p>
        </w:tc>
      </w:tr>
      <w:tr w:rsidR="00FB41E6" w:rsidRPr="002B1650" w:rsidTr="00564A0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rPr>
                <w:rFonts w:ascii="Times New Roman" w:hAnsi="Times New Roman"/>
                <w:sz w:val="26"/>
                <w:szCs w:val="26"/>
              </w:rPr>
            </w:pPr>
            <w:r w:rsidRPr="002B1650">
              <w:rPr>
                <w:rFonts w:ascii="Times New Roman" w:hAnsi="Times New Roman"/>
                <w:sz w:val="26"/>
                <w:szCs w:val="26"/>
              </w:rPr>
              <w:t>повышение  ИКТ-компетентности педагогов и учащихся;</w:t>
            </w:r>
          </w:p>
          <w:p w:rsidR="00FB41E6" w:rsidRPr="002B1650" w:rsidRDefault="00FB41E6" w:rsidP="002B1650">
            <w:pPr>
              <w:pStyle w:val="a4"/>
              <w:rPr>
                <w:rFonts w:ascii="Times New Roman" w:hAnsi="Times New Roman"/>
                <w:sz w:val="26"/>
                <w:szCs w:val="26"/>
              </w:rPr>
            </w:pPr>
            <w:r w:rsidRPr="002B1650">
              <w:rPr>
                <w:rFonts w:ascii="Times New Roman" w:hAnsi="Times New Roman"/>
                <w:sz w:val="26"/>
                <w:szCs w:val="26"/>
              </w:rPr>
              <w:t>доля учащихся, получающих образование с использованием информационных технологий;</w:t>
            </w:r>
          </w:p>
          <w:p w:rsidR="00FB41E6" w:rsidRPr="002B1650" w:rsidRDefault="00FB41E6" w:rsidP="002B1650">
            <w:pPr>
              <w:pStyle w:val="a4"/>
              <w:rPr>
                <w:rFonts w:ascii="Times New Roman" w:hAnsi="Times New Roman"/>
                <w:sz w:val="26"/>
                <w:szCs w:val="26"/>
              </w:rPr>
            </w:pPr>
            <w:r w:rsidRPr="002B1650">
              <w:rPr>
                <w:rFonts w:ascii="Times New Roman" w:hAnsi="Times New Roman"/>
                <w:sz w:val="26"/>
                <w:szCs w:val="26"/>
              </w:rPr>
              <w:t>повышение уровня обеспечения информационной техникой и со</w:t>
            </w:r>
            <w:r w:rsidR="002B1650">
              <w:rPr>
                <w:rFonts w:ascii="Times New Roman" w:hAnsi="Times New Roman"/>
                <w:sz w:val="26"/>
                <w:szCs w:val="26"/>
              </w:rPr>
              <w:t>временным учебным оборудованием</w:t>
            </w:r>
          </w:p>
        </w:tc>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100%</w:t>
            </w:r>
          </w:p>
          <w:p w:rsidR="00FB41E6" w:rsidRPr="002B1650" w:rsidRDefault="00FB41E6" w:rsidP="002B1650">
            <w:pPr>
              <w:pStyle w:val="a4"/>
              <w:jc w:val="center"/>
              <w:rPr>
                <w:rFonts w:ascii="Times New Roman" w:hAnsi="Times New Roman"/>
                <w:sz w:val="26"/>
                <w:szCs w:val="26"/>
              </w:rPr>
            </w:pPr>
          </w:p>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увеличится в 1,5 раза</w:t>
            </w:r>
          </w:p>
          <w:p w:rsidR="00FB41E6" w:rsidRPr="002B1650" w:rsidRDefault="00FB41E6" w:rsidP="002B1650">
            <w:pPr>
              <w:pStyle w:val="a4"/>
              <w:jc w:val="center"/>
              <w:rPr>
                <w:rFonts w:ascii="Times New Roman" w:hAnsi="Times New Roman"/>
                <w:sz w:val="26"/>
                <w:szCs w:val="26"/>
              </w:rPr>
            </w:pPr>
          </w:p>
          <w:p w:rsidR="00FB41E6" w:rsidRPr="002B1650" w:rsidRDefault="00FB41E6" w:rsidP="002B1650">
            <w:pPr>
              <w:pStyle w:val="a4"/>
              <w:jc w:val="center"/>
              <w:rPr>
                <w:rFonts w:ascii="Times New Roman" w:hAnsi="Times New Roman"/>
                <w:sz w:val="26"/>
                <w:szCs w:val="26"/>
              </w:rPr>
            </w:pPr>
          </w:p>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увеличится в два раза</w:t>
            </w:r>
          </w:p>
        </w:tc>
      </w:tr>
      <w:tr w:rsidR="00FB41E6" w:rsidRPr="002B1650" w:rsidTr="00564A0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rPr>
                <w:rFonts w:ascii="Times New Roman" w:hAnsi="Times New Roman"/>
                <w:sz w:val="26"/>
                <w:szCs w:val="26"/>
              </w:rPr>
            </w:pPr>
            <w:r w:rsidRPr="002B1650">
              <w:rPr>
                <w:rFonts w:ascii="Times New Roman" w:hAnsi="Times New Roman"/>
                <w:sz w:val="26"/>
                <w:szCs w:val="26"/>
              </w:rPr>
              <w:t>расширение перечня дополнительных услуг, предоставляемых обучающимся</w:t>
            </w:r>
          </w:p>
        </w:tc>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процент охвата учащихся-75-80%</w:t>
            </w:r>
          </w:p>
        </w:tc>
      </w:tr>
      <w:tr w:rsidR="00FB41E6" w:rsidRPr="002B1650" w:rsidTr="00564A0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развит</w:t>
            </w:r>
            <w:r w:rsidR="002B1650">
              <w:rPr>
                <w:rFonts w:ascii="Times New Roman" w:hAnsi="Times New Roman"/>
                <w:sz w:val="26"/>
                <w:szCs w:val="26"/>
              </w:rPr>
              <w:t xml:space="preserve">ие материально-технической базы </w:t>
            </w:r>
            <w:r w:rsidRPr="002B1650">
              <w:rPr>
                <w:rFonts w:ascii="Times New Roman" w:hAnsi="Times New Roman"/>
                <w:sz w:val="26"/>
                <w:szCs w:val="26"/>
              </w:rPr>
              <w:t>школы</w:t>
            </w:r>
          </w:p>
        </w:tc>
        <w:tc>
          <w:tcPr>
            <w:tcW w:w="2500" w:type="pct"/>
            <w:tcBorders>
              <w:top w:val="outset" w:sz="6" w:space="0" w:color="auto"/>
              <w:left w:val="outset" w:sz="6" w:space="0" w:color="auto"/>
              <w:bottom w:val="outset" w:sz="6" w:space="0" w:color="auto"/>
              <w:right w:val="outset" w:sz="6" w:space="0" w:color="auto"/>
            </w:tcBorders>
            <w:hideMark/>
          </w:tcPr>
          <w:p w:rsidR="00FB41E6" w:rsidRPr="002B1650" w:rsidRDefault="00FB41E6" w:rsidP="002B1650">
            <w:pPr>
              <w:pStyle w:val="a4"/>
              <w:jc w:val="center"/>
              <w:rPr>
                <w:rFonts w:ascii="Times New Roman" w:hAnsi="Times New Roman"/>
                <w:sz w:val="26"/>
                <w:szCs w:val="26"/>
              </w:rPr>
            </w:pPr>
            <w:r w:rsidRPr="002B1650">
              <w:rPr>
                <w:rFonts w:ascii="Times New Roman" w:hAnsi="Times New Roman"/>
                <w:sz w:val="26"/>
                <w:szCs w:val="26"/>
              </w:rPr>
              <w:t>увеличение финансирования на учебные    расходы на 10-15%</w:t>
            </w:r>
          </w:p>
        </w:tc>
      </w:tr>
    </w:tbl>
    <w:p w:rsidR="00FB41E6" w:rsidRPr="002B1650" w:rsidRDefault="002B1650" w:rsidP="002B1650">
      <w:pPr>
        <w:pStyle w:val="a4"/>
        <w:jc w:val="both"/>
        <w:rPr>
          <w:rFonts w:ascii="Times New Roman" w:hAnsi="Times New Roman"/>
          <w:sz w:val="26"/>
          <w:szCs w:val="26"/>
        </w:rPr>
      </w:pPr>
      <w:r>
        <w:rPr>
          <w:rFonts w:ascii="Times New Roman" w:hAnsi="Times New Roman"/>
          <w:sz w:val="26"/>
          <w:szCs w:val="26"/>
        </w:rPr>
        <w:t xml:space="preserve">              </w:t>
      </w:r>
      <w:r w:rsidR="00FB41E6" w:rsidRPr="002B1650">
        <w:rPr>
          <w:rFonts w:ascii="Times New Roman" w:hAnsi="Times New Roman"/>
          <w:sz w:val="26"/>
          <w:szCs w:val="26"/>
        </w:rPr>
        <w:t>Кроме того, 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w:t>
      </w:r>
    </w:p>
    <w:p w:rsidR="00FB41E6" w:rsidRPr="002B1650" w:rsidRDefault="00FB41E6" w:rsidP="002B1650">
      <w:pPr>
        <w:pStyle w:val="a4"/>
        <w:jc w:val="both"/>
        <w:rPr>
          <w:rFonts w:ascii="Times New Roman" w:hAnsi="Times New Roman"/>
          <w:b/>
          <w:sz w:val="26"/>
          <w:szCs w:val="26"/>
        </w:rPr>
      </w:pPr>
      <w:r w:rsidRPr="002B1650">
        <w:rPr>
          <w:rFonts w:ascii="Times New Roman" w:hAnsi="Times New Roman"/>
          <w:b/>
          <w:sz w:val="26"/>
          <w:szCs w:val="26"/>
        </w:rPr>
        <w:t xml:space="preserve">Оценка результатов программы. </w:t>
      </w:r>
    </w:p>
    <w:p w:rsidR="002B1650" w:rsidRDefault="00FB41E6" w:rsidP="005521A0">
      <w:pPr>
        <w:pStyle w:val="a4"/>
        <w:numPr>
          <w:ilvl w:val="0"/>
          <w:numId w:val="34"/>
        </w:numPr>
        <w:jc w:val="both"/>
        <w:rPr>
          <w:rFonts w:ascii="Times New Roman" w:hAnsi="Times New Roman"/>
          <w:sz w:val="26"/>
          <w:szCs w:val="26"/>
        </w:rPr>
      </w:pPr>
      <w:r w:rsidRPr="002B1650">
        <w:rPr>
          <w:rFonts w:ascii="Times New Roman" w:hAnsi="Times New Roman"/>
          <w:sz w:val="26"/>
          <w:szCs w:val="26"/>
        </w:rPr>
        <w:t>Оценка результатов реализации программы будет осуществляться с помощью различных методов:</w:t>
      </w:r>
    </w:p>
    <w:p w:rsidR="002B1650" w:rsidRDefault="00FB41E6" w:rsidP="005521A0">
      <w:pPr>
        <w:pStyle w:val="a4"/>
        <w:numPr>
          <w:ilvl w:val="0"/>
          <w:numId w:val="34"/>
        </w:numPr>
        <w:jc w:val="both"/>
        <w:rPr>
          <w:rFonts w:ascii="Times New Roman" w:hAnsi="Times New Roman"/>
          <w:sz w:val="26"/>
          <w:szCs w:val="26"/>
        </w:rPr>
      </w:pPr>
      <w:r w:rsidRPr="002B1650">
        <w:rPr>
          <w:rFonts w:ascii="Times New Roman" w:hAnsi="Times New Roman"/>
          <w:sz w:val="26"/>
          <w:szCs w:val="26"/>
        </w:rPr>
        <w:t>экспертная оценка результатов деятельности (внутренними и внешними экспертами);</w:t>
      </w:r>
    </w:p>
    <w:p w:rsidR="002B1650" w:rsidRDefault="00FB41E6" w:rsidP="005521A0">
      <w:pPr>
        <w:pStyle w:val="a4"/>
        <w:numPr>
          <w:ilvl w:val="0"/>
          <w:numId w:val="34"/>
        </w:numPr>
        <w:jc w:val="both"/>
        <w:rPr>
          <w:rFonts w:ascii="Times New Roman" w:hAnsi="Times New Roman"/>
          <w:sz w:val="26"/>
          <w:szCs w:val="26"/>
        </w:rPr>
      </w:pPr>
      <w:r w:rsidRPr="002B1650">
        <w:rPr>
          <w:rFonts w:ascii="Times New Roman" w:hAnsi="Times New Roman"/>
          <w:sz w:val="26"/>
          <w:szCs w:val="26"/>
        </w:rPr>
        <w:t>социологические опросы учащихся, педагогов и родителей;</w:t>
      </w:r>
    </w:p>
    <w:p w:rsidR="002B1650" w:rsidRDefault="00FB41E6" w:rsidP="005521A0">
      <w:pPr>
        <w:pStyle w:val="a4"/>
        <w:numPr>
          <w:ilvl w:val="0"/>
          <w:numId w:val="34"/>
        </w:numPr>
        <w:jc w:val="both"/>
        <w:rPr>
          <w:rFonts w:ascii="Times New Roman" w:hAnsi="Times New Roman"/>
          <w:sz w:val="26"/>
          <w:szCs w:val="26"/>
        </w:rPr>
      </w:pPr>
      <w:r w:rsidRPr="002B1650">
        <w:rPr>
          <w:rFonts w:ascii="Times New Roman" w:hAnsi="Times New Roman"/>
          <w:sz w:val="26"/>
          <w:szCs w:val="26"/>
        </w:rPr>
        <w:t>методы психодиагностики;</w:t>
      </w:r>
    </w:p>
    <w:p w:rsidR="00FB41E6" w:rsidRPr="002B1650" w:rsidRDefault="00FB41E6" w:rsidP="005521A0">
      <w:pPr>
        <w:pStyle w:val="a4"/>
        <w:numPr>
          <w:ilvl w:val="0"/>
          <w:numId w:val="34"/>
        </w:numPr>
        <w:jc w:val="both"/>
        <w:rPr>
          <w:rFonts w:ascii="Times New Roman" w:hAnsi="Times New Roman"/>
          <w:sz w:val="26"/>
          <w:szCs w:val="26"/>
        </w:rPr>
      </w:pPr>
      <w:r w:rsidRPr="002B1650">
        <w:rPr>
          <w:rFonts w:ascii="Times New Roman" w:hAnsi="Times New Roman"/>
          <w:sz w:val="26"/>
          <w:szCs w:val="26"/>
        </w:rPr>
        <w:t>анализ результатов</w:t>
      </w:r>
      <w:r w:rsidR="002B1650">
        <w:rPr>
          <w:rFonts w:ascii="Times New Roman" w:hAnsi="Times New Roman"/>
          <w:sz w:val="26"/>
          <w:szCs w:val="26"/>
        </w:rPr>
        <w:t xml:space="preserve"> единого регионального</w:t>
      </w:r>
      <w:r w:rsidRPr="002B1650">
        <w:rPr>
          <w:rFonts w:ascii="Times New Roman" w:hAnsi="Times New Roman"/>
          <w:sz w:val="26"/>
          <w:szCs w:val="26"/>
        </w:rPr>
        <w:t xml:space="preserve"> экзамена, олимпиад, конкурсов.</w:t>
      </w:r>
    </w:p>
    <w:p w:rsidR="002B1650" w:rsidRPr="002B1650" w:rsidRDefault="002B1650" w:rsidP="002B1650">
      <w:pPr>
        <w:pStyle w:val="a4"/>
        <w:jc w:val="both"/>
        <w:rPr>
          <w:rFonts w:ascii="Times New Roman" w:hAnsi="Times New Roman"/>
          <w:b/>
          <w:sz w:val="26"/>
          <w:szCs w:val="26"/>
        </w:rPr>
      </w:pPr>
      <w:r w:rsidRPr="002B1650">
        <w:rPr>
          <w:rFonts w:ascii="Times New Roman" w:hAnsi="Times New Roman"/>
          <w:b/>
          <w:sz w:val="26"/>
          <w:szCs w:val="26"/>
        </w:rPr>
        <w:t>Диагностика результатов деятельности школы</w:t>
      </w:r>
    </w:p>
    <w:tbl>
      <w:tblPr>
        <w:tblStyle w:val="af6"/>
        <w:tblW w:w="0" w:type="auto"/>
        <w:tblInd w:w="-176" w:type="dxa"/>
        <w:tblLook w:val="04A0" w:firstRow="1" w:lastRow="0" w:firstColumn="1" w:lastColumn="0" w:noHBand="0" w:noVBand="1"/>
      </w:tblPr>
      <w:tblGrid>
        <w:gridCol w:w="5529"/>
        <w:gridCol w:w="3686"/>
      </w:tblGrid>
      <w:tr w:rsidR="002B1650" w:rsidRPr="002B1650" w:rsidTr="002B1650">
        <w:tc>
          <w:tcPr>
            <w:tcW w:w="5529" w:type="dxa"/>
            <w:hideMark/>
          </w:tcPr>
          <w:p w:rsidR="002B1650" w:rsidRPr="002B1650" w:rsidRDefault="002B1650" w:rsidP="002B1650">
            <w:pPr>
              <w:pStyle w:val="a4"/>
              <w:jc w:val="center"/>
              <w:rPr>
                <w:rFonts w:ascii="Times New Roman" w:hAnsi="Times New Roman"/>
                <w:sz w:val="26"/>
                <w:szCs w:val="26"/>
              </w:rPr>
            </w:pPr>
            <w:r w:rsidRPr="002B1650">
              <w:rPr>
                <w:rFonts w:ascii="Times New Roman" w:hAnsi="Times New Roman"/>
                <w:iCs/>
                <w:sz w:val="26"/>
                <w:szCs w:val="26"/>
              </w:rPr>
              <w:t>Критерии</w:t>
            </w:r>
          </w:p>
        </w:tc>
        <w:tc>
          <w:tcPr>
            <w:tcW w:w="3686" w:type="dxa"/>
            <w:hideMark/>
          </w:tcPr>
          <w:p w:rsidR="002B1650" w:rsidRPr="002B1650" w:rsidRDefault="002B1650" w:rsidP="002B1650">
            <w:pPr>
              <w:pStyle w:val="a4"/>
              <w:jc w:val="center"/>
              <w:rPr>
                <w:rFonts w:ascii="Times New Roman" w:hAnsi="Times New Roman"/>
                <w:sz w:val="26"/>
                <w:szCs w:val="26"/>
              </w:rPr>
            </w:pPr>
            <w:r w:rsidRPr="002B1650">
              <w:rPr>
                <w:rFonts w:ascii="Times New Roman" w:hAnsi="Times New Roman"/>
                <w:iCs/>
                <w:sz w:val="26"/>
                <w:szCs w:val="26"/>
              </w:rPr>
              <w:t>Периодичность</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Оценка учебной деятельности</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Два раза в год</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Качество знаний, умений и навыков</w:t>
            </w:r>
          </w:p>
        </w:tc>
        <w:tc>
          <w:tcPr>
            <w:tcW w:w="3686" w:type="dxa"/>
            <w:hideMark/>
          </w:tcPr>
          <w:p w:rsidR="002B1650" w:rsidRPr="002B1650" w:rsidRDefault="002B1650" w:rsidP="002B1650">
            <w:pPr>
              <w:pStyle w:val="a4"/>
              <w:jc w:val="both"/>
              <w:rPr>
                <w:rFonts w:ascii="Times New Roman" w:hAnsi="Times New Roman"/>
                <w:sz w:val="26"/>
                <w:szCs w:val="26"/>
              </w:rPr>
            </w:pPr>
            <w:r>
              <w:rPr>
                <w:rFonts w:ascii="Times New Roman" w:hAnsi="Times New Roman"/>
                <w:sz w:val="26"/>
                <w:szCs w:val="26"/>
              </w:rPr>
              <w:t>По графику внутри</w:t>
            </w:r>
            <w:r w:rsidRPr="002B1650">
              <w:rPr>
                <w:rFonts w:ascii="Times New Roman" w:hAnsi="Times New Roman"/>
                <w:sz w:val="26"/>
                <w:szCs w:val="26"/>
              </w:rPr>
              <w:t>школьного контроля</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Степень включенности ИКТ в образовательный процесс</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Два раза в год</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Оценка экспериментальной деятельности</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Ежегодно, апрель</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Степень готовности выпускников к продолжению образования</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Один раз в год, май</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Уровень мотивации учащихся</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Два раза в год</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 xml:space="preserve">Уровень профессиональной компетентности </w:t>
            </w:r>
            <w:r w:rsidRPr="002B1650">
              <w:rPr>
                <w:rFonts w:ascii="Times New Roman" w:hAnsi="Times New Roman"/>
                <w:sz w:val="26"/>
                <w:szCs w:val="26"/>
              </w:rPr>
              <w:lastRenderedPageBreak/>
              <w:t>учителя</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lastRenderedPageBreak/>
              <w:t>Два раза в год</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lastRenderedPageBreak/>
              <w:t>Уровень роста личных достижений участников образовательного пространства</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Два раза в год</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Уровень воспитанности учащихся</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Один раз в год</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Ценностные ориентиры и ценностные отношения</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Один раз в год</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Степень удовлетворенности учащихся школьной жизнью</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Один раз в четверть</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Степень удовлетворенности родителей качеством образовательных услуг</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Один раз четверть</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Уровень комфортности школьной жизни</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По полугодиям</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Оценка психологического климата в школе</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По полугодиям</w:t>
            </w:r>
          </w:p>
        </w:tc>
      </w:tr>
      <w:tr w:rsidR="002B1650" w:rsidRPr="002B1650" w:rsidTr="002B1650">
        <w:tc>
          <w:tcPr>
            <w:tcW w:w="5529" w:type="dxa"/>
            <w:vMerge w:val="restart"/>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Здоровье школьников</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Три раза в год</w:t>
            </w:r>
          </w:p>
        </w:tc>
      </w:tr>
      <w:tr w:rsidR="002B1650" w:rsidRPr="002B1650" w:rsidTr="002B1650">
        <w:tc>
          <w:tcPr>
            <w:tcW w:w="5529" w:type="dxa"/>
            <w:vMerge/>
            <w:hideMark/>
          </w:tcPr>
          <w:p w:rsidR="002B1650" w:rsidRPr="002B1650" w:rsidRDefault="002B1650" w:rsidP="002B1650">
            <w:pPr>
              <w:pStyle w:val="a4"/>
              <w:jc w:val="both"/>
              <w:rPr>
                <w:rFonts w:ascii="Times New Roman" w:hAnsi="Times New Roman"/>
                <w:sz w:val="26"/>
                <w:szCs w:val="26"/>
              </w:rPr>
            </w:pP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Один раз в год</w:t>
            </w:r>
          </w:p>
        </w:tc>
      </w:tr>
      <w:tr w:rsidR="002B1650" w:rsidRPr="002B1650" w:rsidTr="002B1650">
        <w:tc>
          <w:tcPr>
            <w:tcW w:w="5529" w:type="dxa"/>
            <w:vMerge w:val="restart"/>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Здоровье педагогов</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Три раза в год</w:t>
            </w:r>
          </w:p>
        </w:tc>
      </w:tr>
      <w:tr w:rsidR="002B1650" w:rsidRPr="002B1650" w:rsidTr="002B1650">
        <w:tc>
          <w:tcPr>
            <w:tcW w:w="5529" w:type="dxa"/>
            <w:vMerge/>
            <w:hideMark/>
          </w:tcPr>
          <w:p w:rsidR="002B1650" w:rsidRPr="002B1650" w:rsidRDefault="002B1650" w:rsidP="002B1650">
            <w:pPr>
              <w:pStyle w:val="a4"/>
              <w:jc w:val="both"/>
              <w:rPr>
                <w:rFonts w:ascii="Times New Roman" w:hAnsi="Times New Roman"/>
                <w:sz w:val="26"/>
                <w:szCs w:val="26"/>
              </w:rPr>
            </w:pP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Один раз в год</w:t>
            </w:r>
          </w:p>
        </w:tc>
      </w:tr>
      <w:tr w:rsidR="002B1650" w:rsidRPr="002B1650" w:rsidTr="002B1650">
        <w:tc>
          <w:tcPr>
            <w:tcW w:w="5529"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Уровень взаимодействия всех участников образовательного процесса</w:t>
            </w:r>
          </w:p>
        </w:tc>
        <w:tc>
          <w:tcPr>
            <w:tcW w:w="3686"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По полугодиям</w:t>
            </w:r>
          </w:p>
        </w:tc>
      </w:tr>
    </w:tbl>
    <w:p w:rsidR="002B1650" w:rsidRDefault="002B1650" w:rsidP="002B1650">
      <w:pPr>
        <w:pStyle w:val="a4"/>
        <w:jc w:val="both"/>
        <w:rPr>
          <w:rFonts w:ascii="Times New Roman" w:hAnsi="Times New Roman"/>
          <w:sz w:val="26"/>
          <w:szCs w:val="26"/>
        </w:rPr>
      </w:pPr>
      <w:r w:rsidRPr="002B1650">
        <w:rPr>
          <w:rFonts w:ascii="Times New Roman" w:hAnsi="Times New Roman"/>
          <w:sz w:val="26"/>
          <w:szCs w:val="26"/>
        </w:rPr>
        <w:t> </w:t>
      </w:r>
    </w:p>
    <w:p w:rsidR="002B1650" w:rsidRPr="002B1650" w:rsidRDefault="002B1650" w:rsidP="002B1650">
      <w:pPr>
        <w:pStyle w:val="a4"/>
        <w:ind w:left="-284"/>
        <w:jc w:val="both"/>
        <w:rPr>
          <w:rFonts w:ascii="Times New Roman" w:hAnsi="Times New Roman"/>
          <w:b/>
          <w:sz w:val="26"/>
          <w:szCs w:val="26"/>
        </w:rPr>
      </w:pPr>
      <w:r w:rsidRPr="002B1650">
        <w:rPr>
          <w:rFonts w:ascii="Times New Roman" w:hAnsi="Times New Roman"/>
          <w:b/>
          <w:sz w:val="26"/>
          <w:szCs w:val="26"/>
        </w:rPr>
        <w:t xml:space="preserve">       </w:t>
      </w:r>
      <w:r w:rsidRPr="002B1650">
        <w:rPr>
          <w:rFonts w:ascii="Times New Roman" w:hAnsi="Times New Roman"/>
          <w:b/>
          <w:sz w:val="26"/>
          <w:szCs w:val="26"/>
        </w:rPr>
        <w:t xml:space="preserve">Прогнозируемые риски, возможные способы </w:t>
      </w:r>
      <w:r w:rsidRPr="002B1650">
        <w:rPr>
          <w:rFonts w:ascii="Times New Roman" w:hAnsi="Times New Roman"/>
          <w:b/>
          <w:sz w:val="26"/>
          <w:szCs w:val="26"/>
        </w:rPr>
        <w:t xml:space="preserve">предупреждения и компенсации их </w:t>
      </w:r>
      <w:r w:rsidRPr="002B1650">
        <w:rPr>
          <w:rFonts w:ascii="Times New Roman" w:hAnsi="Times New Roman"/>
          <w:b/>
          <w:sz w:val="26"/>
          <w:szCs w:val="26"/>
        </w:rPr>
        <w:t xml:space="preserve">негативных последствий при реализации программы развития </w:t>
      </w:r>
    </w:p>
    <w:tbl>
      <w:tblPr>
        <w:tblStyle w:val="af6"/>
        <w:tblW w:w="9498" w:type="dxa"/>
        <w:tblInd w:w="-176" w:type="dxa"/>
        <w:tblLook w:val="04A0" w:firstRow="1" w:lastRow="0" w:firstColumn="1" w:lastColumn="0" w:noHBand="0" w:noVBand="1"/>
      </w:tblPr>
      <w:tblGrid>
        <w:gridCol w:w="3545"/>
        <w:gridCol w:w="5953"/>
      </w:tblGrid>
      <w:tr w:rsidR="002B1650" w:rsidRPr="002B1650" w:rsidTr="002B1650">
        <w:tc>
          <w:tcPr>
            <w:tcW w:w="3545" w:type="dxa"/>
            <w:hideMark/>
          </w:tcPr>
          <w:p w:rsidR="002B1650" w:rsidRPr="002B1650" w:rsidRDefault="002B1650" w:rsidP="002B1650">
            <w:pPr>
              <w:pStyle w:val="a4"/>
              <w:jc w:val="center"/>
              <w:rPr>
                <w:rFonts w:ascii="Times New Roman" w:hAnsi="Times New Roman"/>
                <w:sz w:val="26"/>
                <w:szCs w:val="26"/>
              </w:rPr>
            </w:pPr>
            <w:r w:rsidRPr="002B1650">
              <w:rPr>
                <w:rFonts w:ascii="Times New Roman" w:hAnsi="Times New Roman"/>
                <w:iCs/>
                <w:sz w:val="26"/>
                <w:szCs w:val="26"/>
              </w:rPr>
              <w:t>Прогнозируемые риски</w:t>
            </w:r>
          </w:p>
        </w:tc>
        <w:tc>
          <w:tcPr>
            <w:tcW w:w="5953" w:type="dxa"/>
            <w:hideMark/>
          </w:tcPr>
          <w:p w:rsidR="002B1650" w:rsidRPr="002B1650" w:rsidRDefault="002B1650" w:rsidP="002B1650">
            <w:pPr>
              <w:pStyle w:val="a4"/>
              <w:jc w:val="center"/>
              <w:rPr>
                <w:rFonts w:ascii="Times New Roman" w:hAnsi="Times New Roman"/>
                <w:sz w:val="26"/>
                <w:szCs w:val="26"/>
              </w:rPr>
            </w:pPr>
            <w:r w:rsidRPr="002B1650">
              <w:rPr>
                <w:rFonts w:ascii="Times New Roman" w:hAnsi="Times New Roman"/>
                <w:iCs/>
                <w:sz w:val="26"/>
                <w:szCs w:val="26"/>
              </w:rPr>
              <w:t>Способы предупреждения и компенсации</w:t>
            </w:r>
            <w:r w:rsidRPr="002B1650">
              <w:rPr>
                <w:rFonts w:ascii="Times New Roman" w:hAnsi="Times New Roman"/>
                <w:sz w:val="26"/>
                <w:szCs w:val="26"/>
              </w:rPr>
              <w:br/>
            </w:r>
            <w:r w:rsidRPr="002B1650">
              <w:rPr>
                <w:rFonts w:ascii="Times New Roman" w:hAnsi="Times New Roman"/>
                <w:iCs/>
                <w:sz w:val="26"/>
                <w:szCs w:val="26"/>
              </w:rPr>
              <w:t> их негативных последствий</w:t>
            </w:r>
          </w:p>
        </w:tc>
      </w:tr>
      <w:tr w:rsidR="002B1650" w:rsidRPr="002B1650" w:rsidTr="002B1650">
        <w:tc>
          <w:tcPr>
            <w:tcW w:w="3545"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Возрастание учебной нагрузки учащихся при реализации проектов</w:t>
            </w:r>
          </w:p>
        </w:tc>
        <w:tc>
          <w:tcPr>
            <w:tcW w:w="5953"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Разработка с учетом валеологических основ плана школьного образовательного процесса</w:t>
            </w:r>
          </w:p>
        </w:tc>
      </w:tr>
      <w:tr w:rsidR="002B1650" w:rsidRPr="002B1650" w:rsidTr="002B1650">
        <w:tc>
          <w:tcPr>
            <w:tcW w:w="3545"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Низкий уровень мотивации учащихся</w:t>
            </w:r>
          </w:p>
        </w:tc>
        <w:tc>
          <w:tcPr>
            <w:tcW w:w="5953"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Создание ситуации у</w:t>
            </w:r>
            <w:r>
              <w:rPr>
                <w:rFonts w:ascii="Times New Roman" w:hAnsi="Times New Roman"/>
                <w:sz w:val="26"/>
                <w:szCs w:val="26"/>
              </w:rPr>
              <w:t>спешности для школьников, участ</w:t>
            </w:r>
            <w:r w:rsidRPr="002B1650">
              <w:rPr>
                <w:rFonts w:ascii="Times New Roman" w:hAnsi="Times New Roman"/>
                <w:sz w:val="26"/>
                <w:szCs w:val="26"/>
              </w:rPr>
              <w:t>вующих в научно-исследовательской работе, использование различных видов стимулирования их деятельности.</w:t>
            </w:r>
          </w:p>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Широкая популяризация достигнутых позитивных результатов и общественная оценка труда.</w:t>
            </w:r>
          </w:p>
        </w:tc>
      </w:tr>
      <w:tr w:rsidR="002B1650" w:rsidRPr="002B1650" w:rsidTr="002B1650">
        <w:tc>
          <w:tcPr>
            <w:tcW w:w="3545"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Значительные затраты времени у учащихся</w:t>
            </w:r>
          </w:p>
        </w:tc>
        <w:tc>
          <w:tcPr>
            <w:tcW w:w="5953"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Эффективное планирование, организация, мониторинг успешности и оптимальный уровень эмоционально-физических затрат. Корректировка в связи с полученными в ходе мониторинга результатами процессов, определенных программой развития.</w:t>
            </w:r>
          </w:p>
        </w:tc>
      </w:tr>
      <w:tr w:rsidR="002B1650" w:rsidRPr="002B1650" w:rsidTr="002B1650">
        <w:tc>
          <w:tcPr>
            <w:tcW w:w="3545"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Возникновение трудностей у учителей, внедряющих новые образовательные технологии в практику своей работы</w:t>
            </w:r>
          </w:p>
        </w:tc>
        <w:tc>
          <w:tcPr>
            <w:tcW w:w="5953"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Проведение учебных семинаров, индивидуальных консультаций, тренингов по проблемам модернизации образовательного процесса в школе.</w:t>
            </w:r>
          </w:p>
        </w:tc>
      </w:tr>
      <w:tr w:rsidR="002B1650" w:rsidRPr="002B1650" w:rsidTr="002B1650">
        <w:tc>
          <w:tcPr>
            <w:tcW w:w="3545"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Значительные затраты времени у учителей</w:t>
            </w:r>
          </w:p>
        </w:tc>
        <w:tc>
          <w:tcPr>
            <w:tcW w:w="5953"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Разработка алгоритма введения модуля в образовательный процесс, проведение тренингов и консультаций по рациональному распределению времени и использование разработанных практических решений. Популяризация удачного опыта в этом направлении.</w:t>
            </w:r>
          </w:p>
        </w:tc>
      </w:tr>
      <w:tr w:rsidR="002B1650" w:rsidRPr="002B1650" w:rsidTr="002B1650">
        <w:tc>
          <w:tcPr>
            <w:tcW w:w="3545"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lastRenderedPageBreak/>
              <w:t>Отсутствие разработанных методик экспертизы инноваций, вследствие чего не происходит своевременной коррекции результатов инновационной деятельности</w:t>
            </w:r>
          </w:p>
        </w:tc>
        <w:tc>
          <w:tcPr>
            <w:tcW w:w="5953"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Своевременная разработка методик диагностики инноваций, определение критериев самооценки и общественной оценки деятельности школы.</w:t>
            </w:r>
          </w:p>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Своевременное плановое проведение мониторинга, разработка методик обработки и анализа полученной информации.</w:t>
            </w:r>
          </w:p>
        </w:tc>
      </w:tr>
      <w:tr w:rsidR="002B1650" w:rsidRPr="002B1650" w:rsidTr="002B1650">
        <w:tc>
          <w:tcPr>
            <w:tcW w:w="3545"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Недостаточное использование творческого потенциала педагогов в экспериментальной работе вследствие ее многоплановости и трудоемкости</w:t>
            </w:r>
          </w:p>
        </w:tc>
        <w:tc>
          <w:tcPr>
            <w:tcW w:w="5953"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Использование различных видов стимулирования участия педагогов в инновационной деятельности.</w:t>
            </w:r>
          </w:p>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Обязательная популяризация достигнутых позитивных результатов.</w:t>
            </w:r>
          </w:p>
        </w:tc>
      </w:tr>
      <w:tr w:rsidR="002B1650" w:rsidRPr="002B1650" w:rsidTr="002B1650">
        <w:tc>
          <w:tcPr>
            <w:tcW w:w="3545"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Отсутствие у коллектива и общественности четких представлений о ходе реализации инноваций, запланированных в программе развития</w:t>
            </w:r>
          </w:p>
        </w:tc>
        <w:tc>
          <w:tcPr>
            <w:tcW w:w="5953"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Обязательная своевременная систематизация полученных результатов, их аналитическое обобщение, коррекция и планирование дальнейшего развития экспериментальной работы.</w:t>
            </w:r>
          </w:p>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Открытый характер проходящих инновационных проектов (публикации, общественная экспертиза, творческие семинары, публичный отчет и др.)</w:t>
            </w:r>
          </w:p>
        </w:tc>
      </w:tr>
      <w:tr w:rsidR="002B1650" w:rsidRPr="002B1650" w:rsidTr="002B1650">
        <w:tc>
          <w:tcPr>
            <w:tcW w:w="3545" w:type="dxa"/>
            <w:hideMark/>
          </w:tcPr>
          <w:p w:rsidR="002B1650" w:rsidRPr="002B1650" w:rsidRDefault="005521A0" w:rsidP="002B1650">
            <w:pPr>
              <w:pStyle w:val="a4"/>
              <w:jc w:val="both"/>
              <w:rPr>
                <w:rFonts w:ascii="Times New Roman" w:hAnsi="Times New Roman"/>
                <w:sz w:val="26"/>
                <w:szCs w:val="26"/>
              </w:rPr>
            </w:pPr>
            <w:r w:rsidRPr="002B1650">
              <w:rPr>
                <w:rFonts w:ascii="Times New Roman" w:hAnsi="Times New Roman"/>
                <w:sz w:val="26"/>
                <w:szCs w:val="26"/>
              </w:rPr>
              <w:t>Физические и психологические п</w:t>
            </w:r>
            <w:r>
              <w:rPr>
                <w:rFonts w:ascii="Times New Roman" w:hAnsi="Times New Roman"/>
                <w:sz w:val="26"/>
                <w:szCs w:val="26"/>
              </w:rPr>
              <w:t>ерегрузки, испытываемые участни</w:t>
            </w:r>
            <w:r w:rsidRPr="002B1650">
              <w:rPr>
                <w:rFonts w:ascii="Times New Roman" w:hAnsi="Times New Roman"/>
                <w:sz w:val="26"/>
                <w:szCs w:val="26"/>
              </w:rPr>
              <w:t>ками инновационной деятельности, нег</w:t>
            </w:r>
            <w:r>
              <w:rPr>
                <w:rFonts w:ascii="Times New Roman" w:hAnsi="Times New Roman"/>
                <w:sz w:val="26"/>
                <w:szCs w:val="26"/>
              </w:rPr>
              <w:t>ативно воздействующие на эмоции</w:t>
            </w:r>
            <w:r w:rsidRPr="002B1650">
              <w:rPr>
                <w:rFonts w:ascii="Times New Roman" w:hAnsi="Times New Roman"/>
                <w:sz w:val="26"/>
                <w:szCs w:val="26"/>
              </w:rPr>
              <w:t>онально-психологический климат в школьной образовательной среде</w:t>
            </w:r>
          </w:p>
        </w:tc>
        <w:tc>
          <w:tcPr>
            <w:tcW w:w="5953" w:type="dxa"/>
            <w:hideMark/>
          </w:tcPr>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Поучение своевременной информации о целях, задачах и этапах проходящих инновационных процессов.</w:t>
            </w:r>
          </w:p>
          <w:p w:rsidR="002B1650" w:rsidRPr="002B1650" w:rsidRDefault="002B1650" w:rsidP="002B1650">
            <w:pPr>
              <w:pStyle w:val="a4"/>
              <w:jc w:val="both"/>
              <w:rPr>
                <w:rFonts w:ascii="Times New Roman" w:hAnsi="Times New Roman"/>
                <w:sz w:val="26"/>
                <w:szCs w:val="26"/>
              </w:rPr>
            </w:pPr>
            <w:r w:rsidRPr="002B1650">
              <w:rPr>
                <w:rFonts w:ascii="Times New Roman" w:hAnsi="Times New Roman"/>
                <w:sz w:val="26"/>
                <w:szCs w:val="26"/>
              </w:rPr>
              <w:t>Спланированное системное психолого-педагогическое сопровождение инновационной образовательной деятельности.</w:t>
            </w:r>
          </w:p>
        </w:tc>
      </w:tr>
    </w:tbl>
    <w:p w:rsidR="00E62E2F" w:rsidRPr="002B1650" w:rsidRDefault="00E62E2F" w:rsidP="002B1650">
      <w:pPr>
        <w:pStyle w:val="a4"/>
        <w:jc w:val="both"/>
        <w:rPr>
          <w:rFonts w:ascii="Times New Roman" w:hAnsi="Times New Roman"/>
          <w:sz w:val="26"/>
          <w:szCs w:val="26"/>
        </w:rPr>
      </w:pPr>
    </w:p>
    <w:tbl>
      <w:tblPr>
        <w:tblW w:w="14610" w:type="dxa"/>
        <w:tblCellSpacing w:w="15" w:type="dxa"/>
        <w:tblCellMar>
          <w:top w:w="15" w:type="dxa"/>
          <w:left w:w="15" w:type="dxa"/>
          <w:bottom w:w="15" w:type="dxa"/>
          <w:right w:w="15" w:type="dxa"/>
        </w:tblCellMar>
        <w:tblLook w:val="04A0" w:firstRow="1" w:lastRow="0" w:firstColumn="1" w:lastColumn="0" w:noHBand="0" w:noVBand="1"/>
      </w:tblPr>
      <w:tblGrid>
        <w:gridCol w:w="14610"/>
      </w:tblGrid>
      <w:tr w:rsidR="00DC2E87" w:rsidRPr="00594B3D" w:rsidTr="00B83160">
        <w:trPr>
          <w:tblCellSpacing w:w="15" w:type="dxa"/>
        </w:trPr>
        <w:tc>
          <w:tcPr>
            <w:tcW w:w="14550" w:type="dxa"/>
            <w:vAlign w:val="center"/>
            <w:hideMark/>
          </w:tcPr>
          <w:p w:rsidR="00DC2E87" w:rsidRPr="00DC2E87" w:rsidRDefault="00DC2E87" w:rsidP="00DC2E8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C2E87">
              <w:rPr>
                <w:rFonts w:ascii="Times New Roman" w:eastAsia="Times New Roman" w:hAnsi="Times New Roman" w:cs="Times New Roman"/>
                <w:b/>
                <w:bCs/>
                <w:iCs/>
                <w:sz w:val="24"/>
                <w:szCs w:val="24"/>
                <w:lang w:eastAsia="ru-RU"/>
              </w:rPr>
              <w:t xml:space="preserve">Мероприятия по реализации положений Программы развития школы </w:t>
            </w:r>
          </w:p>
          <w:p w:rsidR="00DC2E87" w:rsidRPr="00594B3D" w:rsidRDefault="00DC2E87" w:rsidP="00DC2E8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C2E87">
              <w:rPr>
                <w:rFonts w:ascii="Times New Roman" w:eastAsia="Times New Roman" w:hAnsi="Times New Roman" w:cs="Times New Roman"/>
                <w:b/>
                <w:bCs/>
                <w:iCs/>
                <w:sz w:val="24"/>
                <w:szCs w:val="24"/>
                <w:lang w:eastAsia="ru-RU"/>
              </w:rPr>
              <w:t>Повышение качества образования.</w:t>
            </w:r>
          </w:p>
          <w:tbl>
            <w:tblPr>
              <w:tblStyle w:val="af6"/>
              <w:tblW w:w="9773" w:type="dxa"/>
              <w:tblInd w:w="3" w:type="dxa"/>
              <w:tblLook w:val="04A0" w:firstRow="1" w:lastRow="0" w:firstColumn="1" w:lastColumn="0" w:noHBand="0" w:noVBand="1"/>
            </w:tblPr>
            <w:tblGrid>
              <w:gridCol w:w="5361"/>
              <w:gridCol w:w="2018"/>
              <w:gridCol w:w="2394"/>
            </w:tblGrid>
            <w:tr w:rsidR="00DC2E87" w:rsidRPr="00594B3D" w:rsidTr="00DC2E87">
              <w:tc>
                <w:tcPr>
                  <w:tcW w:w="5361" w:type="dxa"/>
                  <w:hideMark/>
                </w:tcPr>
                <w:p w:rsidR="00DC2E87" w:rsidRPr="00DC2E87" w:rsidRDefault="00DC2E87" w:rsidP="003B3702">
                  <w:pPr>
                    <w:jc w:val="center"/>
                    <w:rPr>
                      <w:bCs/>
                      <w:sz w:val="24"/>
                      <w:szCs w:val="24"/>
                    </w:rPr>
                  </w:pPr>
                  <w:r w:rsidRPr="00DC2E87">
                    <w:rPr>
                      <w:bCs/>
                      <w:sz w:val="24"/>
                      <w:szCs w:val="24"/>
                    </w:rPr>
                    <w:t>Мероприятия</w:t>
                  </w:r>
                </w:p>
              </w:tc>
              <w:tc>
                <w:tcPr>
                  <w:tcW w:w="2018" w:type="dxa"/>
                  <w:hideMark/>
                </w:tcPr>
                <w:p w:rsidR="00DC2E87" w:rsidRPr="00594B3D" w:rsidRDefault="00DC2E87" w:rsidP="003B3702">
                  <w:pPr>
                    <w:rPr>
                      <w:sz w:val="24"/>
                      <w:szCs w:val="24"/>
                    </w:rPr>
                  </w:pPr>
                  <w:r w:rsidRPr="00594B3D">
                    <w:rPr>
                      <w:sz w:val="24"/>
                      <w:szCs w:val="24"/>
                    </w:rPr>
                    <w:t>Сроки</w:t>
                  </w:r>
                </w:p>
              </w:tc>
              <w:tc>
                <w:tcPr>
                  <w:tcW w:w="2394" w:type="dxa"/>
                  <w:hideMark/>
                </w:tcPr>
                <w:p w:rsidR="00DC2E87" w:rsidRPr="00594B3D" w:rsidRDefault="00DC2E87" w:rsidP="003B3702">
                  <w:pPr>
                    <w:rPr>
                      <w:sz w:val="24"/>
                      <w:szCs w:val="24"/>
                    </w:rPr>
                  </w:pPr>
                  <w:r w:rsidRPr="00594B3D">
                    <w:rPr>
                      <w:sz w:val="24"/>
                      <w:szCs w:val="24"/>
                    </w:rPr>
                    <w:t>Ответственные</w:t>
                  </w:r>
                </w:p>
              </w:tc>
            </w:tr>
            <w:tr w:rsidR="00DC2E87" w:rsidRPr="00594B3D" w:rsidTr="00DC2E87">
              <w:tc>
                <w:tcPr>
                  <w:tcW w:w="5361" w:type="dxa"/>
                  <w:hideMark/>
                </w:tcPr>
                <w:p w:rsidR="00DC2E87" w:rsidRPr="00DC2E87" w:rsidRDefault="00DC2E87" w:rsidP="003B3702">
                  <w:pPr>
                    <w:rPr>
                      <w:bCs/>
                      <w:sz w:val="24"/>
                      <w:szCs w:val="24"/>
                    </w:rPr>
                  </w:pPr>
                  <w:r w:rsidRPr="00DC2E87">
                    <w:rPr>
                      <w:bCs/>
                      <w:sz w:val="24"/>
                      <w:szCs w:val="24"/>
                    </w:rPr>
                    <w:t xml:space="preserve">Разработка долгосрочного прогноза демографической ситуации социума. </w:t>
                  </w:r>
                </w:p>
              </w:tc>
              <w:tc>
                <w:tcPr>
                  <w:tcW w:w="2018" w:type="dxa"/>
                  <w:hideMark/>
                </w:tcPr>
                <w:p w:rsidR="00DC2E87" w:rsidRPr="00594B3D" w:rsidRDefault="00DC2E87" w:rsidP="00DC2E87">
                  <w:pPr>
                    <w:rPr>
                      <w:sz w:val="24"/>
                      <w:szCs w:val="24"/>
                    </w:rPr>
                  </w:pPr>
                  <w:r w:rsidRPr="00594B3D">
                    <w:rPr>
                      <w:sz w:val="24"/>
                      <w:szCs w:val="24"/>
                    </w:rPr>
                    <w:t>201</w:t>
                  </w:r>
                  <w:r>
                    <w:rPr>
                      <w:sz w:val="24"/>
                      <w:szCs w:val="24"/>
                    </w:rPr>
                    <w:t>1</w:t>
                  </w:r>
                  <w:r w:rsidRPr="00594B3D">
                    <w:rPr>
                      <w:sz w:val="24"/>
                      <w:szCs w:val="24"/>
                    </w:rPr>
                    <w:t>г.</w:t>
                  </w:r>
                </w:p>
              </w:tc>
              <w:tc>
                <w:tcPr>
                  <w:tcW w:w="2394" w:type="dxa"/>
                  <w:hideMark/>
                </w:tcPr>
                <w:p w:rsidR="00DC2E87" w:rsidRPr="00594B3D" w:rsidRDefault="00DC2E87" w:rsidP="00DC2E87">
                  <w:pPr>
                    <w:rPr>
                      <w:sz w:val="24"/>
                      <w:szCs w:val="24"/>
                    </w:rPr>
                  </w:pPr>
                  <w:r w:rsidRPr="00594B3D">
                    <w:rPr>
                      <w:sz w:val="24"/>
                      <w:szCs w:val="24"/>
                    </w:rPr>
                    <w:t xml:space="preserve">Администрация школы </w:t>
                  </w:r>
                </w:p>
              </w:tc>
            </w:tr>
            <w:tr w:rsidR="00DC2E87" w:rsidRPr="00594B3D" w:rsidTr="00DC2E87">
              <w:tc>
                <w:tcPr>
                  <w:tcW w:w="5361" w:type="dxa"/>
                  <w:hideMark/>
                </w:tcPr>
                <w:p w:rsidR="00DC2E87" w:rsidRPr="00DC2E87" w:rsidRDefault="00DC2E87" w:rsidP="003B3702">
                  <w:pPr>
                    <w:rPr>
                      <w:bCs/>
                      <w:sz w:val="24"/>
                      <w:szCs w:val="24"/>
                    </w:rPr>
                  </w:pPr>
                  <w:r w:rsidRPr="00DC2E87">
                    <w:rPr>
                      <w:bCs/>
                      <w:sz w:val="24"/>
                      <w:szCs w:val="24"/>
                    </w:rPr>
                    <w:t xml:space="preserve">Проведение комплексного анализа структуры общеобразовательного учреждения, разработка рекомендаций по ее оптимизации. </w:t>
                  </w:r>
                </w:p>
              </w:tc>
              <w:tc>
                <w:tcPr>
                  <w:tcW w:w="2018" w:type="dxa"/>
                  <w:hideMark/>
                </w:tcPr>
                <w:p w:rsidR="00DC2E87" w:rsidRPr="00594B3D" w:rsidRDefault="00DC2E87" w:rsidP="003B3702">
                  <w:pPr>
                    <w:rPr>
                      <w:sz w:val="24"/>
                      <w:szCs w:val="24"/>
                    </w:rPr>
                  </w:pPr>
                  <w:r w:rsidRPr="00594B3D">
                    <w:rPr>
                      <w:sz w:val="24"/>
                      <w:szCs w:val="24"/>
                    </w:rPr>
                    <w:t xml:space="preserve">2011г. </w:t>
                  </w:r>
                </w:p>
              </w:tc>
              <w:tc>
                <w:tcPr>
                  <w:tcW w:w="2394" w:type="dxa"/>
                  <w:hideMark/>
                </w:tcPr>
                <w:p w:rsidR="00DC2E87" w:rsidRPr="00594B3D" w:rsidRDefault="00DC2E87" w:rsidP="00DC2E87">
                  <w:pPr>
                    <w:rPr>
                      <w:sz w:val="24"/>
                      <w:szCs w:val="24"/>
                    </w:rPr>
                  </w:pPr>
                  <w:r w:rsidRPr="00594B3D">
                    <w:rPr>
                      <w:sz w:val="24"/>
                      <w:szCs w:val="24"/>
                    </w:rPr>
                    <w:t xml:space="preserve">Педагогический совет </w:t>
                  </w:r>
                </w:p>
              </w:tc>
            </w:tr>
            <w:tr w:rsidR="00DC2E87" w:rsidRPr="00594B3D" w:rsidTr="00DC2E87">
              <w:tc>
                <w:tcPr>
                  <w:tcW w:w="5361" w:type="dxa"/>
                  <w:hideMark/>
                </w:tcPr>
                <w:p w:rsidR="00DC2E87" w:rsidRPr="00DC2E87" w:rsidRDefault="00DC2E87" w:rsidP="003B3702">
                  <w:pPr>
                    <w:rPr>
                      <w:bCs/>
                      <w:sz w:val="24"/>
                      <w:szCs w:val="24"/>
                    </w:rPr>
                  </w:pPr>
                  <w:r w:rsidRPr="00DC2E87">
                    <w:rPr>
                      <w:bCs/>
                      <w:sz w:val="24"/>
                      <w:szCs w:val="24"/>
                    </w:rPr>
                    <w:t xml:space="preserve">Совершенствование образовательной программы школы в связи с постоянно меняющимися социально-экономическими условиями </w:t>
                  </w:r>
                </w:p>
              </w:tc>
              <w:tc>
                <w:tcPr>
                  <w:tcW w:w="2018" w:type="dxa"/>
                  <w:hideMark/>
                </w:tcPr>
                <w:p w:rsidR="00DC2E87" w:rsidRPr="00594B3D" w:rsidRDefault="00DC2E87" w:rsidP="00DC2E87">
                  <w:pPr>
                    <w:rPr>
                      <w:sz w:val="24"/>
                      <w:szCs w:val="24"/>
                    </w:rPr>
                  </w:pPr>
                  <w:r w:rsidRPr="00594B3D">
                    <w:rPr>
                      <w:sz w:val="24"/>
                      <w:szCs w:val="24"/>
                    </w:rPr>
                    <w:t>201</w:t>
                  </w:r>
                  <w:r>
                    <w:rPr>
                      <w:sz w:val="24"/>
                      <w:szCs w:val="24"/>
                    </w:rPr>
                    <w:t>1</w:t>
                  </w:r>
                  <w:r w:rsidRPr="00594B3D">
                    <w:rPr>
                      <w:sz w:val="24"/>
                      <w:szCs w:val="24"/>
                    </w:rPr>
                    <w:t>-2015г.</w:t>
                  </w:r>
                </w:p>
              </w:tc>
              <w:tc>
                <w:tcPr>
                  <w:tcW w:w="2394" w:type="dxa"/>
                  <w:hideMark/>
                </w:tcPr>
                <w:p w:rsidR="00DC2E87" w:rsidRDefault="00DC2E87" w:rsidP="00DC2E87">
                  <w:pPr>
                    <w:rPr>
                      <w:sz w:val="24"/>
                      <w:szCs w:val="24"/>
                    </w:rPr>
                  </w:pPr>
                  <w:r w:rsidRPr="00594B3D">
                    <w:rPr>
                      <w:sz w:val="24"/>
                      <w:szCs w:val="24"/>
                    </w:rPr>
                    <w:t xml:space="preserve">Администрация школы </w:t>
                  </w:r>
                </w:p>
                <w:p w:rsidR="00DC2E87" w:rsidRPr="00594B3D" w:rsidRDefault="00DC2E87" w:rsidP="00DC2E87">
                  <w:pPr>
                    <w:rPr>
                      <w:sz w:val="24"/>
                      <w:szCs w:val="24"/>
                    </w:rPr>
                  </w:pPr>
                </w:p>
              </w:tc>
            </w:tr>
            <w:tr w:rsidR="00DC2E87" w:rsidRPr="00594B3D" w:rsidTr="00DC2E87">
              <w:tc>
                <w:tcPr>
                  <w:tcW w:w="5361" w:type="dxa"/>
                  <w:hideMark/>
                </w:tcPr>
                <w:p w:rsidR="00DC2E87" w:rsidRPr="00DC2E87" w:rsidRDefault="00DC2E87" w:rsidP="003B3702">
                  <w:pPr>
                    <w:rPr>
                      <w:bCs/>
                      <w:sz w:val="24"/>
                      <w:szCs w:val="24"/>
                    </w:rPr>
                  </w:pPr>
                  <w:r w:rsidRPr="00DC2E87">
                    <w:rPr>
                      <w:bCs/>
                      <w:sz w:val="24"/>
                      <w:szCs w:val="24"/>
                    </w:rPr>
                    <w:t>Становление системы мониторинга физического, психического, умственного, нравственного здоровья учащихся.</w:t>
                  </w:r>
                </w:p>
              </w:tc>
              <w:tc>
                <w:tcPr>
                  <w:tcW w:w="2018" w:type="dxa"/>
                  <w:hideMark/>
                </w:tcPr>
                <w:p w:rsidR="00DC2E87" w:rsidRPr="00594B3D" w:rsidRDefault="00DC2E87" w:rsidP="00DC2E87">
                  <w:pPr>
                    <w:rPr>
                      <w:sz w:val="24"/>
                      <w:szCs w:val="24"/>
                    </w:rPr>
                  </w:pPr>
                  <w:r w:rsidRPr="00594B3D">
                    <w:rPr>
                      <w:sz w:val="24"/>
                      <w:szCs w:val="24"/>
                    </w:rPr>
                    <w:t>201</w:t>
                  </w:r>
                  <w:r>
                    <w:rPr>
                      <w:sz w:val="24"/>
                      <w:szCs w:val="24"/>
                    </w:rPr>
                    <w:t>1</w:t>
                  </w:r>
                  <w:r w:rsidRPr="00594B3D">
                    <w:rPr>
                      <w:sz w:val="24"/>
                      <w:szCs w:val="24"/>
                    </w:rPr>
                    <w:t xml:space="preserve">-2015г. </w:t>
                  </w:r>
                </w:p>
              </w:tc>
              <w:tc>
                <w:tcPr>
                  <w:tcW w:w="2394" w:type="dxa"/>
                  <w:hideMark/>
                </w:tcPr>
                <w:p w:rsidR="00DC2E87" w:rsidRPr="00594B3D" w:rsidRDefault="00DC2E87" w:rsidP="00DC2E87">
                  <w:pPr>
                    <w:rPr>
                      <w:sz w:val="24"/>
                      <w:szCs w:val="24"/>
                    </w:rPr>
                  </w:pPr>
                  <w:r w:rsidRPr="00594B3D">
                    <w:rPr>
                      <w:sz w:val="24"/>
                      <w:szCs w:val="24"/>
                    </w:rPr>
                    <w:t xml:space="preserve">Администрация школы </w:t>
                  </w:r>
                  <w:r>
                    <w:rPr>
                      <w:sz w:val="24"/>
                      <w:szCs w:val="24"/>
                    </w:rPr>
                    <w:t xml:space="preserve">Педагогический </w:t>
                  </w:r>
                  <w:r w:rsidRPr="00594B3D">
                    <w:rPr>
                      <w:sz w:val="24"/>
                      <w:szCs w:val="24"/>
                    </w:rPr>
                    <w:t xml:space="preserve">совет </w:t>
                  </w:r>
                </w:p>
              </w:tc>
            </w:tr>
            <w:tr w:rsidR="00DC2E87" w:rsidRPr="00594B3D" w:rsidTr="00DC2E87">
              <w:tc>
                <w:tcPr>
                  <w:tcW w:w="5361" w:type="dxa"/>
                  <w:hideMark/>
                </w:tcPr>
                <w:p w:rsidR="00DC2E87" w:rsidRPr="00DC2E87" w:rsidRDefault="00DC2E87" w:rsidP="003B3702">
                  <w:pPr>
                    <w:rPr>
                      <w:bCs/>
                      <w:sz w:val="24"/>
                      <w:szCs w:val="24"/>
                    </w:rPr>
                  </w:pPr>
                  <w:r w:rsidRPr="00DC2E87">
                    <w:rPr>
                      <w:bCs/>
                      <w:sz w:val="24"/>
                      <w:szCs w:val="24"/>
                    </w:rPr>
                    <w:lastRenderedPageBreak/>
                    <w:t>Работа с педагогическим коллективом по осознанию и принятию принципов государственной политики в области образования, по осознанию своей роли в реформировании системы обучения.</w:t>
                  </w:r>
                </w:p>
              </w:tc>
              <w:tc>
                <w:tcPr>
                  <w:tcW w:w="2018" w:type="dxa"/>
                  <w:hideMark/>
                </w:tcPr>
                <w:p w:rsidR="00DC2E87" w:rsidRPr="00594B3D" w:rsidRDefault="00DC2E87" w:rsidP="00DC2E87">
                  <w:pPr>
                    <w:rPr>
                      <w:sz w:val="24"/>
                      <w:szCs w:val="24"/>
                    </w:rPr>
                  </w:pPr>
                  <w:r w:rsidRPr="00594B3D">
                    <w:rPr>
                      <w:sz w:val="24"/>
                      <w:szCs w:val="24"/>
                    </w:rPr>
                    <w:t>201</w:t>
                  </w:r>
                  <w:r>
                    <w:rPr>
                      <w:sz w:val="24"/>
                      <w:szCs w:val="24"/>
                    </w:rPr>
                    <w:t>1</w:t>
                  </w:r>
                  <w:r w:rsidRPr="00594B3D">
                    <w:rPr>
                      <w:sz w:val="24"/>
                      <w:szCs w:val="24"/>
                    </w:rPr>
                    <w:t xml:space="preserve">-2015г. </w:t>
                  </w:r>
                </w:p>
              </w:tc>
              <w:tc>
                <w:tcPr>
                  <w:tcW w:w="2394" w:type="dxa"/>
                  <w:hideMark/>
                </w:tcPr>
                <w:p w:rsidR="00DC2E87" w:rsidRDefault="00DC2E87" w:rsidP="003B3702">
                  <w:pPr>
                    <w:rPr>
                      <w:sz w:val="24"/>
                      <w:szCs w:val="24"/>
                    </w:rPr>
                  </w:pPr>
                  <w:r w:rsidRPr="00594B3D">
                    <w:rPr>
                      <w:sz w:val="24"/>
                      <w:szCs w:val="24"/>
                    </w:rPr>
                    <w:t xml:space="preserve">Администрация школы </w:t>
                  </w:r>
                </w:p>
                <w:p w:rsidR="00DC2E87" w:rsidRPr="00594B3D" w:rsidRDefault="00DC2E87" w:rsidP="00DC2E87">
                  <w:pPr>
                    <w:rPr>
                      <w:sz w:val="24"/>
                      <w:szCs w:val="24"/>
                    </w:rPr>
                  </w:pPr>
                  <w:r w:rsidRPr="00594B3D">
                    <w:rPr>
                      <w:sz w:val="24"/>
                      <w:szCs w:val="24"/>
                    </w:rPr>
                    <w:t xml:space="preserve">Учителя </w:t>
                  </w:r>
                </w:p>
              </w:tc>
            </w:tr>
            <w:tr w:rsidR="00DC2E87" w:rsidRPr="00594B3D" w:rsidTr="00DC2E87">
              <w:tc>
                <w:tcPr>
                  <w:tcW w:w="5361" w:type="dxa"/>
                  <w:hideMark/>
                </w:tcPr>
                <w:p w:rsidR="00DC2E87" w:rsidRPr="00DC2E87" w:rsidRDefault="00DC2E87" w:rsidP="003B3702">
                  <w:pPr>
                    <w:rPr>
                      <w:bCs/>
                      <w:sz w:val="24"/>
                      <w:szCs w:val="24"/>
                    </w:rPr>
                  </w:pPr>
                  <w:r w:rsidRPr="00DC2E87">
                    <w:rPr>
                      <w:bCs/>
                      <w:sz w:val="24"/>
                      <w:szCs w:val="24"/>
                    </w:rPr>
                    <w:t>Введение новых стандартов начальной школы</w:t>
                  </w:r>
                </w:p>
              </w:tc>
              <w:tc>
                <w:tcPr>
                  <w:tcW w:w="2018" w:type="dxa"/>
                  <w:hideMark/>
                </w:tcPr>
                <w:p w:rsidR="00DC2E87" w:rsidRPr="00594B3D" w:rsidRDefault="00DC2E87" w:rsidP="003B3702">
                  <w:pPr>
                    <w:rPr>
                      <w:sz w:val="24"/>
                      <w:szCs w:val="24"/>
                    </w:rPr>
                  </w:pPr>
                  <w:r w:rsidRPr="00594B3D">
                    <w:rPr>
                      <w:sz w:val="24"/>
                      <w:szCs w:val="24"/>
                    </w:rPr>
                    <w:t>2011 г.</w:t>
                  </w:r>
                </w:p>
              </w:tc>
              <w:tc>
                <w:tcPr>
                  <w:tcW w:w="2394" w:type="dxa"/>
                  <w:hideMark/>
                </w:tcPr>
                <w:p w:rsidR="00DC2E87" w:rsidRDefault="00DC2E87" w:rsidP="003B3702">
                  <w:pPr>
                    <w:rPr>
                      <w:sz w:val="24"/>
                      <w:szCs w:val="24"/>
                    </w:rPr>
                  </w:pPr>
                  <w:r w:rsidRPr="00594B3D">
                    <w:rPr>
                      <w:sz w:val="24"/>
                      <w:szCs w:val="24"/>
                    </w:rPr>
                    <w:t xml:space="preserve">Администрация школы </w:t>
                  </w:r>
                </w:p>
                <w:p w:rsidR="00DC2E87" w:rsidRPr="00594B3D" w:rsidRDefault="00DC2E87" w:rsidP="003B3702">
                  <w:pPr>
                    <w:rPr>
                      <w:sz w:val="24"/>
                      <w:szCs w:val="24"/>
                    </w:rPr>
                  </w:pPr>
                  <w:r w:rsidRPr="00594B3D">
                    <w:rPr>
                      <w:sz w:val="24"/>
                      <w:szCs w:val="24"/>
                    </w:rPr>
                    <w:t xml:space="preserve">Учителя начальной школы </w:t>
                  </w:r>
                </w:p>
              </w:tc>
            </w:tr>
            <w:tr w:rsidR="00DC2E87" w:rsidRPr="00594B3D" w:rsidTr="00DC2E87">
              <w:tc>
                <w:tcPr>
                  <w:tcW w:w="5361" w:type="dxa"/>
                  <w:hideMark/>
                </w:tcPr>
                <w:p w:rsidR="00DC2E87" w:rsidRPr="00DC2E87" w:rsidRDefault="00DC2E87" w:rsidP="00DC2E87">
                  <w:pPr>
                    <w:rPr>
                      <w:bCs/>
                      <w:sz w:val="24"/>
                      <w:szCs w:val="24"/>
                    </w:rPr>
                  </w:pPr>
                  <w:r w:rsidRPr="00DC2E87">
                    <w:rPr>
                      <w:bCs/>
                      <w:sz w:val="24"/>
                      <w:szCs w:val="24"/>
                    </w:rPr>
                    <w:t>Создание новой модели образовательного учреждения на основе введения предпрофильного обучения</w:t>
                  </w:r>
                </w:p>
              </w:tc>
              <w:tc>
                <w:tcPr>
                  <w:tcW w:w="2018" w:type="dxa"/>
                  <w:hideMark/>
                </w:tcPr>
                <w:p w:rsidR="00DC2E87" w:rsidRPr="00594B3D" w:rsidRDefault="00DC2E87" w:rsidP="00DC2E87">
                  <w:pPr>
                    <w:rPr>
                      <w:sz w:val="24"/>
                      <w:szCs w:val="24"/>
                    </w:rPr>
                  </w:pPr>
                  <w:r w:rsidRPr="00594B3D">
                    <w:rPr>
                      <w:sz w:val="24"/>
                      <w:szCs w:val="24"/>
                    </w:rPr>
                    <w:t>201</w:t>
                  </w:r>
                  <w:r>
                    <w:rPr>
                      <w:sz w:val="24"/>
                      <w:szCs w:val="24"/>
                    </w:rPr>
                    <w:t>1</w:t>
                  </w:r>
                  <w:r w:rsidRPr="00594B3D">
                    <w:rPr>
                      <w:sz w:val="24"/>
                      <w:szCs w:val="24"/>
                    </w:rPr>
                    <w:t xml:space="preserve"> –2015 гг. </w:t>
                  </w:r>
                </w:p>
              </w:tc>
              <w:tc>
                <w:tcPr>
                  <w:tcW w:w="2394" w:type="dxa"/>
                  <w:hideMark/>
                </w:tcPr>
                <w:p w:rsidR="00DC2E87" w:rsidRPr="00594B3D" w:rsidRDefault="00DC2E87" w:rsidP="003B3702">
                  <w:pPr>
                    <w:rPr>
                      <w:sz w:val="24"/>
                      <w:szCs w:val="24"/>
                    </w:rPr>
                  </w:pPr>
                  <w:r>
                    <w:rPr>
                      <w:sz w:val="24"/>
                      <w:szCs w:val="24"/>
                    </w:rPr>
                    <w:t>Педагогический</w:t>
                  </w:r>
                  <w:r w:rsidRPr="00594B3D">
                    <w:rPr>
                      <w:sz w:val="24"/>
                      <w:szCs w:val="24"/>
                    </w:rPr>
                    <w:t xml:space="preserve"> совет школы Администрация школы</w:t>
                  </w:r>
                </w:p>
              </w:tc>
            </w:tr>
            <w:tr w:rsidR="00DC2E87" w:rsidRPr="00594B3D" w:rsidTr="00DC2E87">
              <w:tc>
                <w:tcPr>
                  <w:tcW w:w="5361" w:type="dxa"/>
                  <w:hideMark/>
                </w:tcPr>
                <w:p w:rsidR="00DC2E87" w:rsidRPr="00DC2E87" w:rsidRDefault="00DC2E87" w:rsidP="003B3702">
                  <w:pPr>
                    <w:spacing w:before="100" w:beforeAutospacing="1" w:after="100" w:afterAutospacing="1"/>
                    <w:rPr>
                      <w:bCs/>
                      <w:sz w:val="24"/>
                      <w:szCs w:val="24"/>
                    </w:rPr>
                  </w:pPr>
                  <w:r w:rsidRPr="00DC2E87">
                    <w:rPr>
                      <w:bCs/>
                      <w:sz w:val="24"/>
                      <w:szCs w:val="24"/>
                    </w:rPr>
                    <w:t>Увеличение в учебно-воспитательном процессе школы доли мероприятий, направленных на развитие творчества учащихся</w:t>
                  </w:r>
                </w:p>
              </w:tc>
              <w:tc>
                <w:tcPr>
                  <w:tcW w:w="2018" w:type="dxa"/>
                  <w:hideMark/>
                </w:tcPr>
                <w:p w:rsidR="00DC2E87" w:rsidRPr="00594B3D" w:rsidRDefault="00DC2E87" w:rsidP="00DC2E87">
                  <w:pPr>
                    <w:spacing w:before="100" w:beforeAutospacing="1" w:after="100" w:afterAutospacing="1"/>
                    <w:rPr>
                      <w:sz w:val="24"/>
                      <w:szCs w:val="24"/>
                    </w:rPr>
                  </w:pPr>
                  <w:r w:rsidRPr="00594B3D">
                    <w:rPr>
                      <w:sz w:val="24"/>
                      <w:szCs w:val="24"/>
                    </w:rPr>
                    <w:t>201</w:t>
                  </w:r>
                  <w:r>
                    <w:rPr>
                      <w:sz w:val="24"/>
                      <w:szCs w:val="24"/>
                    </w:rPr>
                    <w:t>1</w:t>
                  </w:r>
                  <w:r w:rsidRPr="00594B3D">
                    <w:rPr>
                      <w:sz w:val="24"/>
                      <w:szCs w:val="24"/>
                    </w:rPr>
                    <w:t>-2012г.</w:t>
                  </w:r>
                </w:p>
              </w:tc>
              <w:tc>
                <w:tcPr>
                  <w:tcW w:w="2394" w:type="dxa"/>
                  <w:hideMark/>
                </w:tcPr>
                <w:p w:rsidR="00DC2E87" w:rsidRPr="00594B3D" w:rsidRDefault="00DC2E87" w:rsidP="00DC2E87">
                  <w:pPr>
                    <w:spacing w:before="100" w:beforeAutospacing="1" w:after="100" w:afterAutospacing="1"/>
                    <w:rPr>
                      <w:sz w:val="24"/>
                      <w:szCs w:val="24"/>
                    </w:rPr>
                  </w:pPr>
                  <w:r w:rsidRPr="00594B3D">
                    <w:rPr>
                      <w:sz w:val="24"/>
                      <w:szCs w:val="24"/>
                    </w:rPr>
                    <w:t>Администрация,</w:t>
                  </w:r>
                  <w:r>
                    <w:rPr>
                      <w:sz w:val="24"/>
                      <w:szCs w:val="24"/>
                    </w:rPr>
                    <w:t xml:space="preserve"> </w:t>
                  </w:r>
                  <w:r w:rsidRPr="00594B3D">
                    <w:rPr>
                      <w:sz w:val="24"/>
                      <w:szCs w:val="24"/>
                    </w:rPr>
                    <w:t>МО</w:t>
                  </w:r>
                </w:p>
              </w:tc>
            </w:tr>
            <w:tr w:rsidR="00DC2E87" w:rsidRPr="00594B3D" w:rsidTr="00DC2E87">
              <w:trPr>
                <w:trHeight w:val="1275"/>
              </w:trPr>
              <w:tc>
                <w:tcPr>
                  <w:tcW w:w="5361" w:type="dxa"/>
                  <w:hideMark/>
                </w:tcPr>
                <w:p w:rsidR="00DC2E87" w:rsidRPr="00DC2E87" w:rsidRDefault="00DC2E87" w:rsidP="00DC2E87">
                  <w:pPr>
                    <w:rPr>
                      <w:bCs/>
                      <w:sz w:val="24"/>
                      <w:szCs w:val="24"/>
                    </w:rPr>
                  </w:pPr>
                  <w:r w:rsidRPr="00DC2E87">
                    <w:rPr>
                      <w:bCs/>
                      <w:sz w:val="24"/>
                      <w:szCs w:val="24"/>
                    </w:rPr>
                    <w:t xml:space="preserve">Решение проблем, связанных с введением итоговой аттестации учащихся </w:t>
                  </w:r>
                  <w:r w:rsidRPr="00DC2E87">
                    <w:rPr>
                      <w:bCs/>
                      <w:sz w:val="24"/>
                      <w:szCs w:val="24"/>
                    </w:rPr>
                    <w:t xml:space="preserve">9 </w:t>
                  </w:r>
                  <w:r w:rsidRPr="00DC2E87">
                    <w:rPr>
                      <w:bCs/>
                      <w:sz w:val="24"/>
                      <w:szCs w:val="24"/>
                    </w:rPr>
                    <w:t>классов в форме Е</w:t>
                  </w:r>
                  <w:r w:rsidRPr="00DC2E87">
                    <w:rPr>
                      <w:bCs/>
                      <w:sz w:val="24"/>
                      <w:szCs w:val="24"/>
                    </w:rPr>
                    <w:t>Р</w:t>
                  </w:r>
                  <w:r w:rsidRPr="00DC2E87">
                    <w:rPr>
                      <w:bCs/>
                      <w:sz w:val="24"/>
                      <w:szCs w:val="24"/>
                    </w:rPr>
                    <w:t>Э: -</w:t>
                  </w:r>
                  <w:r w:rsidRPr="00DC2E87">
                    <w:rPr>
                      <w:bCs/>
                      <w:sz w:val="24"/>
                      <w:szCs w:val="24"/>
                    </w:rPr>
                    <w:t xml:space="preserve"> </w:t>
                  </w:r>
                  <w:r w:rsidRPr="00DC2E87">
                    <w:rPr>
                      <w:bCs/>
                      <w:sz w:val="24"/>
                      <w:szCs w:val="24"/>
                    </w:rPr>
                    <w:t>организация методической работы с преподавателями - подготовка учащихся к сдаче Е</w:t>
                  </w:r>
                  <w:r w:rsidRPr="00DC2E87">
                    <w:rPr>
                      <w:bCs/>
                      <w:sz w:val="24"/>
                      <w:szCs w:val="24"/>
                    </w:rPr>
                    <w:t>Р</w:t>
                  </w:r>
                  <w:r w:rsidRPr="00DC2E87">
                    <w:rPr>
                      <w:bCs/>
                      <w:sz w:val="24"/>
                      <w:szCs w:val="24"/>
                    </w:rPr>
                    <w:t>Э, в т.ч. психологическая</w:t>
                  </w:r>
                </w:p>
              </w:tc>
              <w:tc>
                <w:tcPr>
                  <w:tcW w:w="2018" w:type="dxa"/>
                  <w:hideMark/>
                </w:tcPr>
                <w:p w:rsidR="00DC2E87" w:rsidRPr="00594B3D" w:rsidRDefault="00DC2E87" w:rsidP="003B3702">
                  <w:pPr>
                    <w:rPr>
                      <w:sz w:val="24"/>
                      <w:szCs w:val="24"/>
                    </w:rPr>
                  </w:pPr>
                  <w:r w:rsidRPr="00594B3D">
                    <w:rPr>
                      <w:sz w:val="24"/>
                      <w:szCs w:val="24"/>
                    </w:rPr>
                    <w:t xml:space="preserve">2011-2015 </w:t>
                  </w:r>
                  <w:r w:rsidR="005521A0" w:rsidRPr="00594B3D">
                    <w:rPr>
                      <w:sz w:val="24"/>
                      <w:szCs w:val="24"/>
                    </w:rPr>
                    <w:t>гг.</w:t>
                  </w:r>
                  <w:r w:rsidRPr="00594B3D">
                    <w:rPr>
                      <w:sz w:val="24"/>
                      <w:szCs w:val="24"/>
                    </w:rPr>
                    <w:t xml:space="preserve"> </w:t>
                  </w:r>
                </w:p>
              </w:tc>
              <w:tc>
                <w:tcPr>
                  <w:tcW w:w="2394" w:type="dxa"/>
                  <w:hideMark/>
                </w:tcPr>
                <w:p w:rsidR="00DC2E87" w:rsidRPr="00594B3D" w:rsidRDefault="00DC2E87" w:rsidP="00DC2E87">
                  <w:pPr>
                    <w:rPr>
                      <w:sz w:val="24"/>
                      <w:szCs w:val="24"/>
                    </w:rPr>
                  </w:pPr>
                  <w:r>
                    <w:rPr>
                      <w:sz w:val="24"/>
                      <w:szCs w:val="24"/>
                    </w:rPr>
                    <w:t>Заместитель директора по У</w:t>
                  </w:r>
                  <w:r w:rsidRPr="00594B3D">
                    <w:rPr>
                      <w:sz w:val="24"/>
                      <w:szCs w:val="24"/>
                    </w:rPr>
                    <w:t>Р,</w:t>
                  </w:r>
                  <w:r>
                    <w:rPr>
                      <w:sz w:val="24"/>
                      <w:szCs w:val="24"/>
                    </w:rPr>
                    <w:t xml:space="preserve"> </w:t>
                  </w:r>
                  <w:r w:rsidRPr="00594B3D">
                    <w:rPr>
                      <w:sz w:val="24"/>
                      <w:szCs w:val="24"/>
                    </w:rPr>
                    <w:t xml:space="preserve">психолог </w:t>
                  </w:r>
                </w:p>
              </w:tc>
            </w:tr>
            <w:tr w:rsidR="00DC2E87" w:rsidRPr="00594B3D" w:rsidTr="00DC2E87">
              <w:tc>
                <w:tcPr>
                  <w:tcW w:w="5361" w:type="dxa"/>
                  <w:hideMark/>
                </w:tcPr>
                <w:p w:rsidR="00DC2E87" w:rsidRPr="00DC2E87" w:rsidRDefault="00DC2E87" w:rsidP="003B3702">
                  <w:pPr>
                    <w:rPr>
                      <w:bCs/>
                      <w:sz w:val="24"/>
                      <w:szCs w:val="24"/>
                    </w:rPr>
                  </w:pPr>
                  <w:r w:rsidRPr="00DC2E87">
                    <w:rPr>
                      <w:bCs/>
                      <w:sz w:val="24"/>
                      <w:szCs w:val="24"/>
                    </w:rPr>
                    <w:t xml:space="preserve">Разработка на уровне школы системы стимулирования педагогов и учащихся школы за качественное преподавание и обучение </w:t>
                  </w:r>
                </w:p>
              </w:tc>
              <w:tc>
                <w:tcPr>
                  <w:tcW w:w="2018" w:type="dxa"/>
                  <w:hideMark/>
                </w:tcPr>
                <w:p w:rsidR="00DC2E87" w:rsidRPr="00594B3D" w:rsidRDefault="00DC2E87" w:rsidP="00DC2E87">
                  <w:pPr>
                    <w:rPr>
                      <w:sz w:val="24"/>
                      <w:szCs w:val="24"/>
                    </w:rPr>
                  </w:pPr>
                  <w:r w:rsidRPr="00594B3D">
                    <w:rPr>
                      <w:sz w:val="24"/>
                      <w:szCs w:val="24"/>
                    </w:rPr>
                    <w:t>201</w:t>
                  </w:r>
                  <w:r>
                    <w:rPr>
                      <w:sz w:val="24"/>
                      <w:szCs w:val="24"/>
                    </w:rPr>
                    <w:t>1</w:t>
                  </w:r>
                  <w:r w:rsidRPr="00594B3D">
                    <w:rPr>
                      <w:sz w:val="24"/>
                      <w:szCs w:val="24"/>
                    </w:rPr>
                    <w:t xml:space="preserve">- 2012г. </w:t>
                  </w:r>
                </w:p>
              </w:tc>
              <w:tc>
                <w:tcPr>
                  <w:tcW w:w="2394" w:type="dxa"/>
                  <w:hideMark/>
                </w:tcPr>
                <w:p w:rsidR="00DC2E87" w:rsidRPr="00594B3D" w:rsidRDefault="00DC2E87" w:rsidP="003B3702">
                  <w:pPr>
                    <w:rPr>
                      <w:sz w:val="24"/>
                      <w:szCs w:val="24"/>
                    </w:rPr>
                  </w:pPr>
                  <w:r w:rsidRPr="00594B3D">
                    <w:rPr>
                      <w:sz w:val="24"/>
                      <w:szCs w:val="24"/>
                    </w:rPr>
                    <w:t>Администрация школы</w:t>
                  </w:r>
                </w:p>
              </w:tc>
            </w:tr>
            <w:tr w:rsidR="00DC2E87" w:rsidRPr="00594B3D" w:rsidTr="00DC2E87">
              <w:tc>
                <w:tcPr>
                  <w:tcW w:w="5361" w:type="dxa"/>
                  <w:hideMark/>
                </w:tcPr>
                <w:p w:rsidR="00DC2E87" w:rsidRPr="00DC2E87" w:rsidRDefault="00DC2E87" w:rsidP="003B3702">
                  <w:pPr>
                    <w:rPr>
                      <w:bCs/>
                      <w:sz w:val="24"/>
                      <w:szCs w:val="24"/>
                    </w:rPr>
                  </w:pPr>
                  <w:r w:rsidRPr="00DC2E87">
                    <w:rPr>
                      <w:bCs/>
                      <w:sz w:val="24"/>
                      <w:szCs w:val="24"/>
                    </w:rPr>
                    <w:t xml:space="preserve">Ознакомление педагогов и введение в учебный процесс современных образовательных технологий: </w:t>
                  </w:r>
                </w:p>
                <w:p w:rsidR="00DC2E87" w:rsidRPr="00DC2E87" w:rsidRDefault="00DC2E87" w:rsidP="003B3702">
                  <w:pPr>
                    <w:rPr>
                      <w:bCs/>
                      <w:sz w:val="24"/>
                      <w:szCs w:val="24"/>
                    </w:rPr>
                  </w:pPr>
                  <w:r w:rsidRPr="00DC2E87">
                    <w:rPr>
                      <w:bCs/>
                      <w:sz w:val="24"/>
                      <w:szCs w:val="24"/>
                    </w:rPr>
                    <w:t xml:space="preserve">• модульной технологии; </w:t>
                  </w:r>
                </w:p>
                <w:p w:rsidR="00DC2E87" w:rsidRPr="00DC2E87" w:rsidRDefault="00DC2E87" w:rsidP="003B3702">
                  <w:pPr>
                    <w:rPr>
                      <w:bCs/>
                      <w:sz w:val="24"/>
                      <w:szCs w:val="24"/>
                    </w:rPr>
                  </w:pPr>
                  <w:r w:rsidRPr="00DC2E87">
                    <w:rPr>
                      <w:bCs/>
                      <w:sz w:val="24"/>
                      <w:szCs w:val="24"/>
                    </w:rPr>
                    <w:t xml:space="preserve">• обучения на коммуникативно-познавательной и проблемно-поисковой основах; </w:t>
                  </w:r>
                </w:p>
                <w:p w:rsidR="00DC2E87" w:rsidRPr="00DC2E87" w:rsidRDefault="00DC2E87" w:rsidP="003B3702">
                  <w:pPr>
                    <w:rPr>
                      <w:bCs/>
                      <w:sz w:val="24"/>
                      <w:szCs w:val="24"/>
                    </w:rPr>
                  </w:pPr>
                  <w:r w:rsidRPr="00DC2E87">
                    <w:rPr>
                      <w:bCs/>
                      <w:sz w:val="24"/>
                      <w:szCs w:val="24"/>
                    </w:rPr>
                    <w:t>• информационных технологий; • гуманно-личностной технологии</w:t>
                  </w:r>
                </w:p>
              </w:tc>
              <w:tc>
                <w:tcPr>
                  <w:tcW w:w="2018" w:type="dxa"/>
                  <w:hideMark/>
                </w:tcPr>
                <w:p w:rsidR="00DC2E87" w:rsidRPr="00594B3D" w:rsidRDefault="00DC2E87" w:rsidP="00DC2E87">
                  <w:pPr>
                    <w:rPr>
                      <w:sz w:val="24"/>
                      <w:szCs w:val="24"/>
                    </w:rPr>
                  </w:pPr>
                  <w:r w:rsidRPr="00594B3D">
                    <w:rPr>
                      <w:sz w:val="24"/>
                      <w:szCs w:val="24"/>
                    </w:rPr>
                    <w:t>201</w:t>
                  </w:r>
                  <w:r>
                    <w:rPr>
                      <w:sz w:val="24"/>
                      <w:szCs w:val="24"/>
                    </w:rPr>
                    <w:t>1-2015 г</w:t>
                  </w:r>
                  <w:r w:rsidRPr="00594B3D">
                    <w:rPr>
                      <w:sz w:val="24"/>
                      <w:szCs w:val="24"/>
                    </w:rPr>
                    <w:t xml:space="preserve">г. </w:t>
                  </w:r>
                </w:p>
              </w:tc>
              <w:tc>
                <w:tcPr>
                  <w:tcW w:w="2394" w:type="dxa"/>
                  <w:hideMark/>
                </w:tcPr>
                <w:p w:rsidR="00DC2E87" w:rsidRPr="00594B3D" w:rsidRDefault="00DC2E87" w:rsidP="003B3702">
                  <w:pPr>
                    <w:rPr>
                      <w:sz w:val="24"/>
                      <w:szCs w:val="24"/>
                    </w:rPr>
                  </w:pPr>
                  <w:r w:rsidRPr="00594B3D">
                    <w:rPr>
                      <w:sz w:val="24"/>
                      <w:szCs w:val="24"/>
                    </w:rPr>
                    <w:t>Зам</w:t>
                  </w:r>
                  <w:r>
                    <w:rPr>
                      <w:sz w:val="24"/>
                      <w:szCs w:val="24"/>
                    </w:rPr>
                    <w:t>. директора по У</w:t>
                  </w:r>
                  <w:r w:rsidRPr="00594B3D">
                    <w:rPr>
                      <w:sz w:val="24"/>
                      <w:szCs w:val="24"/>
                    </w:rPr>
                    <w:t>Р</w:t>
                  </w:r>
                </w:p>
              </w:tc>
            </w:tr>
            <w:tr w:rsidR="00DC2E87" w:rsidRPr="00594B3D" w:rsidTr="00DC2E87">
              <w:tc>
                <w:tcPr>
                  <w:tcW w:w="5361" w:type="dxa"/>
                  <w:hideMark/>
                </w:tcPr>
                <w:p w:rsidR="00DC2E87" w:rsidRPr="00DC2E87" w:rsidRDefault="00DC2E87" w:rsidP="00DC2E87">
                  <w:pPr>
                    <w:rPr>
                      <w:bCs/>
                      <w:sz w:val="24"/>
                      <w:szCs w:val="24"/>
                    </w:rPr>
                  </w:pPr>
                  <w:r w:rsidRPr="00DC2E87">
                    <w:rPr>
                      <w:bCs/>
                      <w:sz w:val="24"/>
                      <w:szCs w:val="24"/>
                    </w:rPr>
                    <w:t xml:space="preserve">Обновление образовательного процесса: кадровые: повышение квалификации педагогов на курсах, на районных семинарах, на различных курсах; </w:t>
                  </w:r>
                </w:p>
                <w:p w:rsidR="00DC2E87" w:rsidRPr="00DC2E87" w:rsidRDefault="00DC2E87" w:rsidP="00DC2E87">
                  <w:pPr>
                    <w:rPr>
                      <w:bCs/>
                      <w:sz w:val="24"/>
                      <w:szCs w:val="24"/>
                    </w:rPr>
                  </w:pPr>
                  <w:r w:rsidRPr="00DC2E87">
                    <w:rPr>
                      <w:bCs/>
                      <w:sz w:val="24"/>
                      <w:szCs w:val="24"/>
                    </w:rPr>
                    <w:t xml:space="preserve">научно-методические: создание компьютерной базы данных о передовом педагогическом опыте учителей школы; </w:t>
                  </w:r>
                </w:p>
                <w:p w:rsidR="00DC2E87" w:rsidRPr="00DC2E87" w:rsidRDefault="00DC2E87" w:rsidP="00DC2E87">
                  <w:pPr>
                    <w:rPr>
                      <w:bCs/>
                      <w:sz w:val="24"/>
                      <w:szCs w:val="24"/>
                    </w:rPr>
                  </w:pPr>
                  <w:r w:rsidRPr="00DC2E87">
                    <w:rPr>
                      <w:bCs/>
                      <w:sz w:val="24"/>
                      <w:szCs w:val="24"/>
                    </w:rPr>
                    <w:t>мате</w:t>
                  </w:r>
                  <w:r w:rsidRPr="00DC2E87">
                    <w:rPr>
                      <w:bCs/>
                      <w:sz w:val="24"/>
                      <w:szCs w:val="24"/>
                    </w:rPr>
                    <w:t xml:space="preserve">риальные: </w:t>
                  </w:r>
                  <w:r w:rsidRPr="00DC2E87">
                    <w:rPr>
                      <w:bCs/>
                      <w:sz w:val="24"/>
                      <w:szCs w:val="24"/>
                    </w:rPr>
                    <w:t xml:space="preserve">оснащение кабинетов начальной школы современными учебно-дидактическими, наглядными материалами </w:t>
                  </w:r>
                </w:p>
              </w:tc>
              <w:tc>
                <w:tcPr>
                  <w:tcW w:w="2018" w:type="dxa"/>
                  <w:hideMark/>
                </w:tcPr>
                <w:p w:rsidR="00DC2E87" w:rsidRPr="00594B3D" w:rsidRDefault="00DC2E87" w:rsidP="00DC2E87">
                  <w:pPr>
                    <w:rPr>
                      <w:sz w:val="24"/>
                      <w:szCs w:val="24"/>
                    </w:rPr>
                  </w:pPr>
                  <w:r w:rsidRPr="00594B3D">
                    <w:rPr>
                      <w:sz w:val="24"/>
                      <w:szCs w:val="24"/>
                    </w:rPr>
                    <w:t>201</w:t>
                  </w:r>
                  <w:r>
                    <w:rPr>
                      <w:sz w:val="24"/>
                      <w:szCs w:val="24"/>
                    </w:rPr>
                    <w:t>1</w:t>
                  </w:r>
                  <w:r w:rsidRPr="00594B3D">
                    <w:rPr>
                      <w:sz w:val="24"/>
                      <w:szCs w:val="24"/>
                    </w:rPr>
                    <w:t xml:space="preserve">-2015 </w:t>
                  </w:r>
                  <w:r w:rsidR="005521A0" w:rsidRPr="00594B3D">
                    <w:rPr>
                      <w:sz w:val="24"/>
                      <w:szCs w:val="24"/>
                    </w:rPr>
                    <w:t>гг.</w:t>
                  </w:r>
                  <w:r w:rsidRPr="00594B3D">
                    <w:rPr>
                      <w:sz w:val="24"/>
                      <w:szCs w:val="24"/>
                    </w:rPr>
                    <w:t xml:space="preserve"> </w:t>
                  </w:r>
                </w:p>
              </w:tc>
              <w:tc>
                <w:tcPr>
                  <w:tcW w:w="2394" w:type="dxa"/>
                  <w:hideMark/>
                </w:tcPr>
                <w:p w:rsidR="00DC2E87" w:rsidRPr="00594B3D" w:rsidRDefault="00655B94" w:rsidP="003B3702">
                  <w:pPr>
                    <w:rPr>
                      <w:sz w:val="24"/>
                      <w:szCs w:val="24"/>
                    </w:rPr>
                  </w:pPr>
                  <w:r>
                    <w:rPr>
                      <w:sz w:val="24"/>
                      <w:szCs w:val="24"/>
                    </w:rPr>
                    <w:t>Заместитель</w:t>
                  </w:r>
                  <w:r w:rsidR="00DC2E87">
                    <w:rPr>
                      <w:sz w:val="24"/>
                      <w:szCs w:val="24"/>
                    </w:rPr>
                    <w:t xml:space="preserve"> директора по У</w:t>
                  </w:r>
                  <w:r w:rsidR="00DC2E87" w:rsidRPr="00594B3D">
                    <w:rPr>
                      <w:sz w:val="24"/>
                      <w:szCs w:val="24"/>
                    </w:rPr>
                    <w:t>Р Директор школы</w:t>
                  </w:r>
                </w:p>
              </w:tc>
            </w:tr>
          </w:tbl>
          <w:p w:rsidR="00655B94" w:rsidRPr="00594B3D" w:rsidRDefault="00DC2E87" w:rsidP="00DC2E8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B3D">
              <w:rPr>
                <w:rFonts w:ascii="Times New Roman" w:eastAsia="Times New Roman" w:hAnsi="Times New Roman" w:cs="Times New Roman"/>
                <w:b/>
                <w:bCs/>
                <w:sz w:val="24"/>
                <w:szCs w:val="24"/>
                <w:lang w:eastAsia="ru-RU"/>
              </w:rPr>
              <w:t xml:space="preserve">Создание условий для поддержки и развития одаренных детей </w:t>
            </w:r>
          </w:p>
          <w:tbl>
            <w:tblPr>
              <w:tblStyle w:val="af6"/>
              <w:tblW w:w="9532" w:type="dxa"/>
              <w:tblInd w:w="3" w:type="dxa"/>
              <w:tblLook w:val="04A0" w:firstRow="1" w:lastRow="0" w:firstColumn="1" w:lastColumn="0" w:noHBand="0" w:noVBand="1"/>
            </w:tblPr>
            <w:tblGrid>
              <w:gridCol w:w="5266"/>
              <w:gridCol w:w="2133"/>
              <w:gridCol w:w="2133"/>
            </w:tblGrid>
            <w:tr w:rsidR="00655B94" w:rsidRPr="00594B3D" w:rsidTr="00655B94">
              <w:tc>
                <w:tcPr>
                  <w:tcW w:w="5266" w:type="dxa"/>
                  <w:hideMark/>
                </w:tcPr>
                <w:p w:rsidR="00655B94" w:rsidRPr="00655B94" w:rsidRDefault="00655B94" w:rsidP="003B3702">
                  <w:pPr>
                    <w:jc w:val="center"/>
                    <w:rPr>
                      <w:bCs/>
                      <w:sz w:val="24"/>
                      <w:szCs w:val="24"/>
                    </w:rPr>
                  </w:pPr>
                  <w:r w:rsidRPr="00655B94">
                    <w:rPr>
                      <w:bCs/>
                      <w:sz w:val="24"/>
                      <w:szCs w:val="24"/>
                    </w:rPr>
                    <w:t>Мероприятия</w:t>
                  </w:r>
                </w:p>
              </w:tc>
              <w:tc>
                <w:tcPr>
                  <w:tcW w:w="2133" w:type="dxa"/>
                  <w:hideMark/>
                </w:tcPr>
                <w:p w:rsidR="00655B94" w:rsidRPr="00594B3D" w:rsidRDefault="00655B94" w:rsidP="003B3702">
                  <w:pPr>
                    <w:rPr>
                      <w:sz w:val="24"/>
                      <w:szCs w:val="24"/>
                    </w:rPr>
                  </w:pPr>
                  <w:r w:rsidRPr="00594B3D">
                    <w:rPr>
                      <w:sz w:val="24"/>
                      <w:szCs w:val="24"/>
                    </w:rPr>
                    <w:t xml:space="preserve">Сроки </w:t>
                  </w:r>
                </w:p>
              </w:tc>
              <w:tc>
                <w:tcPr>
                  <w:tcW w:w="2133" w:type="dxa"/>
                </w:tcPr>
                <w:p w:rsidR="00655B94" w:rsidRPr="00594B3D" w:rsidRDefault="00655B94" w:rsidP="003B3702">
                  <w:pPr>
                    <w:rPr>
                      <w:sz w:val="24"/>
                      <w:szCs w:val="24"/>
                    </w:rPr>
                  </w:pPr>
                  <w:r>
                    <w:rPr>
                      <w:sz w:val="24"/>
                      <w:szCs w:val="24"/>
                    </w:rPr>
                    <w:t>Ответственные</w:t>
                  </w:r>
                </w:p>
              </w:tc>
            </w:tr>
            <w:tr w:rsidR="00655B94" w:rsidRPr="00594B3D" w:rsidTr="00655B94">
              <w:tc>
                <w:tcPr>
                  <w:tcW w:w="5266" w:type="dxa"/>
                  <w:hideMark/>
                </w:tcPr>
                <w:p w:rsidR="00655B94" w:rsidRPr="00655B94" w:rsidRDefault="00655B94" w:rsidP="003B3702">
                  <w:pPr>
                    <w:rPr>
                      <w:bCs/>
                      <w:sz w:val="24"/>
                      <w:szCs w:val="24"/>
                    </w:rPr>
                  </w:pPr>
                  <w:r w:rsidRPr="00655B94">
                    <w:rPr>
                      <w:bCs/>
                      <w:sz w:val="24"/>
                      <w:szCs w:val="24"/>
                    </w:rPr>
                    <w:t xml:space="preserve">Отработать систему выявления одаренных детей с начальной ступени обучения, наметить мероприятия по индивидуальному развитию их способностей с учетом интересов, возрастных особенностей. </w:t>
                  </w:r>
                </w:p>
              </w:tc>
              <w:tc>
                <w:tcPr>
                  <w:tcW w:w="2133" w:type="dxa"/>
                  <w:hideMark/>
                </w:tcPr>
                <w:p w:rsidR="00655B94" w:rsidRPr="00594B3D" w:rsidRDefault="00655B94" w:rsidP="00655B94">
                  <w:pPr>
                    <w:rPr>
                      <w:sz w:val="24"/>
                      <w:szCs w:val="24"/>
                    </w:rPr>
                  </w:pPr>
                  <w:r w:rsidRPr="00594B3D">
                    <w:rPr>
                      <w:sz w:val="24"/>
                      <w:szCs w:val="24"/>
                    </w:rPr>
                    <w:t>201</w:t>
                  </w:r>
                  <w:r>
                    <w:rPr>
                      <w:sz w:val="24"/>
                      <w:szCs w:val="24"/>
                    </w:rPr>
                    <w:t>1</w:t>
                  </w:r>
                  <w:r w:rsidRPr="00594B3D">
                    <w:rPr>
                      <w:sz w:val="24"/>
                      <w:szCs w:val="24"/>
                    </w:rPr>
                    <w:t>-2015</w:t>
                  </w:r>
                </w:p>
              </w:tc>
              <w:tc>
                <w:tcPr>
                  <w:tcW w:w="2133" w:type="dxa"/>
                </w:tcPr>
                <w:p w:rsidR="00655B94" w:rsidRPr="00594B3D" w:rsidRDefault="00655B94" w:rsidP="003B3702">
                  <w:pPr>
                    <w:rPr>
                      <w:sz w:val="24"/>
                      <w:szCs w:val="24"/>
                    </w:rPr>
                  </w:pPr>
                  <w:r>
                    <w:rPr>
                      <w:sz w:val="24"/>
                      <w:szCs w:val="24"/>
                    </w:rPr>
                    <w:t>Заместитель директора по У</w:t>
                  </w:r>
                  <w:r w:rsidRPr="00594B3D">
                    <w:rPr>
                      <w:sz w:val="24"/>
                      <w:szCs w:val="24"/>
                    </w:rPr>
                    <w:t>Р</w:t>
                  </w:r>
                  <w:r>
                    <w:rPr>
                      <w:sz w:val="24"/>
                      <w:szCs w:val="24"/>
                    </w:rPr>
                    <w:t>, психолог</w:t>
                  </w:r>
                </w:p>
              </w:tc>
            </w:tr>
            <w:tr w:rsidR="00655B94" w:rsidRPr="00594B3D" w:rsidTr="00655B94">
              <w:tc>
                <w:tcPr>
                  <w:tcW w:w="5266" w:type="dxa"/>
                  <w:hideMark/>
                </w:tcPr>
                <w:p w:rsidR="00655B94" w:rsidRPr="00655B94" w:rsidRDefault="00655B94" w:rsidP="003B3702">
                  <w:pPr>
                    <w:rPr>
                      <w:bCs/>
                      <w:sz w:val="24"/>
                      <w:szCs w:val="24"/>
                    </w:rPr>
                  </w:pPr>
                  <w:r w:rsidRPr="00655B94">
                    <w:rPr>
                      <w:bCs/>
                      <w:sz w:val="24"/>
                      <w:szCs w:val="24"/>
                    </w:rPr>
                    <w:lastRenderedPageBreak/>
                    <w:t xml:space="preserve">Организовать работу школьных научных обществ, разработать и внедрять систему стимулирования научно-исследовательского труда ученика и педагога. </w:t>
                  </w:r>
                </w:p>
              </w:tc>
              <w:tc>
                <w:tcPr>
                  <w:tcW w:w="2133" w:type="dxa"/>
                  <w:hideMark/>
                </w:tcPr>
                <w:p w:rsidR="00655B94" w:rsidRPr="00594B3D" w:rsidRDefault="00655B94" w:rsidP="00655B94">
                  <w:pPr>
                    <w:rPr>
                      <w:sz w:val="24"/>
                      <w:szCs w:val="24"/>
                    </w:rPr>
                  </w:pPr>
                  <w:r w:rsidRPr="00594B3D">
                    <w:rPr>
                      <w:sz w:val="24"/>
                      <w:szCs w:val="24"/>
                    </w:rPr>
                    <w:t>201</w:t>
                  </w:r>
                  <w:r>
                    <w:rPr>
                      <w:sz w:val="24"/>
                      <w:szCs w:val="24"/>
                    </w:rPr>
                    <w:t>1</w:t>
                  </w:r>
                  <w:r w:rsidRPr="00594B3D">
                    <w:rPr>
                      <w:sz w:val="24"/>
                      <w:szCs w:val="24"/>
                    </w:rPr>
                    <w:t xml:space="preserve">-2015 </w:t>
                  </w:r>
                </w:p>
              </w:tc>
              <w:tc>
                <w:tcPr>
                  <w:tcW w:w="2133" w:type="dxa"/>
                </w:tcPr>
                <w:p w:rsidR="00655B94" w:rsidRPr="00594B3D" w:rsidRDefault="00655B94" w:rsidP="003B3702">
                  <w:pPr>
                    <w:rPr>
                      <w:sz w:val="24"/>
                      <w:szCs w:val="24"/>
                    </w:rPr>
                  </w:pPr>
                  <w:r>
                    <w:rPr>
                      <w:sz w:val="24"/>
                      <w:szCs w:val="24"/>
                    </w:rPr>
                    <w:t>Заместитель директора по У</w:t>
                  </w:r>
                  <w:r w:rsidRPr="00594B3D">
                    <w:rPr>
                      <w:sz w:val="24"/>
                      <w:szCs w:val="24"/>
                    </w:rPr>
                    <w:t>Р</w:t>
                  </w:r>
                  <w:r>
                    <w:rPr>
                      <w:sz w:val="24"/>
                      <w:szCs w:val="24"/>
                    </w:rPr>
                    <w:t>, директор школы</w:t>
                  </w:r>
                </w:p>
              </w:tc>
            </w:tr>
            <w:tr w:rsidR="00655B94" w:rsidRPr="00594B3D" w:rsidTr="00655B94">
              <w:tc>
                <w:tcPr>
                  <w:tcW w:w="5266" w:type="dxa"/>
                  <w:hideMark/>
                </w:tcPr>
                <w:p w:rsidR="00655B94" w:rsidRPr="00655B94" w:rsidRDefault="00655B94" w:rsidP="003B3702">
                  <w:pPr>
                    <w:rPr>
                      <w:bCs/>
                      <w:sz w:val="24"/>
                      <w:szCs w:val="24"/>
                    </w:rPr>
                  </w:pPr>
                  <w:r w:rsidRPr="00655B94">
                    <w:rPr>
                      <w:bCs/>
                      <w:sz w:val="24"/>
                      <w:szCs w:val="24"/>
                    </w:rPr>
                    <w:t>Создание системы адресного мониторинга и сопровождение учащегося – победителей олимпиад, конкурсов различного уровня.</w:t>
                  </w:r>
                </w:p>
              </w:tc>
              <w:tc>
                <w:tcPr>
                  <w:tcW w:w="2133" w:type="dxa"/>
                  <w:hideMark/>
                </w:tcPr>
                <w:p w:rsidR="00655B94" w:rsidRPr="00594B3D" w:rsidRDefault="00655B94" w:rsidP="00655B94">
                  <w:pPr>
                    <w:rPr>
                      <w:sz w:val="24"/>
                      <w:szCs w:val="24"/>
                    </w:rPr>
                  </w:pPr>
                  <w:r w:rsidRPr="00594B3D">
                    <w:rPr>
                      <w:sz w:val="24"/>
                      <w:szCs w:val="24"/>
                    </w:rPr>
                    <w:t>201</w:t>
                  </w:r>
                  <w:r>
                    <w:rPr>
                      <w:sz w:val="24"/>
                      <w:szCs w:val="24"/>
                    </w:rPr>
                    <w:t>1</w:t>
                  </w:r>
                  <w:r w:rsidRPr="00594B3D">
                    <w:rPr>
                      <w:sz w:val="24"/>
                      <w:szCs w:val="24"/>
                    </w:rPr>
                    <w:t>-201</w:t>
                  </w:r>
                  <w:r>
                    <w:rPr>
                      <w:sz w:val="24"/>
                      <w:szCs w:val="24"/>
                    </w:rPr>
                    <w:t>2</w:t>
                  </w:r>
                  <w:r w:rsidRPr="00594B3D">
                    <w:rPr>
                      <w:sz w:val="24"/>
                      <w:szCs w:val="24"/>
                    </w:rPr>
                    <w:t xml:space="preserve"> </w:t>
                  </w:r>
                </w:p>
              </w:tc>
              <w:tc>
                <w:tcPr>
                  <w:tcW w:w="2133" w:type="dxa"/>
                </w:tcPr>
                <w:p w:rsidR="00655B94" w:rsidRPr="00594B3D" w:rsidRDefault="00655B94" w:rsidP="003B3702">
                  <w:pPr>
                    <w:rPr>
                      <w:sz w:val="24"/>
                      <w:szCs w:val="24"/>
                    </w:rPr>
                  </w:pPr>
                  <w:r>
                    <w:rPr>
                      <w:sz w:val="24"/>
                      <w:szCs w:val="24"/>
                    </w:rPr>
                    <w:t>Заместитель директора по У</w:t>
                  </w:r>
                  <w:r w:rsidRPr="00594B3D">
                    <w:rPr>
                      <w:sz w:val="24"/>
                      <w:szCs w:val="24"/>
                    </w:rPr>
                    <w:t>Р</w:t>
                  </w:r>
                </w:p>
              </w:tc>
            </w:tr>
            <w:tr w:rsidR="00655B94" w:rsidRPr="00594B3D" w:rsidTr="00655B94">
              <w:tc>
                <w:tcPr>
                  <w:tcW w:w="5266" w:type="dxa"/>
                  <w:hideMark/>
                </w:tcPr>
                <w:p w:rsidR="00655B94" w:rsidRPr="00655B94" w:rsidRDefault="00655B94" w:rsidP="00655B94">
                  <w:pPr>
                    <w:rPr>
                      <w:bCs/>
                      <w:sz w:val="24"/>
                      <w:szCs w:val="24"/>
                    </w:rPr>
                  </w:pPr>
                  <w:r w:rsidRPr="00655B94">
                    <w:rPr>
                      <w:bCs/>
                      <w:sz w:val="24"/>
                      <w:szCs w:val="24"/>
                    </w:rPr>
                    <w:t xml:space="preserve">Повышать квалификацию учителей, работающих с одаренными детьми, знакомить их с новыми педагогическими технологиями и методами обучения. </w:t>
                  </w:r>
                </w:p>
              </w:tc>
              <w:tc>
                <w:tcPr>
                  <w:tcW w:w="2133" w:type="dxa"/>
                  <w:hideMark/>
                </w:tcPr>
                <w:p w:rsidR="00655B94" w:rsidRPr="00594B3D" w:rsidRDefault="00655B94" w:rsidP="003B3702">
                  <w:pPr>
                    <w:rPr>
                      <w:sz w:val="24"/>
                      <w:szCs w:val="24"/>
                    </w:rPr>
                  </w:pPr>
                  <w:r w:rsidRPr="00594B3D">
                    <w:rPr>
                      <w:sz w:val="24"/>
                      <w:szCs w:val="24"/>
                    </w:rPr>
                    <w:t>Весь период</w:t>
                  </w:r>
                </w:p>
              </w:tc>
              <w:tc>
                <w:tcPr>
                  <w:tcW w:w="2133" w:type="dxa"/>
                </w:tcPr>
                <w:p w:rsidR="00655B94" w:rsidRPr="00594B3D" w:rsidRDefault="00655B94" w:rsidP="003B3702">
                  <w:pPr>
                    <w:rPr>
                      <w:sz w:val="24"/>
                      <w:szCs w:val="24"/>
                    </w:rPr>
                  </w:pPr>
                  <w:r>
                    <w:rPr>
                      <w:sz w:val="24"/>
                      <w:szCs w:val="24"/>
                    </w:rPr>
                    <w:t>Директор школы</w:t>
                  </w:r>
                </w:p>
              </w:tc>
            </w:tr>
            <w:tr w:rsidR="00655B94" w:rsidRPr="00594B3D" w:rsidTr="00655B94">
              <w:tc>
                <w:tcPr>
                  <w:tcW w:w="5266" w:type="dxa"/>
                  <w:hideMark/>
                </w:tcPr>
                <w:p w:rsidR="00655B94" w:rsidRPr="00655B94" w:rsidRDefault="00655B94" w:rsidP="003B3702">
                  <w:pPr>
                    <w:rPr>
                      <w:bCs/>
                      <w:sz w:val="24"/>
                      <w:szCs w:val="24"/>
                    </w:rPr>
                  </w:pPr>
                  <w:r w:rsidRPr="00655B94">
                    <w:rPr>
                      <w:bCs/>
                      <w:sz w:val="24"/>
                      <w:szCs w:val="24"/>
                    </w:rPr>
                    <w:t>Работа над расширением спектра услуг, предоставляемых дополнительным образованием в школе</w:t>
                  </w:r>
                </w:p>
              </w:tc>
              <w:tc>
                <w:tcPr>
                  <w:tcW w:w="2133" w:type="dxa"/>
                  <w:hideMark/>
                </w:tcPr>
                <w:p w:rsidR="00655B94" w:rsidRPr="00594B3D" w:rsidRDefault="00655B94" w:rsidP="003B3702">
                  <w:pPr>
                    <w:rPr>
                      <w:sz w:val="24"/>
                      <w:szCs w:val="24"/>
                    </w:rPr>
                  </w:pPr>
                  <w:r w:rsidRPr="00594B3D">
                    <w:rPr>
                      <w:sz w:val="24"/>
                      <w:szCs w:val="24"/>
                    </w:rPr>
                    <w:t>Весь период</w:t>
                  </w:r>
                </w:p>
              </w:tc>
              <w:tc>
                <w:tcPr>
                  <w:tcW w:w="2133" w:type="dxa"/>
                </w:tcPr>
                <w:p w:rsidR="00655B94" w:rsidRPr="00594B3D" w:rsidRDefault="00655B94" w:rsidP="003B3702">
                  <w:pPr>
                    <w:rPr>
                      <w:sz w:val="24"/>
                      <w:szCs w:val="24"/>
                    </w:rPr>
                  </w:pPr>
                  <w:r>
                    <w:rPr>
                      <w:sz w:val="24"/>
                      <w:szCs w:val="24"/>
                    </w:rPr>
                    <w:t>Директор школы</w:t>
                  </w:r>
                </w:p>
              </w:tc>
            </w:tr>
          </w:tbl>
          <w:p w:rsidR="00DC2E87" w:rsidRPr="00594B3D" w:rsidRDefault="00DC2E87" w:rsidP="00655B94">
            <w:pPr>
              <w:spacing w:before="100" w:beforeAutospacing="1" w:after="100" w:afterAutospacing="1" w:line="240" w:lineRule="auto"/>
              <w:rPr>
                <w:rFonts w:ascii="Times New Roman" w:eastAsia="Times New Roman" w:hAnsi="Times New Roman" w:cs="Times New Roman"/>
                <w:b/>
                <w:bCs/>
                <w:sz w:val="24"/>
                <w:szCs w:val="24"/>
                <w:lang w:eastAsia="ru-RU"/>
              </w:rPr>
            </w:pPr>
            <w:r w:rsidRPr="00594B3D">
              <w:rPr>
                <w:rFonts w:ascii="Times New Roman" w:eastAsia="Times New Roman" w:hAnsi="Times New Roman" w:cs="Times New Roman"/>
                <w:b/>
                <w:bCs/>
                <w:sz w:val="24"/>
                <w:szCs w:val="24"/>
                <w:lang w:eastAsia="ru-RU"/>
              </w:rPr>
              <w:t xml:space="preserve">Совершенствование воспитательного процесса. </w:t>
            </w:r>
          </w:p>
          <w:tbl>
            <w:tblPr>
              <w:tblStyle w:val="af6"/>
              <w:tblW w:w="9490" w:type="dxa"/>
              <w:tblInd w:w="3" w:type="dxa"/>
              <w:tblLook w:val="04A0" w:firstRow="1" w:lastRow="0" w:firstColumn="1" w:lastColumn="0" w:noHBand="0" w:noVBand="1"/>
            </w:tblPr>
            <w:tblGrid>
              <w:gridCol w:w="5237"/>
              <w:gridCol w:w="2126"/>
              <w:gridCol w:w="2127"/>
            </w:tblGrid>
            <w:tr w:rsidR="00DC2E87" w:rsidRPr="00594B3D" w:rsidTr="00B83160">
              <w:tc>
                <w:tcPr>
                  <w:tcW w:w="5237" w:type="dxa"/>
                  <w:hideMark/>
                </w:tcPr>
                <w:p w:rsidR="00DC2E87" w:rsidRPr="00B83160" w:rsidRDefault="00DC2E87" w:rsidP="003B3702">
                  <w:pPr>
                    <w:jc w:val="center"/>
                    <w:rPr>
                      <w:bCs/>
                      <w:sz w:val="24"/>
                      <w:szCs w:val="24"/>
                    </w:rPr>
                  </w:pPr>
                  <w:r w:rsidRPr="00B83160">
                    <w:rPr>
                      <w:bCs/>
                      <w:sz w:val="24"/>
                      <w:szCs w:val="24"/>
                    </w:rPr>
                    <w:t xml:space="preserve">Мероприятия </w:t>
                  </w:r>
                </w:p>
              </w:tc>
              <w:tc>
                <w:tcPr>
                  <w:tcW w:w="2126" w:type="dxa"/>
                  <w:hideMark/>
                </w:tcPr>
                <w:p w:rsidR="00DC2E87" w:rsidRPr="00594B3D" w:rsidRDefault="00DC2E87" w:rsidP="003B3702">
                  <w:pPr>
                    <w:rPr>
                      <w:sz w:val="24"/>
                      <w:szCs w:val="24"/>
                    </w:rPr>
                  </w:pPr>
                  <w:r w:rsidRPr="00594B3D">
                    <w:rPr>
                      <w:sz w:val="24"/>
                      <w:szCs w:val="24"/>
                    </w:rPr>
                    <w:t>Сроки реализации</w:t>
                  </w:r>
                </w:p>
              </w:tc>
              <w:tc>
                <w:tcPr>
                  <w:tcW w:w="2127" w:type="dxa"/>
                  <w:hideMark/>
                </w:tcPr>
                <w:p w:rsidR="00DC2E87" w:rsidRPr="00594B3D" w:rsidRDefault="00DC2E87" w:rsidP="003B3702">
                  <w:pPr>
                    <w:rPr>
                      <w:sz w:val="24"/>
                      <w:szCs w:val="24"/>
                    </w:rPr>
                  </w:pPr>
                  <w:r w:rsidRPr="00594B3D">
                    <w:rPr>
                      <w:sz w:val="24"/>
                      <w:szCs w:val="24"/>
                    </w:rPr>
                    <w:t xml:space="preserve">Ответственные исполнители </w:t>
                  </w:r>
                </w:p>
              </w:tc>
            </w:tr>
            <w:tr w:rsidR="00DC2E87" w:rsidRPr="00594B3D" w:rsidTr="00B83160">
              <w:tc>
                <w:tcPr>
                  <w:tcW w:w="5237" w:type="dxa"/>
                  <w:hideMark/>
                </w:tcPr>
                <w:p w:rsidR="00DC2E87" w:rsidRPr="00B83160" w:rsidRDefault="00DC2E87" w:rsidP="003B3702">
                  <w:pPr>
                    <w:rPr>
                      <w:bCs/>
                      <w:sz w:val="24"/>
                      <w:szCs w:val="24"/>
                    </w:rPr>
                  </w:pPr>
                  <w:r w:rsidRPr="00B83160">
                    <w:rPr>
                      <w:bCs/>
                      <w:sz w:val="24"/>
                      <w:szCs w:val="24"/>
                    </w:rPr>
                    <w:t>Разработка системы мер и механизмов по усилению воспитательной функции образовательного учреждения по поддержке социально незащищенных подростков.</w:t>
                  </w:r>
                </w:p>
              </w:tc>
              <w:tc>
                <w:tcPr>
                  <w:tcW w:w="2126" w:type="dxa"/>
                  <w:hideMark/>
                </w:tcPr>
                <w:p w:rsidR="00DC2E87" w:rsidRPr="00594B3D" w:rsidRDefault="00DC2E87" w:rsidP="00B83160">
                  <w:pPr>
                    <w:rPr>
                      <w:sz w:val="24"/>
                      <w:szCs w:val="24"/>
                    </w:rPr>
                  </w:pPr>
                  <w:r w:rsidRPr="00594B3D">
                    <w:rPr>
                      <w:sz w:val="24"/>
                      <w:szCs w:val="24"/>
                    </w:rPr>
                    <w:t>201</w:t>
                  </w:r>
                  <w:r w:rsidR="00B83160">
                    <w:rPr>
                      <w:sz w:val="24"/>
                      <w:szCs w:val="24"/>
                    </w:rPr>
                    <w:t>1</w:t>
                  </w:r>
                  <w:r w:rsidRPr="00594B3D">
                    <w:rPr>
                      <w:sz w:val="24"/>
                      <w:szCs w:val="24"/>
                    </w:rPr>
                    <w:t xml:space="preserve"> – 2015 гг. </w:t>
                  </w:r>
                </w:p>
              </w:tc>
              <w:tc>
                <w:tcPr>
                  <w:tcW w:w="2127" w:type="dxa"/>
                  <w:hideMark/>
                </w:tcPr>
                <w:p w:rsidR="00DC2E87" w:rsidRPr="00594B3D" w:rsidRDefault="00DC2E87" w:rsidP="003B3702">
                  <w:pPr>
                    <w:spacing w:before="100" w:beforeAutospacing="1" w:after="100" w:afterAutospacing="1"/>
                    <w:rPr>
                      <w:sz w:val="24"/>
                      <w:szCs w:val="24"/>
                    </w:rPr>
                  </w:pPr>
                  <w:r w:rsidRPr="00594B3D">
                    <w:rPr>
                      <w:sz w:val="24"/>
                      <w:szCs w:val="24"/>
                    </w:rPr>
                    <w:t xml:space="preserve">Педагогический совет </w:t>
                  </w:r>
                </w:p>
                <w:p w:rsidR="00DC2E87" w:rsidRPr="00594B3D" w:rsidRDefault="00DC2E87" w:rsidP="00B83160">
                  <w:pPr>
                    <w:spacing w:before="100" w:beforeAutospacing="1" w:after="100" w:afterAutospacing="1"/>
                    <w:rPr>
                      <w:sz w:val="24"/>
                      <w:szCs w:val="24"/>
                    </w:rPr>
                  </w:pPr>
                  <w:r w:rsidRPr="00594B3D">
                    <w:rPr>
                      <w:sz w:val="24"/>
                      <w:szCs w:val="24"/>
                    </w:rPr>
                    <w:t xml:space="preserve">Совет </w:t>
                  </w:r>
                  <w:r w:rsidR="00B83160">
                    <w:rPr>
                      <w:sz w:val="24"/>
                      <w:szCs w:val="24"/>
                    </w:rPr>
                    <w:t>Школы</w:t>
                  </w:r>
                </w:p>
              </w:tc>
            </w:tr>
            <w:tr w:rsidR="00DC2E87" w:rsidRPr="00594B3D" w:rsidTr="00B83160">
              <w:tc>
                <w:tcPr>
                  <w:tcW w:w="5237" w:type="dxa"/>
                  <w:hideMark/>
                </w:tcPr>
                <w:p w:rsidR="00DC2E87" w:rsidRPr="00B83160" w:rsidRDefault="00DC2E87" w:rsidP="003B3702">
                  <w:pPr>
                    <w:rPr>
                      <w:bCs/>
                      <w:sz w:val="24"/>
                      <w:szCs w:val="24"/>
                    </w:rPr>
                  </w:pPr>
                  <w:r w:rsidRPr="00B83160">
                    <w:rPr>
                      <w:bCs/>
                      <w:sz w:val="24"/>
                      <w:szCs w:val="24"/>
                    </w:rPr>
                    <w:t>Дальнейшее совершенствование форм и методов воспитательной системы школы. Разработка программы воспитания школы</w:t>
                  </w:r>
                </w:p>
              </w:tc>
              <w:tc>
                <w:tcPr>
                  <w:tcW w:w="2126" w:type="dxa"/>
                  <w:hideMark/>
                </w:tcPr>
                <w:p w:rsidR="00DC2E87" w:rsidRPr="00594B3D" w:rsidRDefault="00DC2E87" w:rsidP="00B83160">
                  <w:pPr>
                    <w:rPr>
                      <w:sz w:val="24"/>
                      <w:szCs w:val="24"/>
                    </w:rPr>
                  </w:pPr>
                  <w:r w:rsidRPr="00594B3D">
                    <w:rPr>
                      <w:sz w:val="24"/>
                      <w:szCs w:val="24"/>
                    </w:rPr>
                    <w:t>201</w:t>
                  </w:r>
                  <w:r w:rsidR="00B83160">
                    <w:rPr>
                      <w:sz w:val="24"/>
                      <w:szCs w:val="24"/>
                    </w:rPr>
                    <w:t>1</w:t>
                  </w:r>
                  <w:r w:rsidRPr="00594B3D">
                    <w:rPr>
                      <w:sz w:val="24"/>
                      <w:szCs w:val="24"/>
                    </w:rPr>
                    <w:t xml:space="preserve"> – 2015 гг.</w:t>
                  </w:r>
                </w:p>
              </w:tc>
              <w:tc>
                <w:tcPr>
                  <w:tcW w:w="2127" w:type="dxa"/>
                  <w:hideMark/>
                </w:tcPr>
                <w:p w:rsidR="00DC2E87" w:rsidRPr="00594B3D" w:rsidRDefault="00DC2E87" w:rsidP="003B3702">
                  <w:pPr>
                    <w:rPr>
                      <w:sz w:val="24"/>
                      <w:szCs w:val="24"/>
                    </w:rPr>
                  </w:pPr>
                  <w:r w:rsidRPr="00594B3D">
                    <w:rPr>
                      <w:sz w:val="24"/>
                      <w:szCs w:val="24"/>
                    </w:rPr>
                    <w:t>Классные руководители Родители Администрация школы</w:t>
                  </w:r>
                </w:p>
              </w:tc>
            </w:tr>
            <w:tr w:rsidR="00DC2E87" w:rsidRPr="00594B3D" w:rsidTr="00B83160">
              <w:tc>
                <w:tcPr>
                  <w:tcW w:w="5237" w:type="dxa"/>
                  <w:hideMark/>
                </w:tcPr>
                <w:p w:rsidR="00DC2E87" w:rsidRPr="00B83160" w:rsidRDefault="00DC2E87" w:rsidP="003B3702">
                  <w:pPr>
                    <w:rPr>
                      <w:bCs/>
                      <w:sz w:val="24"/>
                      <w:szCs w:val="24"/>
                    </w:rPr>
                  </w:pPr>
                  <w:r w:rsidRPr="00B83160">
                    <w:rPr>
                      <w:bCs/>
                      <w:sz w:val="24"/>
                      <w:szCs w:val="24"/>
                    </w:rPr>
                    <w:t>Изучение и внедрение технологий психолого-педагогической помощи детям и их семьям. Организация и проведение системы развивающих часов по формированию психо-социальной компетентности обучающихся</w:t>
                  </w:r>
                </w:p>
              </w:tc>
              <w:tc>
                <w:tcPr>
                  <w:tcW w:w="2126" w:type="dxa"/>
                  <w:hideMark/>
                </w:tcPr>
                <w:p w:rsidR="00DC2E87" w:rsidRPr="00594B3D" w:rsidRDefault="00DC2E87" w:rsidP="00B83160">
                  <w:pPr>
                    <w:rPr>
                      <w:sz w:val="24"/>
                      <w:szCs w:val="24"/>
                    </w:rPr>
                  </w:pPr>
                  <w:r w:rsidRPr="00594B3D">
                    <w:rPr>
                      <w:sz w:val="24"/>
                      <w:szCs w:val="24"/>
                    </w:rPr>
                    <w:t>201</w:t>
                  </w:r>
                  <w:r w:rsidR="00B83160">
                    <w:rPr>
                      <w:sz w:val="24"/>
                      <w:szCs w:val="24"/>
                    </w:rPr>
                    <w:t>1</w:t>
                  </w:r>
                  <w:r w:rsidRPr="00594B3D">
                    <w:rPr>
                      <w:sz w:val="24"/>
                      <w:szCs w:val="24"/>
                    </w:rPr>
                    <w:t>-201</w:t>
                  </w:r>
                  <w:r w:rsidR="00B83160">
                    <w:rPr>
                      <w:sz w:val="24"/>
                      <w:szCs w:val="24"/>
                    </w:rPr>
                    <w:t>2</w:t>
                  </w:r>
                  <w:r w:rsidRPr="00594B3D">
                    <w:rPr>
                      <w:sz w:val="24"/>
                      <w:szCs w:val="24"/>
                    </w:rPr>
                    <w:t xml:space="preserve"> гг.</w:t>
                  </w:r>
                </w:p>
              </w:tc>
              <w:tc>
                <w:tcPr>
                  <w:tcW w:w="2127" w:type="dxa"/>
                  <w:hideMark/>
                </w:tcPr>
                <w:p w:rsidR="00DC2E87" w:rsidRPr="00594B3D" w:rsidRDefault="00DC2E87" w:rsidP="003B3702">
                  <w:pPr>
                    <w:rPr>
                      <w:sz w:val="24"/>
                      <w:szCs w:val="24"/>
                    </w:rPr>
                  </w:pPr>
                  <w:r w:rsidRPr="00594B3D">
                    <w:rPr>
                      <w:sz w:val="24"/>
                      <w:szCs w:val="24"/>
                    </w:rPr>
                    <w:t>Психолог, социальный педагог Педагогический коллектив</w:t>
                  </w:r>
                </w:p>
              </w:tc>
            </w:tr>
            <w:tr w:rsidR="00DC2E87" w:rsidRPr="00594B3D" w:rsidTr="00B83160">
              <w:tc>
                <w:tcPr>
                  <w:tcW w:w="5237" w:type="dxa"/>
                  <w:hideMark/>
                </w:tcPr>
                <w:p w:rsidR="00DC2E87" w:rsidRPr="00B83160" w:rsidRDefault="00DC2E87" w:rsidP="003B3702">
                  <w:pPr>
                    <w:rPr>
                      <w:bCs/>
                      <w:sz w:val="24"/>
                      <w:szCs w:val="24"/>
                    </w:rPr>
                  </w:pPr>
                  <w:r w:rsidRPr="00B83160">
                    <w:rPr>
                      <w:bCs/>
                      <w:sz w:val="24"/>
                      <w:szCs w:val="24"/>
                    </w:rPr>
                    <w:t xml:space="preserve">Организация системы физкультурно-оздоровительной работы с учащимися школы и их семьями. </w:t>
                  </w:r>
                </w:p>
              </w:tc>
              <w:tc>
                <w:tcPr>
                  <w:tcW w:w="2126" w:type="dxa"/>
                  <w:hideMark/>
                </w:tcPr>
                <w:p w:rsidR="00DC2E87" w:rsidRPr="00594B3D" w:rsidRDefault="00DC2E87" w:rsidP="00B83160">
                  <w:pPr>
                    <w:rPr>
                      <w:sz w:val="24"/>
                      <w:szCs w:val="24"/>
                    </w:rPr>
                  </w:pPr>
                  <w:r w:rsidRPr="00594B3D">
                    <w:rPr>
                      <w:sz w:val="24"/>
                      <w:szCs w:val="24"/>
                    </w:rPr>
                    <w:t>201</w:t>
                  </w:r>
                  <w:r w:rsidR="00B83160">
                    <w:rPr>
                      <w:sz w:val="24"/>
                      <w:szCs w:val="24"/>
                    </w:rPr>
                    <w:t>1</w:t>
                  </w:r>
                  <w:r w:rsidRPr="00594B3D">
                    <w:rPr>
                      <w:sz w:val="24"/>
                      <w:szCs w:val="24"/>
                    </w:rPr>
                    <w:t>-201</w:t>
                  </w:r>
                  <w:r w:rsidR="00B83160">
                    <w:rPr>
                      <w:sz w:val="24"/>
                      <w:szCs w:val="24"/>
                    </w:rPr>
                    <w:t>2</w:t>
                  </w:r>
                  <w:r w:rsidRPr="00594B3D">
                    <w:rPr>
                      <w:sz w:val="24"/>
                      <w:szCs w:val="24"/>
                    </w:rPr>
                    <w:t xml:space="preserve"> гг.</w:t>
                  </w:r>
                </w:p>
              </w:tc>
              <w:tc>
                <w:tcPr>
                  <w:tcW w:w="2127" w:type="dxa"/>
                  <w:hideMark/>
                </w:tcPr>
                <w:p w:rsidR="00DC2E87" w:rsidRPr="00594B3D" w:rsidRDefault="00DC2E87" w:rsidP="003B3702">
                  <w:pPr>
                    <w:rPr>
                      <w:sz w:val="24"/>
                      <w:szCs w:val="24"/>
                    </w:rPr>
                  </w:pPr>
                  <w:r w:rsidRPr="00594B3D">
                    <w:rPr>
                      <w:sz w:val="24"/>
                      <w:szCs w:val="24"/>
                    </w:rPr>
                    <w:t>Учителя физкультуры школы</w:t>
                  </w:r>
                </w:p>
              </w:tc>
            </w:tr>
            <w:tr w:rsidR="00DC2E87" w:rsidRPr="00594B3D" w:rsidTr="00B83160">
              <w:tc>
                <w:tcPr>
                  <w:tcW w:w="5237" w:type="dxa"/>
                  <w:hideMark/>
                </w:tcPr>
                <w:p w:rsidR="00DC2E87" w:rsidRPr="00B83160" w:rsidRDefault="00DC2E87" w:rsidP="003B3702">
                  <w:pPr>
                    <w:rPr>
                      <w:bCs/>
                      <w:sz w:val="24"/>
                      <w:szCs w:val="24"/>
                    </w:rPr>
                  </w:pPr>
                  <w:r w:rsidRPr="00B83160">
                    <w:rPr>
                      <w:bCs/>
                      <w:sz w:val="24"/>
                      <w:szCs w:val="24"/>
                    </w:rPr>
                    <w:t>Усиление роли дисциплин, обеспечивающих успешную социализацию учащихся – истории, права, русского и иностранного языков за счет введения модульных и элективных курсов.</w:t>
                  </w:r>
                </w:p>
              </w:tc>
              <w:tc>
                <w:tcPr>
                  <w:tcW w:w="2126" w:type="dxa"/>
                  <w:hideMark/>
                </w:tcPr>
                <w:p w:rsidR="00DC2E87" w:rsidRPr="00594B3D" w:rsidRDefault="00DC2E87" w:rsidP="00B83160">
                  <w:pPr>
                    <w:rPr>
                      <w:sz w:val="24"/>
                      <w:szCs w:val="24"/>
                    </w:rPr>
                  </w:pPr>
                  <w:r w:rsidRPr="00594B3D">
                    <w:rPr>
                      <w:sz w:val="24"/>
                      <w:szCs w:val="24"/>
                    </w:rPr>
                    <w:t>201</w:t>
                  </w:r>
                  <w:r w:rsidR="00B83160">
                    <w:rPr>
                      <w:sz w:val="24"/>
                      <w:szCs w:val="24"/>
                    </w:rPr>
                    <w:t>1</w:t>
                  </w:r>
                  <w:r w:rsidRPr="00594B3D">
                    <w:rPr>
                      <w:sz w:val="24"/>
                      <w:szCs w:val="24"/>
                    </w:rPr>
                    <w:t>-201</w:t>
                  </w:r>
                  <w:r w:rsidR="00B83160">
                    <w:rPr>
                      <w:sz w:val="24"/>
                      <w:szCs w:val="24"/>
                    </w:rPr>
                    <w:t>3</w:t>
                  </w:r>
                  <w:r w:rsidRPr="00594B3D">
                    <w:rPr>
                      <w:sz w:val="24"/>
                      <w:szCs w:val="24"/>
                    </w:rPr>
                    <w:t xml:space="preserve"> гг.</w:t>
                  </w:r>
                </w:p>
              </w:tc>
              <w:tc>
                <w:tcPr>
                  <w:tcW w:w="2127" w:type="dxa"/>
                  <w:hideMark/>
                </w:tcPr>
                <w:p w:rsidR="00DC2E87" w:rsidRPr="00594B3D" w:rsidRDefault="00DC2E87" w:rsidP="003B3702">
                  <w:pPr>
                    <w:rPr>
                      <w:sz w:val="24"/>
                      <w:szCs w:val="24"/>
                    </w:rPr>
                  </w:pPr>
                  <w:r w:rsidRPr="00594B3D">
                    <w:rPr>
                      <w:sz w:val="24"/>
                      <w:szCs w:val="24"/>
                    </w:rPr>
                    <w:t>Администрация школы</w:t>
                  </w:r>
                </w:p>
              </w:tc>
            </w:tr>
            <w:tr w:rsidR="00DC2E87" w:rsidRPr="00594B3D" w:rsidTr="00B83160">
              <w:tc>
                <w:tcPr>
                  <w:tcW w:w="5237" w:type="dxa"/>
                  <w:hideMark/>
                </w:tcPr>
                <w:p w:rsidR="00DC2E87" w:rsidRPr="00B83160" w:rsidRDefault="00DC2E87" w:rsidP="003B3702">
                  <w:pPr>
                    <w:rPr>
                      <w:bCs/>
                      <w:sz w:val="24"/>
                      <w:szCs w:val="24"/>
                    </w:rPr>
                  </w:pPr>
                  <w:r w:rsidRPr="00B83160">
                    <w:rPr>
                      <w:bCs/>
                      <w:sz w:val="24"/>
                      <w:szCs w:val="24"/>
                    </w:rPr>
                    <w:t xml:space="preserve">Разработать программу диагностики учащихся, с целью сбора информации об их ценностных ориентирах и нравственных устоях </w:t>
                  </w:r>
                </w:p>
              </w:tc>
              <w:tc>
                <w:tcPr>
                  <w:tcW w:w="2126" w:type="dxa"/>
                  <w:hideMark/>
                </w:tcPr>
                <w:p w:rsidR="00DC2E87" w:rsidRPr="00594B3D" w:rsidRDefault="00DC2E87" w:rsidP="003B3702">
                  <w:pPr>
                    <w:rPr>
                      <w:sz w:val="24"/>
                      <w:szCs w:val="24"/>
                    </w:rPr>
                  </w:pPr>
                  <w:r w:rsidRPr="00594B3D">
                    <w:rPr>
                      <w:sz w:val="24"/>
                      <w:szCs w:val="24"/>
                    </w:rPr>
                    <w:t>2011</w:t>
                  </w:r>
                </w:p>
              </w:tc>
              <w:tc>
                <w:tcPr>
                  <w:tcW w:w="2127" w:type="dxa"/>
                  <w:hideMark/>
                </w:tcPr>
                <w:p w:rsidR="00B83160" w:rsidRDefault="00B83160" w:rsidP="003B3702">
                  <w:pPr>
                    <w:rPr>
                      <w:sz w:val="24"/>
                      <w:szCs w:val="24"/>
                    </w:rPr>
                  </w:pPr>
                  <w:r w:rsidRPr="00594B3D">
                    <w:rPr>
                      <w:sz w:val="24"/>
                      <w:szCs w:val="24"/>
                    </w:rPr>
                    <w:t>П</w:t>
                  </w:r>
                  <w:r w:rsidR="00DC2E87" w:rsidRPr="00594B3D">
                    <w:rPr>
                      <w:sz w:val="24"/>
                      <w:szCs w:val="24"/>
                    </w:rPr>
                    <w:t>сихолог</w:t>
                  </w:r>
                </w:p>
                <w:p w:rsidR="00DC2E87" w:rsidRPr="00594B3D" w:rsidRDefault="00DC2E87" w:rsidP="003B3702">
                  <w:pPr>
                    <w:rPr>
                      <w:sz w:val="24"/>
                      <w:szCs w:val="24"/>
                    </w:rPr>
                  </w:pPr>
                  <w:r w:rsidRPr="00594B3D">
                    <w:rPr>
                      <w:sz w:val="24"/>
                      <w:szCs w:val="24"/>
                    </w:rPr>
                    <w:t xml:space="preserve"> </w:t>
                  </w:r>
                </w:p>
              </w:tc>
            </w:tr>
            <w:tr w:rsidR="00DC2E87" w:rsidRPr="00594B3D" w:rsidTr="00B83160">
              <w:tc>
                <w:tcPr>
                  <w:tcW w:w="5237" w:type="dxa"/>
                  <w:hideMark/>
                </w:tcPr>
                <w:p w:rsidR="00DC2E87" w:rsidRPr="00B83160" w:rsidRDefault="00DC2E87" w:rsidP="00B83160">
                  <w:pPr>
                    <w:rPr>
                      <w:bCs/>
                      <w:sz w:val="24"/>
                      <w:szCs w:val="24"/>
                    </w:rPr>
                  </w:pPr>
                  <w:r w:rsidRPr="00B83160">
                    <w:rPr>
                      <w:bCs/>
                      <w:sz w:val="24"/>
                      <w:szCs w:val="24"/>
                    </w:rPr>
                    <w:t xml:space="preserve">Продолжить пополнение фото-, видео-, и интернет-материалов о жизни школы. Сформировать пакет документов по выявлению уровня воспитанности учащихся </w:t>
                  </w:r>
                </w:p>
              </w:tc>
              <w:tc>
                <w:tcPr>
                  <w:tcW w:w="2126" w:type="dxa"/>
                  <w:hideMark/>
                </w:tcPr>
                <w:p w:rsidR="00DC2E87" w:rsidRPr="00594B3D" w:rsidRDefault="00DC2E87" w:rsidP="003B3702">
                  <w:pPr>
                    <w:rPr>
                      <w:sz w:val="24"/>
                      <w:szCs w:val="24"/>
                    </w:rPr>
                  </w:pPr>
                  <w:r w:rsidRPr="00594B3D">
                    <w:rPr>
                      <w:sz w:val="24"/>
                      <w:szCs w:val="24"/>
                    </w:rPr>
                    <w:t>2011-2012гг.</w:t>
                  </w:r>
                </w:p>
              </w:tc>
              <w:tc>
                <w:tcPr>
                  <w:tcW w:w="2127" w:type="dxa"/>
                  <w:hideMark/>
                </w:tcPr>
                <w:p w:rsidR="00DC2E87" w:rsidRPr="00594B3D" w:rsidRDefault="00DC2E87" w:rsidP="003B3702">
                  <w:pPr>
                    <w:rPr>
                      <w:sz w:val="24"/>
                      <w:szCs w:val="24"/>
                    </w:rPr>
                  </w:pPr>
                  <w:r w:rsidRPr="00594B3D">
                    <w:rPr>
                      <w:sz w:val="24"/>
                      <w:szCs w:val="24"/>
                    </w:rPr>
                    <w:t>Психолог</w:t>
                  </w:r>
                </w:p>
              </w:tc>
            </w:tr>
            <w:tr w:rsidR="00DC2E87" w:rsidRPr="00594B3D" w:rsidTr="00B83160">
              <w:tc>
                <w:tcPr>
                  <w:tcW w:w="5237" w:type="dxa"/>
                  <w:hideMark/>
                </w:tcPr>
                <w:p w:rsidR="00DC2E87" w:rsidRPr="00B83160" w:rsidRDefault="00DC2E87" w:rsidP="003B3702">
                  <w:pPr>
                    <w:rPr>
                      <w:bCs/>
                      <w:sz w:val="24"/>
                      <w:szCs w:val="24"/>
                    </w:rPr>
                  </w:pPr>
                  <w:r w:rsidRPr="00B83160">
                    <w:rPr>
                      <w:bCs/>
                      <w:sz w:val="24"/>
                      <w:szCs w:val="24"/>
                    </w:rPr>
                    <w:t>Разработать рекомендации по организации совместной деятельности классных руководителей, психолога, социального педагога, библиотекаря.</w:t>
                  </w:r>
                </w:p>
              </w:tc>
              <w:tc>
                <w:tcPr>
                  <w:tcW w:w="2126" w:type="dxa"/>
                  <w:hideMark/>
                </w:tcPr>
                <w:p w:rsidR="00DC2E87" w:rsidRPr="00594B3D" w:rsidRDefault="00DC2E87" w:rsidP="003B3702">
                  <w:pPr>
                    <w:rPr>
                      <w:sz w:val="24"/>
                      <w:szCs w:val="24"/>
                    </w:rPr>
                  </w:pPr>
                  <w:r w:rsidRPr="00594B3D">
                    <w:rPr>
                      <w:sz w:val="24"/>
                      <w:szCs w:val="24"/>
                    </w:rPr>
                    <w:t xml:space="preserve">2011 </w:t>
                  </w:r>
                </w:p>
              </w:tc>
              <w:tc>
                <w:tcPr>
                  <w:tcW w:w="2127" w:type="dxa"/>
                  <w:hideMark/>
                </w:tcPr>
                <w:p w:rsidR="00DC2E87" w:rsidRPr="00594B3D" w:rsidRDefault="00DC2E87" w:rsidP="003B3702">
                  <w:pPr>
                    <w:rPr>
                      <w:sz w:val="24"/>
                      <w:szCs w:val="24"/>
                    </w:rPr>
                  </w:pPr>
                  <w:r w:rsidRPr="00594B3D">
                    <w:rPr>
                      <w:sz w:val="24"/>
                      <w:szCs w:val="24"/>
                    </w:rPr>
                    <w:t>Зам. директора по ВР</w:t>
                  </w:r>
                </w:p>
              </w:tc>
            </w:tr>
          </w:tbl>
          <w:p w:rsidR="00B83160" w:rsidRDefault="00B83160" w:rsidP="00B83160">
            <w:pPr>
              <w:pStyle w:val="a4"/>
              <w:jc w:val="both"/>
              <w:rPr>
                <w:rFonts w:ascii="Times New Roman" w:hAnsi="Times New Roman"/>
                <w:sz w:val="26"/>
                <w:szCs w:val="26"/>
              </w:rPr>
            </w:pPr>
          </w:p>
          <w:p w:rsidR="00B83160" w:rsidRPr="00B83160" w:rsidRDefault="00DC2E87" w:rsidP="00B83160">
            <w:pPr>
              <w:pStyle w:val="a4"/>
              <w:jc w:val="both"/>
              <w:rPr>
                <w:rFonts w:ascii="Times New Roman" w:hAnsi="Times New Roman"/>
                <w:b/>
                <w:sz w:val="26"/>
                <w:szCs w:val="26"/>
              </w:rPr>
            </w:pPr>
            <w:r w:rsidRPr="00B83160">
              <w:rPr>
                <w:rFonts w:ascii="Times New Roman" w:hAnsi="Times New Roman"/>
                <w:b/>
                <w:sz w:val="26"/>
                <w:szCs w:val="26"/>
              </w:rPr>
              <w:t xml:space="preserve">Сохранение и укрепление здоровья субъектов образовательного процесса </w:t>
            </w:r>
          </w:p>
          <w:p w:rsidR="00DC2E87" w:rsidRPr="00B83160" w:rsidRDefault="00DC2E87" w:rsidP="00B83160">
            <w:pPr>
              <w:pStyle w:val="a4"/>
              <w:jc w:val="both"/>
              <w:rPr>
                <w:rFonts w:ascii="Times New Roman" w:hAnsi="Times New Roman"/>
                <w:sz w:val="26"/>
                <w:szCs w:val="26"/>
              </w:rPr>
            </w:pPr>
            <w:r w:rsidRPr="00B83160">
              <w:rPr>
                <w:rFonts w:ascii="Times New Roman" w:hAnsi="Times New Roman"/>
                <w:b/>
                <w:sz w:val="26"/>
                <w:szCs w:val="26"/>
              </w:rPr>
              <w:t>и создание условий для их комплексной безопасности.</w:t>
            </w:r>
            <w:r w:rsidRPr="00B83160">
              <w:rPr>
                <w:rFonts w:ascii="Times New Roman" w:hAnsi="Times New Roman"/>
                <w:sz w:val="26"/>
                <w:szCs w:val="26"/>
              </w:rPr>
              <w:t xml:space="preserve"> </w:t>
            </w:r>
          </w:p>
          <w:tbl>
            <w:tblPr>
              <w:tblStyle w:val="af6"/>
              <w:tblW w:w="9490" w:type="dxa"/>
              <w:tblInd w:w="3" w:type="dxa"/>
              <w:tblLook w:val="04A0" w:firstRow="1" w:lastRow="0" w:firstColumn="1" w:lastColumn="0" w:noHBand="0" w:noVBand="1"/>
            </w:tblPr>
            <w:tblGrid>
              <w:gridCol w:w="5237"/>
              <w:gridCol w:w="2126"/>
              <w:gridCol w:w="2127"/>
            </w:tblGrid>
            <w:tr w:rsidR="00B83160" w:rsidRPr="00594B3D" w:rsidTr="00B83160">
              <w:tc>
                <w:tcPr>
                  <w:tcW w:w="5237" w:type="dxa"/>
                  <w:hideMark/>
                </w:tcPr>
                <w:p w:rsidR="00DC2E87" w:rsidRPr="00B83160" w:rsidRDefault="00DC2E87" w:rsidP="003B3702">
                  <w:pPr>
                    <w:jc w:val="center"/>
                    <w:rPr>
                      <w:bCs/>
                      <w:sz w:val="24"/>
                      <w:szCs w:val="24"/>
                    </w:rPr>
                  </w:pPr>
                  <w:r w:rsidRPr="00B83160">
                    <w:rPr>
                      <w:bCs/>
                      <w:sz w:val="24"/>
                      <w:szCs w:val="24"/>
                    </w:rPr>
                    <w:t>Мероприятия</w:t>
                  </w:r>
                </w:p>
              </w:tc>
              <w:tc>
                <w:tcPr>
                  <w:tcW w:w="2126" w:type="dxa"/>
                  <w:hideMark/>
                </w:tcPr>
                <w:p w:rsidR="00DC2E87" w:rsidRPr="00594B3D" w:rsidRDefault="00DC2E87" w:rsidP="003B3702">
                  <w:pPr>
                    <w:rPr>
                      <w:sz w:val="24"/>
                      <w:szCs w:val="24"/>
                    </w:rPr>
                  </w:pPr>
                  <w:r w:rsidRPr="00594B3D">
                    <w:rPr>
                      <w:sz w:val="24"/>
                      <w:szCs w:val="24"/>
                    </w:rPr>
                    <w:t>Сроки реализации</w:t>
                  </w:r>
                </w:p>
              </w:tc>
              <w:tc>
                <w:tcPr>
                  <w:tcW w:w="2127" w:type="dxa"/>
                  <w:hideMark/>
                </w:tcPr>
                <w:p w:rsidR="00DC2E87" w:rsidRPr="00594B3D" w:rsidRDefault="00DC2E87" w:rsidP="003B3702">
                  <w:pPr>
                    <w:rPr>
                      <w:sz w:val="24"/>
                      <w:szCs w:val="24"/>
                    </w:rPr>
                  </w:pPr>
                  <w:r w:rsidRPr="00594B3D">
                    <w:rPr>
                      <w:sz w:val="24"/>
                      <w:szCs w:val="24"/>
                    </w:rPr>
                    <w:t>Ответственные исполнители</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Систематическое обследование детей, поступающих в школу, выделение учащихся группы «риска».</w:t>
                  </w:r>
                </w:p>
              </w:tc>
              <w:tc>
                <w:tcPr>
                  <w:tcW w:w="2126" w:type="dxa"/>
                  <w:hideMark/>
                </w:tcPr>
                <w:p w:rsidR="00DC2E87" w:rsidRPr="00594B3D" w:rsidRDefault="00DC2E87" w:rsidP="003B3702">
                  <w:pPr>
                    <w:rPr>
                      <w:sz w:val="24"/>
                      <w:szCs w:val="24"/>
                    </w:rPr>
                  </w:pPr>
                  <w:r w:rsidRPr="00594B3D">
                    <w:rPr>
                      <w:sz w:val="24"/>
                      <w:szCs w:val="24"/>
                    </w:rPr>
                    <w:t>Весь период</w:t>
                  </w:r>
                </w:p>
              </w:tc>
              <w:tc>
                <w:tcPr>
                  <w:tcW w:w="2127" w:type="dxa"/>
                  <w:hideMark/>
                </w:tcPr>
                <w:p w:rsidR="00DC2E87" w:rsidRPr="00594B3D" w:rsidRDefault="00DC2E87" w:rsidP="003B3702">
                  <w:pPr>
                    <w:rPr>
                      <w:sz w:val="24"/>
                      <w:szCs w:val="24"/>
                    </w:rPr>
                  </w:pPr>
                  <w:r w:rsidRPr="00594B3D">
                    <w:rPr>
                      <w:sz w:val="24"/>
                      <w:szCs w:val="24"/>
                    </w:rPr>
                    <w:t xml:space="preserve">Педагог-психолог Медсестра </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Мониторинг состояния здоровья учащихся, создание базы данных.</w:t>
                  </w:r>
                </w:p>
              </w:tc>
              <w:tc>
                <w:tcPr>
                  <w:tcW w:w="2126" w:type="dxa"/>
                  <w:hideMark/>
                </w:tcPr>
                <w:p w:rsidR="00DC2E87" w:rsidRPr="00594B3D" w:rsidRDefault="00DC2E87" w:rsidP="003B3702">
                  <w:pPr>
                    <w:rPr>
                      <w:sz w:val="24"/>
                      <w:szCs w:val="24"/>
                    </w:rPr>
                  </w:pPr>
                  <w:r w:rsidRPr="00594B3D">
                    <w:rPr>
                      <w:sz w:val="24"/>
                      <w:szCs w:val="24"/>
                    </w:rPr>
                    <w:t>Весь период</w:t>
                  </w:r>
                </w:p>
              </w:tc>
              <w:tc>
                <w:tcPr>
                  <w:tcW w:w="2127" w:type="dxa"/>
                  <w:hideMark/>
                </w:tcPr>
                <w:p w:rsidR="00DC2E87" w:rsidRPr="00594B3D" w:rsidRDefault="00DC2E87" w:rsidP="003B3702">
                  <w:pPr>
                    <w:rPr>
                      <w:sz w:val="24"/>
                      <w:szCs w:val="24"/>
                    </w:rPr>
                  </w:pPr>
                  <w:r w:rsidRPr="00594B3D">
                    <w:rPr>
                      <w:sz w:val="24"/>
                      <w:szCs w:val="24"/>
                    </w:rPr>
                    <w:t xml:space="preserve">Медсестра </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Организация и проведение профилактических медицинских осмотров учащихся.</w:t>
                  </w:r>
                </w:p>
              </w:tc>
              <w:tc>
                <w:tcPr>
                  <w:tcW w:w="2126" w:type="dxa"/>
                  <w:hideMark/>
                </w:tcPr>
                <w:p w:rsidR="00DC2E87" w:rsidRPr="00594B3D" w:rsidRDefault="00DC2E87" w:rsidP="003B3702">
                  <w:pPr>
                    <w:rPr>
                      <w:sz w:val="24"/>
                      <w:szCs w:val="24"/>
                    </w:rPr>
                  </w:pPr>
                  <w:r w:rsidRPr="00594B3D">
                    <w:rPr>
                      <w:sz w:val="24"/>
                      <w:szCs w:val="24"/>
                    </w:rPr>
                    <w:t xml:space="preserve">Весь период </w:t>
                  </w:r>
                </w:p>
              </w:tc>
              <w:tc>
                <w:tcPr>
                  <w:tcW w:w="2127" w:type="dxa"/>
                  <w:hideMark/>
                </w:tcPr>
                <w:p w:rsidR="00DC2E87" w:rsidRPr="00594B3D" w:rsidRDefault="00DC2E87" w:rsidP="003B3702">
                  <w:pPr>
                    <w:rPr>
                      <w:sz w:val="24"/>
                      <w:szCs w:val="24"/>
                    </w:rPr>
                  </w:pPr>
                  <w:r w:rsidRPr="00594B3D">
                    <w:rPr>
                      <w:sz w:val="24"/>
                      <w:szCs w:val="24"/>
                    </w:rPr>
                    <w:t xml:space="preserve">Директор Медсестра </w:t>
                  </w:r>
                </w:p>
              </w:tc>
            </w:tr>
            <w:tr w:rsidR="00B83160" w:rsidRPr="00594B3D" w:rsidTr="00B83160">
              <w:tc>
                <w:tcPr>
                  <w:tcW w:w="5237" w:type="dxa"/>
                  <w:hideMark/>
                </w:tcPr>
                <w:p w:rsidR="00DC2E87" w:rsidRPr="00B83160" w:rsidRDefault="00DC2E87" w:rsidP="00B83160">
                  <w:pPr>
                    <w:rPr>
                      <w:bCs/>
                      <w:sz w:val="24"/>
                      <w:szCs w:val="24"/>
                    </w:rPr>
                  </w:pPr>
                  <w:r w:rsidRPr="00B83160">
                    <w:rPr>
                      <w:bCs/>
                      <w:sz w:val="24"/>
                      <w:szCs w:val="24"/>
                    </w:rPr>
                    <w:t xml:space="preserve">Реализация общешкольной программы </w:t>
                  </w:r>
                  <w:r w:rsidR="00B83160" w:rsidRPr="00B83160">
                    <w:rPr>
                      <w:bCs/>
                      <w:sz w:val="24"/>
                      <w:szCs w:val="24"/>
                    </w:rPr>
                    <w:t>здорового образа жизни</w:t>
                  </w:r>
                  <w:r w:rsidRPr="00B83160">
                    <w:rPr>
                      <w:bCs/>
                      <w:sz w:val="24"/>
                      <w:szCs w:val="24"/>
                    </w:rPr>
                    <w:t xml:space="preserve">. </w:t>
                  </w:r>
                </w:p>
              </w:tc>
              <w:tc>
                <w:tcPr>
                  <w:tcW w:w="2126" w:type="dxa"/>
                  <w:hideMark/>
                </w:tcPr>
                <w:p w:rsidR="00DC2E87" w:rsidRPr="00594B3D" w:rsidRDefault="00DC2E87" w:rsidP="00B83160">
                  <w:pPr>
                    <w:rPr>
                      <w:sz w:val="24"/>
                      <w:szCs w:val="24"/>
                    </w:rPr>
                  </w:pPr>
                  <w:r w:rsidRPr="00594B3D">
                    <w:rPr>
                      <w:sz w:val="24"/>
                      <w:szCs w:val="24"/>
                    </w:rPr>
                    <w:t>201</w:t>
                  </w:r>
                  <w:r w:rsidR="00B83160">
                    <w:rPr>
                      <w:sz w:val="24"/>
                      <w:szCs w:val="24"/>
                    </w:rPr>
                    <w:t>1</w:t>
                  </w:r>
                  <w:r w:rsidRPr="00594B3D">
                    <w:rPr>
                      <w:sz w:val="24"/>
                      <w:szCs w:val="24"/>
                    </w:rPr>
                    <w:t>-201</w:t>
                  </w:r>
                  <w:r w:rsidR="00B83160">
                    <w:rPr>
                      <w:sz w:val="24"/>
                      <w:szCs w:val="24"/>
                    </w:rPr>
                    <w:t>5</w:t>
                  </w:r>
                  <w:r w:rsidRPr="00594B3D">
                    <w:rPr>
                      <w:sz w:val="24"/>
                      <w:szCs w:val="24"/>
                    </w:rPr>
                    <w:t>гг.</w:t>
                  </w:r>
                </w:p>
              </w:tc>
              <w:tc>
                <w:tcPr>
                  <w:tcW w:w="2127" w:type="dxa"/>
                  <w:hideMark/>
                </w:tcPr>
                <w:p w:rsidR="00DC2E87" w:rsidRPr="00594B3D" w:rsidRDefault="00DC2E87" w:rsidP="003B3702">
                  <w:pPr>
                    <w:rPr>
                      <w:sz w:val="24"/>
                      <w:szCs w:val="24"/>
                    </w:rPr>
                  </w:pPr>
                  <w:r w:rsidRPr="00594B3D">
                    <w:rPr>
                      <w:sz w:val="24"/>
                      <w:szCs w:val="24"/>
                    </w:rPr>
                    <w:t>Администрация школы, учителя физической культуры, ОБЖ, классные руководители.</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 xml:space="preserve">Проведение бесед по профилактике алкогольной и наркотической зависимости среди учащихся. </w:t>
                  </w:r>
                </w:p>
              </w:tc>
              <w:tc>
                <w:tcPr>
                  <w:tcW w:w="2126" w:type="dxa"/>
                  <w:hideMark/>
                </w:tcPr>
                <w:p w:rsidR="00DC2E87" w:rsidRPr="00594B3D" w:rsidRDefault="00DC2E87" w:rsidP="003B3702">
                  <w:pPr>
                    <w:rPr>
                      <w:sz w:val="24"/>
                      <w:szCs w:val="24"/>
                    </w:rPr>
                  </w:pPr>
                  <w:r w:rsidRPr="00594B3D">
                    <w:rPr>
                      <w:sz w:val="24"/>
                      <w:szCs w:val="24"/>
                    </w:rPr>
                    <w:t xml:space="preserve">Весь период </w:t>
                  </w:r>
                </w:p>
              </w:tc>
              <w:tc>
                <w:tcPr>
                  <w:tcW w:w="2127" w:type="dxa"/>
                  <w:hideMark/>
                </w:tcPr>
                <w:p w:rsidR="00B83160" w:rsidRDefault="00DC2E87" w:rsidP="003B3702">
                  <w:pPr>
                    <w:rPr>
                      <w:sz w:val="24"/>
                      <w:szCs w:val="24"/>
                    </w:rPr>
                  </w:pPr>
                  <w:r w:rsidRPr="00594B3D">
                    <w:rPr>
                      <w:sz w:val="24"/>
                      <w:szCs w:val="24"/>
                    </w:rPr>
                    <w:t xml:space="preserve">Медицинские работники </w:t>
                  </w:r>
                </w:p>
                <w:p w:rsidR="00DC2E87" w:rsidRPr="00594B3D" w:rsidRDefault="00DC2E87" w:rsidP="003B3702">
                  <w:pPr>
                    <w:rPr>
                      <w:sz w:val="24"/>
                      <w:szCs w:val="24"/>
                    </w:rPr>
                  </w:pPr>
                  <w:r w:rsidRPr="00594B3D">
                    <w:rPr>
                      <w:sz w:val="24"/>
                      <w:szCs w:val="24"/>
                    </w:rPr>
                    <w:t>Зам директора по ВР</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 xml:space="preserve">Организация и проведение контроля выполнения санитарных правил. </w:t>
                  </w:r>
                </w:p>
              </w:tc>
              <w:tc>
                <w:tcPr>
                  <w:tcW w:w="2126" w:type="dxa"/>
                  <w:hideMark/>
                </w:tcPr>
                <w:p w:rsidR="00DC2E87" w:rsidRPr="00594B3D" w:rsidRDefault="00DC2E87" w:rsidP="003B3702">
                  <w:pPr>
                    <w:rPr>
                      <w:sz w:val="24"/>
                      <w:szCs w:val="24"/>
                    </w:rPr>
                  </w:pPr>
                  <w:r w:rsidRPr="00594B3D">
                    <w:rPr>
                      <w:sz w:val="24"/>
                      <w:szCs w:val="24"/>
                    </w:rPr>
                    <w:t xml:space="preserve">Весь период </w:t>
                  </w:r>
                </w:p>
              </w:tc>
              <w:tc>
                <w:tcPr>
                  <w:tcW w:w="2127" w:type="dxa"/>
                  <w:hideMark/>
                </w:tcPr>
                <w:p w:rsidR="00DC2E87" w:rsidRPr="00594B3D" w:rsidRDefault="00DC2E87" w:rsidP="003B3702">
                  <w:pPr>
                    <w:rPr>
                      <w:sz w:val="24"/>
                      <w:szCs w:val="24"/>
                    </w:rPr>
                  </w:pPr>
                  <w:r w:rsidRPr="00594B3D">
                    <w:rPr>
                      <w:sz w:val="24"/>
                      <w:szCs w:val="24"/>
                    </w:rPr>
                    <w:t>Администрация школы</w:t>
                  </w:r>
                </w:p>
              </w:tc>
            </w:tr>
            <w:tr w:rsidR="00B83160" w:rsidRPr="00594B3D" w:rsidTr="00B83160">
              <w:tc>
                <w:tcPr>
                  <w:tcW w:w="5237" w:type="dxa"/>
                  <w:hideMark/>
                </w:tcPr>
                <w:p w:rsidR="00DC2E87" w:rsidRPr="00B83160" w:rsidRDefault="00DC2E87" w:rsidP="00B83160">
                  <w:pPr>
                    <w:rPr>
                      <w:bCs/>
                      <w:sz w:val="24"/>
                      <w:szCs w:val="24"/>
                    </w:rPr>
                  </w:pPr>
                  <w:r w:rsidRPr="00B83160">
                    <w:rPr>
                      <w:bCs/>
                      <w:sz w:val="24"/>
                      <w:szCs w:val="24"/>
                    </w:rPr>
                    <w:t>Рас</w:t>
                  </w:r>
                  <w:r w:rsidR="00B83160" w:rsidRPr="00B83160">
                    <w:rPr>
                      <w:bCs/>
                      <w:sz w:val="24"/>
                      <w:szCs w:val="24"/>
                    </w:rPr>
                    <w:t>ширение сети спортивных секций.</w:t>
                  </w:r>
                </w:p>
              </w:tc>
              <w:tc>
                <w:tcPr>
                  <w:tcW w:w="2126" w:type="dxa"/>
                  <w:hideMark/>
                </w:tcPr>
                <w:p w:rsidR="00DC2E87" w:rsidRPr="00594B3D" w:rsidRDefault="00DC2E87" w:rsidP="00B83160">
                  <w:pPr>
                    <w:rPr>
                      <w:sz w:val="24"/>
                      <w:szCs w:val="24"/>
                    </w:rPr>
                  </w:pPr>
                  <w:r w:rsidRPr="00594B3D">
                    <w:rPr>
                      <w:sz w:val="24"/>
                      <w:szCs w:val="24"/>
                    </w:rPr>
                    <w:t>201</w:t>
                  </w:r>
                  <w:r w:rsidR="00B83160">
                    <w:rPr>
                      <w:sz w:val="24"/>
                      <w:szCs w:val="24"/>
                    </w:rPr>
                    <w:t>1</w:t>
                  </w:r>
                  <w:r w:rsidRPr="00594B3D">
                    <w:rPr>
                      <w:sz w:val="24"/>
                      <w:szCs w:val="24"/>
                    </w:rPr>
                    <w:t xml:space="preserve"> г. </w:t>
                  </w:r>
                </w:p>
              </w:tc>
              <w:tc>
                <w:tcPr>
                  <w:tcW w:w="2127" w:type="dxa"/>
                  <w:hideMark/>
                </w:tcPr>
                <w:p w:rsidR="00DC2E87" w:rsidRPr="00594B3D" w:rsidRDefault="00DC2E87" w:rsidP="003B3702">
                  <w:pPr>
                    <w:rPr>
                      <w:sz w:val="24"/>
                      <w:szCs w:val="24"/>
                    </w:rPr>
                  </w:pPr>
                  <w:r w:rsidRPr="00594B3D">
                    <w:rPr>
                      <w:sz w:val="24"/>
                      <w:szCs w:val="24"/>
                    </w:rPr>
                    <w:t>Учителя физкультуры</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 xml:space="preserve">Внедрение малых форм физического воспитания (физкультурные паузы, подвижные перемены), а также часов здоровья </w:t>
                  </w:r>
                </w:p>
              </w:tc>
              <w:tc>
                <w:tcPr>
                  <w:tcW w:w="2126" w:type="dxa"/>
                  <w:hideMark/>
                </w:tcPr>
                <w:p w:rsidR="00DC2E87" w:rsidRPr="00594B3D" w:rsidRDefault="00DC2E87" w:rsidP="003B3702">
                  <w:pPr>
                    <w:rPr>
                      <w:sz w:val="24"/>
                      <w:szCs w:val="24"/>
                    </w:rPr>
                  </w:pPr>
                  <w:r w:rsidRPr="00594B3D">
                    <w:rPr>
                      <w:sz w:val="24"/>
                      <w:szCs w:val="24"/>
                    </w:rPr>
                    <w:t xml:space="preserve">Весь период </w:t>
                  </w:r>
                </w:p>
              </w:tc>
              <w:tc>
                <w:tcPr>
                  <w:tcW w:w="2127" w:type="dxa"/>
                  <w:hideMark/>
                </w:tcPr>
                <w:p w:rsidR="00DC2E87" w:rsidRPr="00594B3D" w:rsidRDefault="00DC2E87" w:rsidP="003B3702">
                  <w:pPr>
                    <w:rPr>
                      <w:sz w:val="24"/>
                      <w:szCs w:val="24"/>
                    </w:rPr>
                  </w:pPr>
                  <w:r w:rsidRPr="00594B3D">
                    <w:rPr>
                      <w:sz w:val="24"/>
                      <w:szCs w:val="24"/>
                    </w:rPr>
                    <w:t>Учителя физкультуры, классные руководители, воспитатели ГПД</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 xml:space="preserve">Регулярное проведение дней здоровья. </w:t>
                  </w:r>
                </w:p>
              </w:tc>
              <w:tc>
                <w:tcPr>
                  <w:tcW w:w="2126" w:type="dxa"/>
                  <w:hideMark/>
                </w:tcPr>
                <w:p w:rsidR="00DC2E87" w:rsidRPr="00594B3D" w:rsidRDefault="00DC2E87" w:rsidP="003B3702">
                  <w:pPr>
                    <w:rPr>
                      <w:sz w:val="24"/>
                      <w:szCs w:val="24"/>
                    </w:rPr>
                  </w:pPr>
                  <w:r w:rsidRPr="00594B3D">
                    <w:rPr>
                      <w:sz w:val="24"/>
                      <w:szCs w:val="24"/>
                    </w:rPr>
                    <w:t xml:space="preserve">Весь период </w:t>
                  </w:r>
                </w:p>
              </w:tc>
              <w:tc>
                <w:tcPr>
                  <w:tcW w:w="2127" w:type="dxa"/>
                  <w:hideMark/>
                </w:tcPr>
                <w:p w:rsidR="00DC2E87" w:rsidRPr="00594B3D" w:rsidRDefault="00DC2E87" w:rsidP="003B3702">
                  <w:pPr>
                    <w:rPr>
                      <w:sz w:val="24"/>
                      <w:szCs w:val="24"/>
                    </w:rPr>
                  </w:pPr>
                  <w:r w:rsidRPr="00594B3D">
                    <w:rPr>
                      <w:sz w:val="24"/>
                      <w:szCs w:val="24"/>
                    </w:rPr>
                    <w:t>Учителя физкультуры, медсестра, классные руководители</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 xml:space="preserve">Проведение конкурса на самый спортивный класс. </w:t>
                  </w:r>
                </w:p>
              </w:tc>
              <w:tc>
                <w:tcPr>
                  <w:tcW w:w="2126" w:type="dxa"/>
                  <w:hideMark/>
                </w:tcPr>
                <w:p w:rsidR="00DC2E87" w:rsidRPr="00594B3D" w:rsidRDefault="00DC2E87" w:rsidP="00B83160">
                  <w:pPr>
                    <w:rPr>
                      <w:sz w:val="24"/>
                      <w:szCs w:val="24"/>
                    </w:rPr>
                  </w:pPr>
                  <w:r w:rsidRPr="00594B3D">
                    <w:rPr>
                      <w:sz w:val="24"/>
                      <w:szCs w:val="24"/>
                    </w:rPr>
                    <w:t>201</w:t>
                  </w:r>
                  <w:r w:rsidR="00B83160">
                    <w:rPr>
                      <w:sz w:val="24"/>
                      <w:szCs w:val="24"/>
                    </w:rPr>
                    <w:t>2</w:t>
                  </w:r>
                  <w:r w:rsidRPr="00594B3D">
                    <w:rPr>
                      <w:sz w:val="24"/>
                      <w:szCs w:val="24"/>
                    </w:rPr>
                    <w:t xml:space="preserve"> г., май</w:t>
                  </w:r>
                </w:p>
              </w:tc>
              <w:tc>
                <w:tcPr>
                  <w:tcW w:w="2127" w:type="dxa"/>
                  <w:hideMark/>
                </w:tcPr>
                <w:p w:rsidR="00DC2E87" w:rsidRPr="00594B3D" w:rsidRDefault="00DC2E87" w:rsidP="003B3702">
                  <w:pPr>
                    <w:rPr>
                      <w:sz w:val="24"/>
                      <w:szCs w:val="24"/>
                    </w:rPr>
                  </w:pPr>
                  <w:r w:rsidRPr="00594B3D">
                    <w:rPr>
                      <w:sz w:val="24"/>
                      <w:szCs w:val="24"/>
                    </w:rPr>
                    <w:t xml:space="preserve">Учителя физкультуры </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 xml:space="preserve">Проведение спортивных соревнований и праздников на всех ступенях обучения </w:t>
                  </w:r>
                </w:p>
              </w:tc>
              <w:tc>
                <w:tcPr>
                  <w:tcW w:w="2126" w:type="dxa"/>
                  <w:hideMark/>
                </w:tcPr>
                <w:p w:rsidR="00DC2E87" w:rsidRPr="00594B3D" w:rsidRDefault="00DC2E87" w:rsidP="003B3702">
                  <w:pPr>
                    <w:rPr>
                      <w:sz w:val="24"/>
                      <w:szCs w:val="24"/>
                    </w:rPr>
                  </w:pPr>
                  <w:r w:rsidRPr="00594B3D">
                    <w:rPr>
                      <w:sz w:val="24"/>
                      <w:szCs w:val="24"/>
                    </w:rPr>
                    <w:t xml:space="preserve">Весь период </w:t>
                  </w:r>
                </w:p>
              </w:tc>
              <w:tc>
                <w:tcPr>
                  <w:tcW w:w="2127" w:type="dxa"/>
                  <w:hideMark/>
                </w:tcPr>
                <w:p w:rsidR="00DC2E87" w:rsidRPr="00594B3D" w:rsidRDefault="00DC2E87" w:rsidP="003B3702">
                  <w:pPr>
                    <w:rPr>
                      <w:sz w:val="24"/>
                      <w:szCs w:val="24"/>
                    </w:rPr>
                  </w:pPr>
                  <w:r w:rsidRPr="00594B3D">
                    <w:rPr>
                      <w:sz w:val="24"/>
                      <w:szCs w:val="24"/>
                    </w:rPr>
                    <w:t xml:space="preserve">Учителя физической культуры, классные руководители </w:t>
                  </w:r>
                </w:p>
              </w:tc>
            </w:tr>
            <w:tr w:rsidR="00B83160" w:rsidRPr="00594B3D" w:rsidTr="00B83160">
              <w:tc>
                <w:tcPr>
                  <w:tcW w:w="5237" w:type="dxa"/>
                  <w:hideMark/>
                </w:tcPr>
                <w:p w:rsidR="00DC2E87" w:rsidRPr="00B83160" w:rsidRDefault="00DC2E87" w:rsidP="003B3702">
                  <w:pPr>
                    <w:rPr>
                      <w:bCs/>
                      <w:sz w:val="24"/>
                      <w:szCs w:val="24"/>
                    </w:rPr>
                  </w:pPr>
                  <w:r w:rsidRPr="00B83160">
                    <w:rPr>
                      <w:bCs/>
                      <w:sz w:val="24"/>
                      <w:szCs w:val="24"/>
                    </w:rPr>
                    <w:t xml:space="preserve">Оснащение школы системами видеонаблюдения </w:t>
                  </w:r>
                </w:p>
              </w:tc>
              <w:tc>
                <w:tcPr>
                  <w:tcW w:w="2126" w:type="dxa"/>
                  <w:hideMark/>
                </w:tcPr>
                <w:p w:rsidR="00DC2E87" w:rsidRPr="00594B3D" w:rsidRDefault="00B83160" w:rsidP="003B3702">
                  <w:pPr>
                    <w:rPr>
                      <w:sz w:val="24"/>
                      <w:szCs w:val="24"/>
                    </w:rPr>
                  </w:pPr>
                  <w:r>
                    <w:rPr>
                      <w:sz w:val="24"/>
                      <w:szCs w:val="24"/>
                    </w:rPr>
                    <w:t>2014-2015 г</w:t>
                  </w:r>
                  <w:r w:rsidR="00DC2E87" w:rsidRPr="00594B3D">
                    <w:rPr>
                      <w:sz w:val="24"/>
                      <w:szCs w:val="24"/>
                    </w:rPr>
                    <w:t xml:space="preserve">г. </w:t>
                  </w:r>
                </w:p>
              </w:tc>
              <w:tc>
                <w:tcPr>
                  <w:tcW w:w="2127" w:type="dxa"/>
                  <w:hideMark/>
                </w:tcPr>
                <w:p w:rsidR="00DC2E87" w:rsidRPr="00594B3D" w:rsidRDefault="00DC2E87" w:rsidP="003B3702">
                  <w:pPr>
                    <w:rPr>
                      <w:sz w:val="24"/>
                      <w:szCs w:val="24"/>
                    </w:rPr>
                  </w:pPr>
                  <w:r w:rsidRPr="00594B3D">
                    <w:rPr>
                      <w:sz w:val="24"/>
                      <w:szCs w:val="24"/>
                    </w:rPr>
                    <w:t xml:space="preserve">Директор школы </w:t>
                  </w:r>
                </w:p>
              </w:tc>
            </w:tr>
          </w:tbl>
          <w:p w:rsidR="00DC2E87" w:rsidRPr="00594B3D" w:rsidRDefault="00DC2E87" w:rsidP="003B3702">
            <w:pPr>
              <w:spacing w:before="100" w:beforeAutospacing="1" w:after="100" w:afterAutospacing="1" w:line="240" w:lineRule="auto"/>
              <w:rPr>
                <w:rFonts w:ascii="Times New Roman" w:eastAsia="Times New Roman" w:hAnsi="Times New Roman" w:cs="Times New Roman"/>
                <w:b/>
                <w:bCs/>
                <w:sz w:val="24"/>
                <w:szCs w:val="24"/>
                <w:lang w:eastAsia="ru-RU"/>
              </w:rPr>
            </w:pPr>
            <w:r w:rsidRPr="00594B3D">
              <w:rPr>
                <w:rFonts w:ascii="Times New Roman" w:eastAsia="Times New Roman" w:hAnsi="Times New Roman" w:cs="Times New Roman"/>
                <w:b/>
                <w:bCs/>
                <w:sz w:val="24"/>
                <w:szCs w:val="24"/>
                <w:lang w:eastAsia="ru-RU"/>
              </w:rPr>
              <w:t>Развитие материально-технической базы системы образования.</w:t>
            </w:r>
          </w:p>
          <w:tbl>
            <w:tblPr>
              <w:tblStyle w:val="af6"/>
              <w:tblW w:w="9490" w:type="dxa"/>
              <w:tblInd w:w="3" w:type="dxa"/>
              <w:tblLook w:val="04A0" w:firstRow="1" w:lastRow="0" w:firstColumn="1" w:lastColumn="0" w:noHBand="0" w:noVBand="1"/>
            </w:tblPr>
            <w:tblGrid>
              <w:gridCol w:w="5026"/>
              <w:gridCol w:w="2337"/>
              <w:gridCol w:w="2127"/>
            </w:tblGrid>
            <w:tr w:rsidR="00DC2E87" w:rsidRPr="00594B3D" w:rsidTr="00B83160">
              <w:tc>
                <w:tcPr>
                  <w:tcW w:w="5026" w:type="dxa"/>
                  <w:hideMark/>
                </w:tcPr>
                <w:p w:rsidR="00DC2E87" w:rsidRPr="005521A0" w:rsidRDefault="00DC2E87" w:rsidP="003B3702">
                  <w:pPr>
                    <w:jc w:val="center"/>
                    <w:rPr>
                      <w:bCs/>
                      <w:sz w:val="24"/>
                      <w:szCs w:val="24"/>
                    </w:rPr>
                  </w:pPr>
                  <w:r w:rsidRPr="005521A0">
                    <w:rPr>
                      <w:bCs/>
                      <w:sz w:val="24"/>
                      <w:szCs w:val="24"/>
                    </w:rPr>
                    <w:t>Мероприятия</w:t>
                  </w:r>
                </w:p>
              </w:tc>
              <w:tc>
                <w:tcPr>
                  <w:tcW w:w="2337" w:type="dxa"/>
                  <w:hideMark/>
                </w:tcPr>
                <w:p w:rsidR="00DC2E87" w:rsidRPr="00594B3D" w:rsidRDefault="00DC2E87" w:rsidP="003B3702">
                  <w:pPr>
                    <w:rPr>
                      <w:sz w:val="24"/>
                      <w:szCs w:val="24"/>
                    </w:rPr>
                  </w:pPr>
                  <w:r w:rsidRPr="00594B3D">
                    <w:rPr>
                      <w:sz w:val="24"/>
                      <w:szCs w:val="24"/>
                    </w:rPr>
                    <w:t>Сроки</w:t>
                  </w:r>
                </w:p>
              </w:tc>
              <w:tc>
                <w:tcPr>
                  <w:tcW w:w="2127" w:type="dxa"/>
                  <w:hideMark/>
                </w:tcPr>
                <w:p w:rsidR="00DC2E87" w:rsidRPr="00594B3D" w:rsidRDefault="00DC2E87" w:rsidP="003B3702">
                  <w:pPr>
                    <w:rPr>
                      <w:sz w:val="24"/>
                      <w:szCs w:val="24"/>
                    </w:rPr>
                  </w:pPr>
                  <w:r w:rsidRPr="00594B3D">
                    <w:rPr>
                      <w:sz w:val="24"/>
                      <w:szCs w:val="24"/>
                    </w:rPr>
                    <w:t>Ответственные</w:t>
                  </w:r>
                </w:p>
              </w:tc>
            </w:tr>
            <w:tr w:rsidR="00DC2E87" w:rsidRPr="00594B3D" w:rsidTr="00B83160">
              <w:tc>
                <w:tcPr>
                  <w:tcW w:w="5026" w:type="dxa"/>
                  <w:hideMark/>
                </w:tcPr>
                <w:p w:rsidR="00DC2E87" w:rsidRPr="005521A0" w:rsidRDefault="00DC2E87" w:rsidP="00B83160">
                  <w:pPr>
                    <w:rPr>
                      <w:bCs/>
                      <w:sz w:val="24"/>
                      <w:szCs w:val="24"/>
                    </w:rPr>
                  </w:pPr>
                  <w:r w:rsidRPr="005521A0">
                    <w:rPr>
                      <w:bCs/>
                      <w:sz w:val="24"/>
                      <w:szCs w:val="24"/>
                    </w:rPr>
                    <w:t xml:space="preserve">Проведение капитального ремонта </w:t>
                  </w:r>
                  <w:r w:rsidR="00B83160" w:rsidRPr="005521A0">
                    <w:rPr>
                      <w:bCs/>
                      <w:sz w:val="24"/>
                      <w:szCs w:val="24"/>
                    </w:rPr>
                    <w:t>детского сада</w:t>
                  </w:r>
                </w:p>
              </w:tc>
              <w:tc>
                <w:tcPr>
                  <w:tcW w:w="2337" w:type="dxa"/>
                  <w:hideMark/>
                </w:tcPr>
                <w:p w:rsidR="00DC2E87" w:rsidRPr="00594B3D" w:rsidRDefault="00DC2E87" w:rsidP="003B3702">
                  <w:pPr>
                    <w:rPr>
                      <w:sz w:val="24"/>
                      <w:szCs w:val="24"/>
                    </w:rPr>
                  </w:pPr>
                  <w:r w:rsidRPr="00594B3D">
                    <w:rPr>
                      <w:sz w:val="24"/>
                      <w:szCs w:val="24"/>
                    </w:rPr>
                    <w:t xml:space="preserve">2011 – 2013 г. </w:t>
                  </w:r>
                </w:p>
              </w:tc>
              <w:tc>
                <w:tcPr>
                  <w:tcW w:w="2127" w:type="dxa"/>
                  <w:hideMark/>
                </w:tcPr>
                <w:p w:rsidR="00DC2E87" w:rsidRPr="00594B3D" w:rsidRDefault="00DC2E87" w:rsidP="003B3702">
                  <w:pPr>
                    <w:rPr>
                      <w:sz w:val="24"/>
                      <w:szCs w:val="24"/>
                    </w:rPr>
                  </w:pPr>
                  <w:r w:rsidRPr="00594B3D">
                    <w:rPr>
                      <w:sz w:val="24"/>
                      <w:szCs w:val="24"/>
                    </w:rPr>
                    <w:t>Администрация школы</w:t>
                  </w:r>
                </w:p>
              </w:tc>
            </w:tr>
            <w:tr w:rsidR="00DC2E87" w:rsidRPr="00594B3D" w:rsidTr="00B83160">
              <w:tc>
                <w:tcPr>
                  <w:tcW w:w="5026" w:type="dxa"/>
                  <w:hideMark/>
                </w:tcPr>
                <w:p w:rsidR="00DC2E87" w:rsidRPr="005521A0" w:rsidRDefault="00DC2E87" w:rsidP="00B83160">
                  <w:pPr>
                    <w:rPr>
                      <w:bCs/>
                      <w:sz w:val="24"/>
                      <w:szCs w:val="24"/>
                    </w:rPr>
                  </w:pPr>
                  <w:r w:rsidRPr="005521A0">
                    <w:rPr>
                      <w:bCs/>
                      <w:sz w:val="24"/>
                      <w:szCs w:val="24"/>
                    </w:rPr>
                    <w:t xml:space="preserve">Разработка и утверждение плана укрепления </w:t>
                  </w:r>
                  <w:r w:rsidRPr="005521A0">
                    <w:rPr>
                      <w:bCs/>
                      <w:sz w:val="24"/>
                      <w:szCs w:val="24"/>
                    </w:rPr>
                    <w:lastRenderedPageBreak/>
                    <w:t>учебно-материальной базы ш</w:t>
                  </w:r>
                  <w:bookmarkStart w:id="3" w:name="_GoBack"/>
                  <w:bookmarkEnd w:id="3"/>
                  <w:r w:rsidRPr="005521A0">
                    <w:rPr>
                      <w:bCs/>
                      <w:sz w:val="24"/>
                      <w:szCs w:val="24"/>
                    </w:rPr>
                    <w:t xml:space="preserve">колы. </w:t>
                  </w:r>
                </w:p>
              </w:tc>
              <w:tc>
                <w:tcPr>
                  <w:tcW w:w="2337" w:type="dxa"/>
                  <w:hideMark/>
                </w:tcPr>
                <w:p w:rsidR="00DC2E87" w:rsidRPr="00594B3D" w:rsidRDefault="00DC2E87" w:rsidP="00B83160">
                  <w:pPr>
                    <w:rPr>
                      <w:sz w:val="24"/>
                      <w:szCs w:val="24"/>
                    </w:rPr>
                  </w:pPr>
                  <w:r w:rsidRPr="00594B3D">
                    <w:rPr>
                      <w:sz w:val="24"/>
                      <w:szCs w:val="24"/>
                    </w:rPr>
                    <w:lastRenderedPageBreak/>
                    <w:t>201</w:t>
                  </w:r>
                  <w:r w:rsidR="00B83160">
                    <w:rPr>
                      <w:sz w:val="24"/>
                      <w:szCs w:val="24"/>
                    </w:rPr>
                    <w:t>1</w:t>
                  </w:r>
                  <w:r w:rsidRPr="00594B3D">
                    <w:rPr>
                      <w:sz w:val="24"/>
                      <w:szCs w:val="24"/>
                    </w:rPr>
                    <w:t xml:space="preserve"> – 201</w:t>
                  </w:r>
                  <w:r w:rsidR="00B83160">
                    <w:rPr>
                      <w:sz w:val="24"/>
                      <w:szCs w:val="24"/>
                    </w:rPr>
                    <w:t>2</w:t>
                  </w:r>
                  <w:r w:rsidRPr="00594B3D">
                    <w:rPr>
                      <w:sz w:val="24"/>
                      <w:szCs w:val="24"/>
                    </w:rPr>
                    <w:t xml:space="preserve"> гг. </w:t>
                  </w:r>
                </w:p>
              </w:tc>
              <w:tc>
                <w:tcPr>
                  <w:tcW w:w="2127" w:type="dxa"/>
                  <w:hideMark/>
                </w:tcPr>
                <w:p w:rsidR="00DC2E87" w:rsidRPr="00594B3D" w:rsidRDefault="00DC2E87" w:rsidP="003B3702">
                  <w:pPr>
                    <w:rPr>
                      <w:sz w:val="24"/>
                      <w:szCs w:val="24"/>
                    </w:rPr>
                  </w:pPr>
                  <w:r w:rsidRPr="00594B3D">
                    <w:rPr>
                      <w:sz w:val="24"/>
                      <w:szCs w:val="24"/>
                    </w:rPr>
                    <w:t xml:space="preserve">Администрация </w:t>
                  </w:r>
                  <w:r w:rsidRPr="00594B3D">
                    <w:rPr>
                      <w:sz w:val="24"/>
                      <w:szCs w:val="24"/>
                    </w:rPr>
                    <w:lastRenderedPageBreak/>
                    <w:t>школы</w:t>
                  </w:r>
                </w:p>
              </w:tc>
            </w:tr>
            <w:tr w:rsidR="00DC2E87" w:rsidRPr="00594B3D" w:rsidTr="00B83160">
              <w:tc>
                <w:tcPr>
                  <w:tcW w:w="5026" w:type="dxa"/>
                  <w:hideMark/>
                </w:tcPr>
                <w:p w:rsidR="00DC2E87" w:rsidRPr="005521A0" w:rsidRDefault="00DC2E87" w:rsidP="00B83160">
                  <w:pPr>
                    <w:rPr>
                      <w:bCs/>
                      <w:sz w:val="24"/>
                      <w:szCs w:val="24"/>
                    </w:rPr>
                  </w:pPr>
                  <w:r w:rsidRPr="005521A0">
                    <w:rPr>
                      <w:bCs/>
                      <w:sz w:val="24"/>
                      <w:szCs w:val="24"/>
                    </w:rPr>
                    <w:lastRenderedPageBreak/>
                    <w:t xml:space="preserve">Разработка и реализация механизма обеспечения образовательного учреждения средствами наглядности, техническими средствами обучения </w:t>
                  </w:r>
                </w:p>
              </w:tc>
              <w:tc>
                <w:tcPr>
                  <w:tcW w:w="2337" w:type="dxa"/>
                  <w:hideMark/>
                </w:tcPr>
                <w:p w:rsidR="00DC2E87" w:rsidRPr="00594B3D" w:rsidRDefault="005521A0" w:rsidP="005521A0">
                  <w:pPr>
                    <w:rPr>
                      <w:sz w:val="24"/>
                      <w:szCs w:val="24"/>
                    </w:rPr>
                  </w:pPr>
                  <w:r>
                    <w:rPr>
                      <w:sz w:val="24"/>
                      <w:szCs w:val="24"/>
                    </w:rPr>
                    <w:t>2011</w:t>
                  </w:r>
                  <w:r w:rsidR="00DC2E87" w:rsidRPr="00594B3D">
                    <w:rPr>
                      <w:sz w:val="24"/>
                      <w:szCs w:val="24"/>
                    </w:rPr>
                    <w:t>– 201</w:t>
                  </w:r>
                  <w:r>
                    <w:rPr>
                      <w:sz w:val="24"/>
                      <w:szCs w:val="24"/>
                    </w:rPr>
                    <w:t>2</w:t>
                  </w:r>
                  <w:r w:rsidR="00DC2E87" w:rsidRPr="00594B3D">
                    <w:rPr>
                      <w:sz w:val="24"/>
                      <w:szCs w:val="24"/>
                    </w:rPr>
                    <w:t xml:space="preserve"> гг. </w:t>
                  </w:r>
                </w:p>
              </w:tc>
              <w:tc>
                <w:tcPr>
                  <w:tcW w:w="2127" w:type="dxa"/>
                  <w:hideMark/>
                </w:tcPr>
                <w:p w:rsidR="00DC2E87" w:rsidRPr="00594B3D" w:rsidRDefault="005521A0" w:rsidP="003B3702">
                  <w:pPr>
                    <w:rPr>
                      <w:sz w:val="24"/>
                      <w:szCs w:val="24"/>
                    </w:rPr>
                  </w:pPr>
                  <w:r>
                    <w:rPr>
                      <w:sz w:val="24"/>
                      <w:szCs w:val="24"/>
                    </w:rPr>
                    <w:t>МО</w:t>
                  </w:r>
                  <w:r w:rsidR="00DC2E87" w:rsidRPr="00594B3D">
                    <w:rPr>
                      <w:sz w:val="24"/>
                      <w:szCs w:val="24"/>
                    </w:rPr>
                    <w:t>, администрация школы</w:t>
                  </w:r>
                </w:p>
              </w:tc>
            </w:tr>
            <w:tr w:rsidR="00DC2E87" w:rsidRPr="00594B3D" w:rsidTr="00B83160">
              <w:tc>
                <w:tcPr>
                  <w:tcW w:w="5026" w:type="dxa"/>
                  <w:hideMark/>
                </w:tcPr>
                <w:p w:rsidR="00DC2E87" w:rsidRPr="005521A0" w:rsidRDefault="00DC2E87" w:rsidP="005521A0">
                  <w:pPr>
                    <w:rPr>
                      <w:bCs/>
                      <w:sz w:val="24"/>
                      <w:szCs w:val="24"/>
                    </w:rPr>
                  </w:pPr>
                  <w:r w:rsidRPr="005521A0">
                    <w:rPr>
                      <w:bCs/>
                      <w:sz w:val="24"/>
                      <w:szCs w:val="24"/>
                    </w:rPr>
                    <w:t>Техническое оснащение школы современной компьютерной техникой.</w:t>
                  </w:r>
                </w:p>
              </w:tc>
              <w:tc>
                <w:tcPr>
                  <w:tcW w:w="2337" w:type="dxa"/>
                  <w:hideMark/>
                </w:tcPr>
                <w:p w:rsidR="00DC2E87" w:rsidRPr="00594B3D" w:rsidRDefault="00DC2E87" w:rsidP="005521A0">
                  <w:pPr>
                    <w:rPr>
                      <w:sz w:val="24"/>
                      <w:szCs w:val="24"/>
                    </w:rPr>
                  </w:pPr>
                  <w:r w:rsidRPr="00594B3D">
                    <w:rPr>
                      <w:sz w:val="24"/>
                      <w:szCs w:val="24"/>
                    </w:rPr>
                    <w:t>201</w:t>
                  </w:r>
                  <w:r w:rsidR="005521A0">
                    <w:rPr>
                      <w:sz w:val="24"/>
                      <w:szCs w:val="24"/>
                    </w:rPr>
                    <w:t>1</w:t>
                  </w:r>
                  <w:r w:rsidRPr="00594B3D">
                    <w:rPr>
                      <w:sz w:val="24"/>
                      <w:szCs w:val="24"/>
                    </w:rPr>
                    <w:t>– 2015гг.</w:t>
                  </w:r>
                </w:p>
              </w:tc>
              <w:tc>
                <w:tcPr>
                  <w:tcW w:w="2127" w:type="dxa"/>
                  <w:hideMark/>
                </w:tcPr>
                <w:p w:rsidR="00DC2E87" w:rsidRPr="00594B3D" w:rsidRDefault="005521A0" w:rsidP="003B3702">
                  <w:pPr>
                    <w:rPr>
                      <w:sz w:val="24"/>
                      <w:szCs w:val="24"/>
                    </w:rPr>
                  </w:pPr>
                  <w:r>
                    <w:rPr>
                      <w:sz w:val="24"/>
                      <w:szCs w:val="24"/>
                    </w:rPr>
                    <w:t>МО</w:t>
                  </w:r>
                  <w:r w:rsidR="00DC2E87" w:rsidRPr="00594B3D">
                    <w:rPr>
                      <w:sz w:val="24"/>
                      <w:szCs w:val="24"/>
                    </w:rPr>
                    <w:t>, администрация школы</w:t>
                  </w:r>
                </w:p>
              </w:tc>
            </w:tr>
            <w:tr w:rsidR="00DC2E87" w:rsidRPr="00594B3D" w:rsidTr="00B83160">
              <w:tc>
                <w:tcPr>
                  <w:tcW w:w="5026" w:type="dxa"/>
                  <w:hideMark/>
                </w:tcPr>
                <w:p w:rsidR="00DC2E87" w:rsidRPr="005521A0" w:rsidRDefault="00DC2E87" w:rsidP="005521A0">
                  <w:pPr>
                    <w:rPr>
                      <w:bCs/>
                      <w:sz w:val="24"/>
                      <w:szCs w:val="24"/>
                    </w:rPr>
                  </w:pPr>
                  <w:r w:rsidRPr="005521A0">
                    <w:rPr>
                      <w:bCs/>
                      <w:sz w:val="24"/>
                      <w:szCs w:val="24"/>
                    </w:rPr>
                    <w:t xml:space="preserve">Модернизация существующего класса информатики. </w:t>
                  </w:r>
                </w:p>
              </w:tc>
              <w:tc>
                <w:tcPr>
                  <w:tcW w:w="2337" w:type="dxa"/>
                  <w:hideMark/>
                </w:tcPr>
                <w:p w:rsidR="00DC2E87" w:rsidRPr="00594B3D" w:rsidRDefault="00DC2E87" w:rsidP="005521A0">
                  <w:pPr>
                    <w:rPr>
                      <w:sz w:val="24"/>
                      <w:szCs w:val="24"/>
                    </w:rPr>
                  </w:pPr>
                  <w:r w:rsidRPr="00594B3D">
                    <w:rPr>
                      <w:sz w:val="24"/>
                      <w:szCs w:val="24"/>
                    </w:rPr>
                    <w:t>201</w:t>
                  </w:r>
                  <w:r w:rsidR="005521A0">
                    <w:rPr>
                      <w:sz w:val="24"/>
                      <w:szCs w:val="24"/>
                    </w:rPr>
                    <w:t>1</w:t>
                  </w:r>
                  <w:r w:rsidRPr="00594B3D">
                    <w:rPr>
                      <w:sz w:val="24"/>
                      <w:szCs w:val="24"/>
                    </w:rPr>
                    <w:t>– 201</w:t>
                  </w:r>
                  <w:r w:rsidR="005521A0">
                    <w:rPr>
                      <w:sz w:val="24"/>
                      <w:szCs w:val="24"/>
                    </w:rPr>
                    <w:t>3</w:t>
                  </w:r>
                  <w:r w:rsidRPr="00594B3D">
                    <w:rPr>
                      <w:sz w:val="24"/>
                      <w:szCs w:val="24"/>
                    </w:rPr>
                    <w:t xml:space="preserve"> гг. </w:t>
                  </w:r>
                </w:p>
              </w:tc>
              <w:tc>
                <w:tcPr>
                  <w:tcW w:w="2127" w:type="dxa"/>
                  <w:hideMark/>
                </w:tcPr>
                <w:p w:rsidR="00DC2E87" w:rsidRPr="00594B3D" w:rsidRDefault="00DC2E87" w:rsidP="003B3702">
                  <w:pPr>
                    <w:rPr>
                      <w:sz w:val="24"/>
                      <w:szCs w:val="24"/>
                    </w:rPr>
                  </w:pPr>
                  <w:r w:rsidRPr="00594B3D">
                    <w:rPr>
                      <w:sz w:val="24"/>
                      <w:szCs w:val="24"/>
                    </w:rPr>
                    <w:t>Директор школы</w:t>
                  </w:r>
                </w:p>
              </w:tc>
            </w:tr>
            <w:tr w:rsidR="00DC2E87" w:rsidRPr="00594B3D" w:rsidTr="00B83160">
              <w:tc>
                <w:tcPr>
                  <w:tcW w:w="5026" w:type="dxa"/>
                  <w:hideMark/>
                </w:tcPr>
                <w:p w:rsidR="00DC2E87" w:rsidRPr="005521A0" w:rsidRDefault="00DC2E87" w:rsidP="005521A0">
                  <w:pPr>
                    <w:rPr>
                      <w:bCs/>
                      <w:sz w:val="24"/>
                      <w:szCs w:val="24"/>
                    </w:rPr>
                  </w:pPr>
                  <w:r w:rsidRPr="005521A0">
                    <w:rPr>
                      <w:bCs/>
                      <w:sz w:val="24"/>
                      <w:szCs w:val="24"/>
                    </w:rPr>
                    <w:t>Обеспечение школы технологическим оборудованием.</w:t>
                  </w:r>
                </w:p>
              </w:tc>
              <w:tc>
                <w:tcPr>
                  <w:tcW w:w="2337" w:type="dxa"/>
                  <w:hideMark/>
                </w:tcPr>
                <w:p w:rsidR="00DC2E87" w:rsidRPr="00594B3D" w:rsidRDefault="00DC2E87" w:rsidP="005521A0">
                  <w:pPr>
                    <w:rPr>
                      <w:sz w:val="24"/>
                      <w:szCs w:val="24"/>
                    </w:rPr>
                  </w:pPr>
                  <w:r w:rsidRPr="00594B3D">
                    <w:rPr>
                      <w:sz w:val="24"/>
                      <w:szCs w:val="24"/>
                    </w:rPr>
                    <w:t>201</w:t>
                  </w:r>
                  <w:r w:rsidR="005521A0">
                    <w:rPr>
                      <w:sz w:val="24"/>
                      <w:szCs w:val="24"/>
                    </w:rPr>
                    <w:t>1</w:t>
                  </w:r>
                  <w:r w:rsidRPr="00594B3D">
                    <w:rPr>
                      <w:sz w:val="24"/>
                      <w:szCs w:val="24"/>
                    </w:rPr>
                    <w:t xml:space="preserve">– 2015 гг. </w:t>
                  </w:r>
                </w:p>
              </w:tc>
              <w:tc>
                <w:tcPr>
                  <w:tcW w:w="2127" w:type="dxa"/>
                  <w:hideMark/>
                </w:tcPr>
                <w:p w:rsidR="00DC2E87" w:rsidRPr="00594B3D" w:rsidRDefault="00DC2E87" w:rsidP="003B3702">
                  <w:pPr>
                    <w:rPr>
                      <w:sz w:val="24"/>
                      <w:szCs w:val="24"/>
                    </w:rPr>
                  </w:pPr>
                  <w:r w:rsidRPr="00594B3D">
                    <w:rPr>
                      <w:sz w:val="24"/>
                      <w:szCs w:val="24"/>
                    </w:rPr>
                    <w:t>Администрация школы</w:t>
                  </w:r>
                </w:p>
              </w:tc>
            </w:tr>
            <w:tr w:rsidR="00DC2E87" w:rsidRPr="00594B3D" w:rsidTr="00B83160">
              <w:tc>
                <w:tcPr>
                  <w:tcW w:w="5026" w:type="dxa"/>
                  <w:hideMark/>
                </w:tcPr>
                <w:p w:rsidR="00DC2E87" w:rsidRPr="005521A0" w:rsidRDefault="005521A0" w:rsidP="005521A0">
                  <w:pPr>
                    <w:rPr>
                      <w:bCs/>
                      <w:sz w:val="24"/>
                      <w:szCs w:val="24"/>
                    </w:rPr>
                  </w:pPr>
                  <w:r w:rsidRPr="005521A0">
                    <w:rPr>
                      <w:bCs/>
                      <w:sz w:val="24"/>
                      <w:szCs w:val="24"/>
                    </w:rPr>
                    <w:t>Косметический ремонт зданий</w:t>
                  </w:r>
                  <w:r w:rsidR="00DC2E87" w:rsidRPr="005521A0">
                    <w:rPr>
                      <w:bCs/>
                      <w:sz w:val="24"/>
                      <w:szCs w:val="24"/>
                    </w:rPr>
                    <w:t xml:space="preserve"> </w:t>
                  </w:r>
                </w:p>
              </w:tc>
              <w:tc>
                <w:tcPr>
                  <w:tcW w:w="2337" w:type="dxa"/>
                  <w:hideMark/>
                </w:tcPr>
                <w:p w:rsidR="00DC2E87" w:rsidRPr="00594B3D" w:rsidRDefault="00DC2E87" w:rsidP="005521A0">
                  <w:pPr>
                    <w:rPr>
                      <w:sz w:val="24"/>
                      <w:szCs w:val="24"/>
                    </w:rPr>
                  </w:pPr>
                  <w:r w:rsidRPr="00594B3D">
                    <w:rPr>
                      <w:sz w:val="24"/>
                      <w:szCs w:val="24"/>
                    </w:rPr>
                    <w:t>2011-201</w:t>
                  </w:r>
                  <w:r w:rsidR="005521A0">
                    <w:rPr>
                      <w:sz w:val="24"/>
                      <w:szCs w:val="24"/>
                    </w:rPr>
                    <w:t>5 г</w:t>
                  </w:r>
                  <w:r w:rsidRPr="00594B3D">
                    <w:rPr>
                      <w:sz w:val="24"/>
                      <w:szCs w:val="24"/>
                    </w:rPr>
                    <w:t xml:space="preserve">г. </w:t>
                  </w:r>
                </w:p>
              </w:tc>
              <w:tc>
                <w:tcPr>
                  <w:tcW w:w="2127" w:type="dxa"/>
                  <w:hideMark/>
                </w:tcPr>
                <w:p w:rsidR="00DC2E87" w:rsidRPr="00594B3D" w:rsidRDefault="00DC2E87" w:rsidP="003B3702">
                  <w:pPr>
                    <w:rPr>
                      <w:sz w:val="24"/>
                      <w:szCs w:val="24"/>
                    </w:rPr>
                  </w:pPr>
                  <w:r w:rsidRPr="00594B3D">
                    <w:rPr>
                      <w:sz w:val="24"/>
                      <w:szCs w:val="24"/>
                    </w:rPr>
                    <w:t>Директор школы</w:t>
                  </w:r>
                </w:p>
              </w:tc>
            </w:tr>
            <w:tr w:rsidR="00DC2E87" w:rsidRPr="00594B3D" w:rsidTr="00B83160">
              <w:tc>
                <w:tcPr>
                  <w:tcW w:w="5026" w:type="dxa"/>
                  <w:hideMark/>
                </w:tcPr>
                <w:p w:rsidR="00DC2E87" w:rsidRPr="005521A0" w:rsidRDefault="00DC2E87" w:rsidP="005521A0">
                  <w:pPr>
                    <w:rPr>
                      <w:bCs/>
                      <w:sz w:val="24"/>
                      <w:szCs w:val="24"/>
                    </w:rPr>
                  </w:pPr>
                  <w:r w:rsidRPr="005521A0">
                    <w:rPr>
                      <w:bCs/>
                      <w:sz w:val="24"/>
                      <w:szCs w:val="24"/>
                    </w:rPr>
                    <w:t xml:space="preserve">Пополнение фонда библиотеки. </w:t>
                  </w:r>
                </w:p>
              </w:tc>
              <w:tc>
                <w:tcPr>
                  <w:tcW w:w="2337" w:type="dxa"/>
                  <w:hideMark/>
                </w:tcPr>
                <w:p w:rsidR="00DC2E87" w:rsidRPr="00594B3D" w:rsidRDefault="00DC2E87" w:rsidP="003B3702">
                  <w:pPr>
                    <w:rPr>
                      <w:sz w:val="24"/>
                      <w:szCs w:val="24"/>
                    </w:rPr>
                  </w:pPr>
                  <w:r w:rsidRPr="00594B3D">
                    <w:rPr>
                      <w:sz w:val="24"/>
                      <w:szCs w:val="24"/>
                    </w:rPr>
                    <w:t xml:space="preserve">Весь период </w:t>
                  </w:r>
                </w:p>
              </w:tc>
              <w:tc>
                <w:tcPr>
                  <w:tcW w:w="2127" w:type="dxa"/>
                  <w:hideMark/>
                </w:tcPr>
                <w:p w:rsidR="00DC2E87" w:rsidRPr="00594B3D" w:rsidRDefault="00DC2E87" w:rsidP="003B3702">
                  <w:pPr>
                    <w:rPr>
                      <w:sz w:val="24"/>
                      <w:szCs w:val="24"/>
                    </w:rPr>
                  </w:pPr>
                  <w:r w:rsidRPr="00594B3D">
                    <w:rPr>
                      <w:sz w:val="24"/>
                      <w:szCs w:val="24"/>
                    </w:rPr>
                    <w:t>Директор</w:t>
                  </w:r>
                </w:p>
              </w:tc>
            </w:tr>
            <w:tr w:rsidR="00DC2E87" w:rsidRPr="00594B3D" w:rsidTr="00B83160">
              <w:tc>
                <w:tcPr>
                  <w:tcW w:w="5026" w:type="dxa"/>
                  <w:hideMark/>
                </w:tcPr>
                <w:p w:rsidR="00DC2E87" w:rsidRPr="005521A0" w:rsidRDefault="00DC2E87" w:rsidP="005521A0">
                  <w:pPr>
                    <w:rPr>
                      <w:bCs/>
                      <w:sz w:val="24"/>
                      <w:szCs w:val="24"/>
                    </w:rPr>
                  </w:pPr>
                  <w:r w:rsidRPr="005521A0">
                    <w:rPr>
                      <w:bCs/>
                      <w:sz w:val="24"/>
                      <w:szCs w:val="24"/>
                    </w:rPr>
                    <w:t xml:space="preserve">Рациональная организация делопроизводства, переход на информационные технологии в документообороте, в системе учета и пр. </w:t>
                  </w:r>
                </w:p>
              </w:tc>
              <w:tc>
                <w:tcPr>
                  <w:tcW w:w="2337" w:type="dxa"/>
                  <w:hideMark/>
                </w:tcPr>
                <w:p w:rsidR="00DC2E87" w:rsidRPr="00594B3D" w:rsidRDefault="00DC2E87" w:rsidP="003B3702">
                  <w:pPr>
                    <w:rPr>
                      <w:sz w:val="24"/>
                      <w:szCs w:val="24"/>
                    </w:rPr>
                  </w:pPr>
                  <w:r w:rsidRPr="00594B3D">
                    <w:rPr>
                      <w:sz w:val="24"/>
                      <w:szCs w:val="24"/>
                    </w:rPr>
                    <w:t>2011-2015гг</w:t>
                  </w:r>
                </w:p>
              </w:tc>
              <w:tc>
                <w:tcPr>
                  <w:tcW w:w="2127" w:type="dxa"/>
                  <w:hideMark/>
                </w:tcPr>
                <w:p w:rsidR="00DC2E87" w:rsidRPr="00594B3D" w:rsidRDefault="00DC2E87" w:rsidP="003B3702">
                  <w:pPr>
                    <w:rPr>
                      <w:sz w:val="24"/>
                      <w:szCs w:val="24"/>
                    </w:rPr>
                  </w:pPr>
                  <w:r w:rsidRPr="00594B3D">
                    <w:rPr>
                      <w:sz w:val="24"/>
                      <w:szCs w:val="24"/>
                    </w:rPr>
                    <w:t>Директор  </w:t>
                  </w:r>
                </w:p>
              </w:tc>
            </w:tr>
          </w:tbl>
          <w:p w:rsidR="00DC2E87" w:rsidRPr="00594B3D" w:rsidRDefault="00DC2E87" w:rsidP="003B3702">
            <w:pPr>
              <w:spacing w:after="0" w:line="240" w:lineRule="auto"/>
              <w:rPr>
                <w:rFonts w:ascii="Times New Roman" w:eastAsia="Times New Roman" w:hAnsi="Times New Roman" w:cs="Times New Roman"/>
                <w:b/>
                <w:bCs/>
                <w:sz w:val="24"/>
                <w:szCs w:val="24"/>
                <w:lang w:eastAsia="ru-RU"/>
              </w:rPr>
            </w:pPr>
          </w:p>
        </w:tc>
      </w:tr>
    </w:tbl>
    <w:p w:rsidR="00DC2E87" w:rsidRDefault="00DC2E87" w:rsidP="00DC2E87"/>
    <w:p w:rsidR="00E62E2F" w:rsidRPr="002B1650" w:rsidRDefault="00E62E2F" w:rsidP="002B1650">
      <w:pPr>
        <w:pStyle w:val="a4"/>
        <w:jc w:val="both"/>
        <w:rPr>
          <w:rFonts w:ascii="Times New Roman" w:hAnsi="Times New Roman"/>
          <w:sz w:val="26"/>
          <w:szCs w:val="26"/>
        </w:rPr>
      </w:pPr>
    </w:p>
    <w:p w:rsidR="00E62E2F" w:rsidRPr="002B1650" w:rsidRDefault="00E62E2F" w:rsidP="002B1650">
      <w:pPr>
        <w:pStyle w:val="a4"/>
        <w:jc w:val="both"/>
        <w:rPr>
          <w:rFonts w:ascii="Times New Roman" w:hAnsi="Times New Roman"/>
          <w:sz w:val="26"/>
          <w:szCs w:val="26"/>
        </w:rPr>
      </w:pPr>
    </w:p>
    <w:p w:rsidR="00B96D18" w:rsidRPr="002B1650" w:rsidRDefault="00B96D18" w:rsidP="002B1650">
      <w:pPr>
        <w:pStyle w:val="a4"/>
        <w:jc w:val="both"/>
        <w:rPr>
          <w:rFonts w:ascii="Times New Roman" w:hAnsi="Times New Roman"/>
          <w:sz w:val="26"/>
          <w:szCs w:val="26"/>
        </w:rPr>
      </w:pPr>
    </w:p>
    <w:p w:rsidR="004C545A" w:rsidRPr="002B1650" w:rsidRDefault="004C545A" w:rsidP="002B1650">
      <w:pPr>
        <w:pStyle w:val="a4"/>
        <w:jc w:val="both"/>
        <w:rPr>
          <w:rFonts w:ascii="Times New Roman" w:hAnsi="Times New Roman"/>
          <w:sz w:val="26"/>
          <w:szCs w:val="26"/>
        </w:rPr>
      </w:pPr>
      <w:r w:rsidRPr="002B1650">
        <w:rPr>
          <w:rFonts w:ascii="Times New Roman" w:hAnsi="Times New Roman"/>
          <w:sz w:val="26"/>
          <w:szCs w:val="26"/>
        </w:rPr>
        <w:t> </w:t>
      </w:r>
    </w:p>
    <w:p w:rsidR="00B05459" w:rsidRPr="002B1650" w:rsidRDefault="00B05459" w:rsidP="002B1650">
      <w:pPr>
        <w:pStyle w:val="a4"/>
        <w:jc w:val="both"/>
        <w:rPr>
          <w:rFonts w:ascii="Times New Roman" w:hAnsi="Times New Roman"/>
          <w:sz w:val="26"/>
          <w:szCs w:val="26"/>
        </w:rPr>
      </w:pPr>
    </w:p>
    <w:p w:rsidR="00341515" w:rsidRPr="002B1650" w:rsidRDefault="00341515" w:rsidP="002B1650">
      <w:pPr>
        <w:pStyle w:val="a4"/>
        <w:jc w:val="both"/>
        <w:rPr>
          <w:rFonts w:ascii="Times New Roman" w:hAnsi="Times New Roman"/>
          <w:sz w:val="26"/>
          <w:szCs w:val="26"/>
        </w:rPr>
      </w:pPr>
    </w:p>
    <w:p w:rsidR="00341515" w:rsidRPr="002B1650" w:rsidRDefault="00341515" w:rsidP="002B1650">
      <w:pPr>
        <w:pStyle w:val="a4"/>
        <w:jc w:val="both"/>
        <w:rPr>
          <w:rFonts w:ascii="Times New Roman" w:hAnsi="Times New Roman"/>
          <w:sz w:val="26"/>
          <w:szCs w:val="26"/>
        </w:rPr>
      </w:pPr>
    </w:p>
    <w:sectPr w:rsidR="00341515" w:rsidRPr="002B1650" w:rsidSect="00160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C6"/>
    <w:multiLevelType w:val="hybridMultilevel"/>
    <w:tmpl w:val="7070F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7443F"/>
    <w:multiLevelType w:val="hybridMultilevel"/>
    <w:tmpl w:val="F41C9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B59F8"/>
    <w:multiLevelType w:val="hybridMultilevel"/>
    <w:tmpl w:val="8E50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C061E"/>
    <w:multiLevelType w:val="hybridMultilevel"/>
    <w:tmpl w:val="9CCCE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34835"/>
    <w:multiLevelType w:val="hybridMultilevel"/>
    <w:tmpl w:val="E612E02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F7C8D"/>
    <w:multiLevelType w:val="hybridMultilevel"/>
    <w:tmpl w:val="E5F45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55B21"/>
    <w:multiLevelType w:val="hybridMultilevel"/>
    <w:tmpl w:val="878A4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27759F"/>
    <w:multiLevelType w:val="hybridMultilevel"/>
    <w:tmpl w:val="3CEEF878"/>
    <w:lvl w:ilvl="0" w:tplc="BCB4DBC6">
      <w:start w:val="1"/>
      <w:numFmt w:val="decimal"/>
      <w:lvlText w:val="%1."/>
      <w:lvlJc w:val="left"/>
      <w:pPr>
        <w:tabs>
          <w:tab w:val="num" w:pos="840"/>
        </w:tabs>
        <w:ind w:left="840" w:hanging="360"/>
      </w:pPr>
      <w:rPr>
        <w:rFonts w:ascii="Times New Roman" w:eastAsia="Times New Roman" w:hAnsi="Times New Roman" w:cs="Times New Roman"/>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293D47F1"/>
    <w:multiLevelType w:val="hybridMultilevel"/>
    <w:tmpl w:val="61C6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E617CB"/>
    <w:multiLevelType w:val="hybridMultilevel"/>
    <w:tmpl w:val="5B72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423CAF"/>
    <w:multiLevelType w:val="hybridMultilevel"/>
    <w:tmpl w:val="A4F25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723D3"/>
    <w:multiLevelType w:val="hybridMultilevel"/>
    <w:tmpl w:val="178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C06BE"/>
    <w:multiLevelType w:val="hybridMultilevel"/>
    <w:tmpl w:val="8886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DC1B1A"/>
    <w:multiLevelType w:val="hybridMultilevel"/>
    <w:tmpl w:val="98EC0880"/>
    <w:lvl w:ilvl="0" w:tplc="5D8673F0">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855946"/>
    <w:multiLevelType w:val="hybridMultilevel"/>
    <w:tmpl w:val="19E84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96AA9"/>
    <w:multiLevelType w:val="hybridMultilevel"/>
    <w:tmpl w:val="401E0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7E16E4"/>
    <w:multiLevelType w:val="hybridMultilevel"/>
    <w:tmpl w:val="44144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CF4B42"/>
    <w:multiLevelType w:val="hybridMultilevel"/>
    <w:tmpl w:val="C276D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C18E0"/>
    <w:multiLevelType w:val="hybridMultilevel"/>
    <w:tmpl w:val="02DE7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133B1"/>
    <w:multiLevelType w:val="hybridMultilevel"/>
    <w:tmpl w:val="A6D24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796D79"/>
    <w:multiLevelType w:val="hybridMultilevel"/>
    <w:tmpl w:val="1F80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FA211E"/>
    <w:multiLevelType w:val="hybridMultilevel"/>
    <w:tmpl w:val="5D24C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BA4015"/>
    <w:multiLevelType w:val="hybridMultilevel"/>
    <w:tmpl w:val="AFDE58AA"/>
    <w:lvl w:ilvl="0" w:tplc="FB5EF7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E6ED9"/>
    <w:multiLevelType w:val="hybridMultilevel"/>
    <w:tmpl w:val="A2901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C92B93"/>
    <w:multiLevelType w:val="hybridMultilevel"/>
    <w:tmpl w:val="CCAC6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D72160"/>
    <w:multiLevelType w:val="multilevel"/>
    <w:tmpl w:val="2D7C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72ADA"/>
    <w:multiLevelType w:val="hybridMultilevel"/>
    <w:tmpl w:val="2D2A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F7301E"/>
    <w:multiLevelType w:val="hybridMultilevel"/>
    <w:tmpl w:val="F20EA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685FA5"/>
    <w:multiLevelType w:val="hybridMultilevel"/>
    <w:tmpl w:val="EE443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616A2"/>
    <w:multiLevelType w:val="multilevel"/>
    <w:tmpl w:val="9BFA66A0"/>
    <w:lvl w:ilvl="0">
      <w:start w:val="1"/>
      <w:numFmt w:val="decimal"/>
      <w:lvlText w:val="%1."/>
      <w:lvlJc w:val="left"/>
      <w:pPr>
        <w:tabs>
          <w:tab w:val="num" w:pos="780"/>
        </w:tabs>
        <w:ind w:left="780" w:hanging="360"/>
      </w:pPr>
      <w:rPr>
        <w:rFonts w:ascii="Times New Roman" w:eastAsia="Times New Roman" w:hAnsi="Times New Roman" w:cs="Times New Roman"/>
      </w:rPr>
    </w:lvl>
    <w:lvl w:ilvl="1">
      <w:start w:val="8"/>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0">
    <w:nsid w:val="6BB41F64"/>
    <w:multiLevelType w:val="hybridMultilevel"/>
    <w:tmpl w:val="CD246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CF3EB0"/>
    <w:multiLevelType w:val="hybridMultilevel"/>
    <w:tmpl w:val="34D8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5D6941"/>
    <w:multiLevelType w:val="hybridMultilevel"/>
    <w:tmpl w:val="4C7C8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5630EB"/>
    <w:multiLevelType w:val="hybridMultilevel"/>
    <w:tmpl w:val="D4E25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2"/>
  </w:num>
  <w:num w:numId="4">
    <w:abstractNumId w:val="20"/>
  </w:num>
  <w:num w:numId="5">
    <w:abstractNumId w:val="28"/>
  </w:num>
  <w:num w:numId="6">
    <w:abstractNumId w:val="18"/>
  </w:num>
  <w:num w:numId="7">
    <w:abstractNumId w:val="8"/>
  </w:num>
  <w:num w:numId="8">
    <w:abstractNumId w:val="14"/>
  </w:num>
  <w:num w:numId="9">
    <w:abstractNumId w:val="0"/>
  </w:num>
  <w:num w:numId="10">
    <w:abstractNumId w:val="16"/>
  </w:num>
  <w:num w:numId="11">
    <w:abstractNumId w:val="27"/>
  </w:num>
  <w:num w:numId="12">
    <w:abstractNumId w:val="9"/>
  </w:num>
  <w:num w:numId="13">
    <w:abstractNumId w:val="3"/>
  </w:num>
  <w:num w:numId="14">
    <w:abstractNumId w:val="4"/>
  </w:num>
  <w:num w:numId="15">
    <w:abstractNumId w:val="32"/>
  </w:num>
  <w:num w:numId="16">
    <w:abstractNumId w:val="10"/>
  </w:num>
  <w:num w:numId="17">
    <w:abstractNumId w:val="2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9"/>
  </w:num>
  <w:num w:numId="22">
    <w:abstractNumId w:val="26"/>
  </w:num>
  <w:num w:numId="23">
    <w:abstractNumId w:val="30"/>
  </w:num>
  <w:num w:numId="24">
    <w:abstractNumId w:val="12"/>
  </w:num>
  <w:num w:numId="25">
    <w:abstractNumId w:val="21"/>
  </w:num>
  <w:num w:numId="26">
    <w:abstractNumId w:val="33"/>
  </w:num>
  <w:num w:numId="27">
    <w:abstractNumId w:val="1"/>
  </w:num>
  <w:num w:numId="28">
    <w:abstractNumId w:val="31"/>
  </w:num>
  <w:num w:numId="29">
    <w:abstractNumId w:val="23"/>
  </w:num>
  <w:num w:numId="30">
    <w:abstractNumId w:val="5"/>
  </w:num>
  <w:num w:numId="31">
    <w:abstractNumId w:val="24"/>
  </w:num>
  <w:num w:numId="32">
    <w:abstractNumId w:val="17"/>
  </w:num>
  <w:num w:numId="33">
    <w:abstractNumId w:val="11"/>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1515"/>
    <w:rsid w:val="000062B3"/>
    <w:rsid w:val="0002311E"/>
    <w:rsid w:val="000F164A"/>
    <w:rsid w:val="0016085A"/>
    <w:rsid w:val="001608C8"/>
    <w:rsid w:val="001B101E"/>
    <w:rsid w:val="001F615F"/>
    <w:rsid w:val="0028442A"/>
    <w:rsid w:val="002A7E12"/>
    <w:rsid w:val="002B1650"/>
    <w:rsid w:val="00341515"/>
    <w:rsid w:val="003B1493"/>
    <w:rsid w:val="003B463A"/>
    <w:rsid w:val="004536CF"/>
    <w:rsid w:val="004C545A"/>
    <w:rsid w:val="005521A0"/>
    <w:rsid w:val="00564A07"/>
    <w:rsid w:val="005E7B42"/>
    <w:rsid w:val="00633503"/>
    <w:rsid w:val="00655B94"/>
    <w:rsid w:val="0066595C"/>
    <w:rsid w:val="006A357E"/>
    <w:rsid w:val="00742A56"/>
    <w:rsid w:val="0087702F"/>
    <w:rsid w:val="00917332"/>
    <w:rsid w:val="0095055B"/>
    <w:rsid w:val="00A04D91"/>
    <w:rsid w:val="00A966EF"/>
    <w:rsid w:val="00B05459"/>
    <w:rsid w:val="00B83160"/>
    <w:rsid w:val="00B96D18"/>
    <w:rsid w:val="00BB4FFB"/>
    <w:rsid w:val="00C17C9F"/>
    <w:rsid w:val="00C57C6B"/>
    <w:rsid w:val="00D1580B"/>
    <w:rsid w:val="00DB3DF8"/>
    <w:rsid w:val="00DC2E87"/>
    <w:rsid w:val="00DE470C"/>
    <w:rsid w:val="00E62E2F"/>
    <w:rsid w:val="00EE27AB"/>
    <w:rsid w:val="00F61876"/>
    <w:rsid w:val="00FB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64A"/>
  </w:style>
  <w:style w:type="paragraph" w:styleId="1">
    <w:name w:val="heading 1"/>
    <w:basedOn w:val="a"/>
    <w:link w:val="10"/>
    <w:uiPriority w:val="9"/>
    <w:qFormat/>
    <w:rsid w:val="00564A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4A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4A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2E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2E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64A0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8">
    <w:name w:val="heading 8"/>
    <w:basedOn w:val="a"/>
    <w:link w:val="80"/>
    <w:uiPriority w:val="9"/>
    <w:qFormat/>
    <w:rsid w:val="00564A07"/>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564A07"/>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A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4A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4A0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564A07"/>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uiPriority w:val="9"/>
    <w:rsid w:val="00564A07"/>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564A07"/>
    <w:rPr>
      <w:rFonts w:ascii="Times New Roman" w:eastAsia="Times New Roman" w:hAnsi="Times New Roman" w:cs="Times New Roman"/>
      <w:sz w:val="24"/>
      <w:szCs w:val="24"/>
      <w:lang w:eastAsia="ru-RU"/>
    </w:rPr>
  </w:style>
  <w:style w:type="paragraph" w:styleId="a3">
    <w:name w:val="List Paragraph"/>
    <w:basedOn w:val="a"/>
    <w:qFormat/>
    <w:rsid w:val="00B05459"/>
    <w:pPr>
      <w:ind w:left="720"/>
      <w:contextualSpacing/>
    </w:pPr>
  </w:style>
  <w:style w:type="paragraph" w:styleId="a4">
    <w:name w:val="No Spacing"/>
    <w:link w:val="a5"/>
    <w:uiPriority w:val="1"/>
    <w:qFormat/>
    <w:rsid w:val="00564A07"/>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564A07"/>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564A07"/>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564A0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64A07"/>
    <w:rPr>
      <w:rFonts w:ascii="Times New Roman" w:eastAsia="Times New Roman" w:hAnsi="Times New Roman" w:cs="Times New Roman"/>
      <w:sz w:val="24"/>
      <w:szCs w:val="24"/>
      <w:lang w:eastAsia="ru-RU"/>
    </w:rPr>
  </w:style>
  <w:style w:type="paragraph" w:styleId="ad">
    <w:name w:val="caption"/>
    <w:basedOn w:val="a"/>
    <w:uiPriority w:val="35"/>
    <w:qFormat/>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564A07"/>
    <w:rPr>
      <w:rFonts w:ascii="Times New Roman" w:eastAsia="Times New Roman" w:hAnsi="Times New Roman" w:cs="Times New Roman"/>
      <w:sz w:val="24"/>
      <w:szCs w:val="24"/>
      <w:lang w:eastAsia="ru-RU"/>
    </w:rPr>
  </w:style>
  <w:style w:type="paragraph" w:customStyle="1" w:styleId="a00">
    <w:name w:val="a0"/>
    <w:basedOn w:val="a"/>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basedOn w:val="a"/>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64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564A07"/>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564A0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64A07"/>
    <w:rPr>
      <w:rFonts w:ascii="Tahoma" w:hAnsi="Tahoma" w:cs="Tahoma"/>
      <w:sz w:val="16"/>
      <w:szCs w:val="16"/>
    </w:rPr>
  </w:style>
  <w:style w:type="paragraph" w:customStyle="1" w:styleId="Default">
    <w:name w:val="Default"/>
    <w:rsid w:val="00564A0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4">
    <w:name w:val="Знак"/>
    <w:basedOn w:val="a"/>
    <w:rsid w:val="001B101E"/>
    <w:pPr>
      <w:spacing w:after="160" w:line="240" w:lineRule="exact"/>
    </w:pPr>
    <w:rPr>
      <w:rFonts w:ascii="Verdana" w:eastAsia="Times New Roman" w:hAnsi="Verdana" w:cs="Times New Roman"/>
      <w:sz w:val="20"/>
      <w:szCs w:val="20"/>
      <w:lang w:val="en-US"/>
    </w:rPr>
  </w:style>
  <w:style w:type="paragraph" w:customStyle="1" w:styleId="af5">
    <w:name w:val=" Знак"/>
    <w:basedOn w:val="a"/>
    <w:rsid w:val="0087702F"/>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link w:val="a4"/>
    <w:uiPriority w:val="1"/>
    <w:rsid w:val="004536CF"/>
    <w:rPr>
      <w:rFonts w:ascii="Calibri" w:eastAsia="Times New Roman" w:hAnsi="Calibri" w:cs="Times New Roman"/>
      <w:lang w:eastAsia="ru-RU"/>
    </w:rPr>
  </w:style>
  <w:style w:type="character" w:customStyle="1" w:styleId="apple-style-span">
    <w:name w:val="apple-style-span"/>
    <w:rsid w:val="00742A56"/>
  </w:style>
  <w:style w:type="table" w:styleId="af6">
    <w:name w:val="Table Grid"/>
    <w:basedOn w:val="a1"/>
    <w:rsid w:val="00DE47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DC2E8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2E87"/>
    <w:rPr>
      <w:rFonts w:ascii="Times New Roman" w:eastAsia="Times New Roman" w:hAnsi="Times New Roman" w:cs="Times New Roman"/>
      <w:b/>
      <w:bCs/>
      <w:sz w:val="20"/>
      <w:szCs w:val="20"/>
      <w:lang w:eastAsia="ru-RU"/>
    </w:rPr>
  </w:style>
  <w:style w:type="character" w:styleId="af7">
    <w:name w:val="Hyperlink"/>
    <w:basedOn w:val="a0"/>
    <w:uiPriority w:val="99"/>
    <w:semiHidden/>
    <w:unhideWhenUsed/>
    <w:rsid w:val="00DC2E87"/>
    <w:rPr>
      <w:color w:val="0000FF"/>
      <w:u w:val="single"/>
    </w:rPr>
  </w:style>
  <w:style w:type="character" w:styleId="af8">
    <w:name w:val="FollowedHyperlink"/>
    <w:basedOn w:val="a0"/>
    <w:uiPriority w:val="99"/>
    <w:semiHidden/>
    <w:unhideWhenUsed/>
    <w:rsid w:val="00DC2E87"/>
    <w:rPr>
      <w:color w:val="800080"/>
      <w:u w:val="single"/>
    </w:rPr>
  </w:style>
  <w:style w:type="character" w:customStyle="1" w:styleId="style15">
    <w:name w:val="style15"/>
    <w:basedOn w:val="a0"/>
    <w:rsid w:val="00DC2E87"/>
  </w:style>
  <w:style w:type="paragraph" w:customStyle="1" w:styleId="style2">
    <w:name w:val="style2"/>
    <w:basedOn w:val="a"/>
    <w:rsid w:val="00DC2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1">
    <w:name w:val="style21"/>
    <w:basedOn w:val="a0"/>
    <w:rsid w:val="00DC2E87"/>
  </w:style>
  <w:style w:type="paragraph" w:customStyle="1" w:styleId="style11">
    <w:name w:val="style11"/>
    <w:basedOn w:val="a"/>
    <w:rsid w:val="00DC2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DC2E87"/>
    <w:rPr>
      <w:i/>
      <w:iCs/>
    </w:rPr>
  </w:style>
  <w:style w:type="character" w:customStyle="1" w:styleId="style8">
    <w:name w:val="style8"/>
    <w:basedOn w:val="a0"/>
    <w:rsid w:val="00DC2E87"/>
  </w:style>
  <w:style w:type="character" w:customStyle="1" w:styleId="style19">
    <w:name w:val="style19"/>
    <w:basedOn w:val="a0"/>
    <w:rsid w:val="00DC2E87"/>
  </w:style>
  <w:style w:type="character" w:customStyle="1" w:styleId="style111">
    <w:name w:val="style111"/>
    <w:basedOn w:val="a0"/>
    <w:rsid w:val="00DC2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birint.ru/search/?txt=%D0%9E%D1%82%20%D1%80%D0%BE%D0%B6%D0%B4%D0%B5%D0%BD%D0%B8%D1%8F%20%D0%B4%D0%BE%20%D1%88%D0%BA%D0%BE%D0%BB%D1%8B"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532833020637902E-2"/>
          <c:y val="7.6923076923076927E-2"/>
          <c:w val="0.92870544090056284"/>
          <c:h val="0.73626373626373631"/>
        </c:manualLayout>
      </c:layout>
      <c:bar3DChart>
        <c:barDir val="col"/>
        <c:grouping val="clustered"/>
        <c:varyColors val="0"/>
        <c:ser>
          <c:idx val="0"/>
          <c:order val="0"/>
          <c:tx>
            <c:strRef>
              <c:f>Sheet1!$A$2</c:f>
              <c:strCache>
                <c:ptCount val="1"/>
              </c:strCache>
            </c:strRef>
          </c:tx>
          <c:spPr>
            <a:solidFill>
              <a:srgbClr val="9999FF"/>
            </a:solidFill>
            <a:ln w="12685">
              <a:solidFill>
                <a:srgbClr val="000000"/>
              </a:solidFill>
              <a:prstDash val="solid"/>
            </a:ln>
          </c:spPr>
          <c:invertIfNegative val="0"/>
          <c:cat>
            <c:numRef>
              <c:f>Sheet1!$B$1:$E$1</c:f>
              <c:numCache>
                <c:formatCode>General</c:formatCode>
                <c:ptCount val="4"/>
                <c:pt idx="0">
                  <c:v>2009</c:v>
                </c:pt>
                <c:pt idx="1">
                  <c:v>2010</c:v>
                </c:pt>
                <c:pt idx="2">
                  <c:v>2011</c:v>
                </c:pt>
              </c:numCache>
            </c:numRef>
          </c:cat>
          <c:val>
            <c:numRef>
              <c:f>Sheet1!$B$2:$E$2</c:f>
              <c:numCache>
                <c:formatCode>General</c:formatCode>
                <c:ptCount val="4"/>
                <c:pt idx="0">
                  <c:v>63</c:v>
                </c:pt>
                <c:pt idx="1">
                  <c:v>76</c:v>
                </c:pt>
                <c:pt idx="2">
                  <c:v>78</c:v>
                </c:pt>
              </c:numCache>
            </c:numRef>
          </c:val>
        </c:ser>
        <c:ser>
          <c:idx val="1"/>
          <c:order val="1"/>
          <c:tx>
            <c:strRef>
              <c:f>Sheet1!$A$3</c:f>
              <c:strCache>
                <c:ptCount val="1"/>
              </c:strCache>
            </c:strRef>
          </c:tx>
          <c:spPr>
            <a:solidFill>
              <a:srgbClr val="993366"/>
            </a:solidFill>
            <a:ln w="12685">
              <a:solidFill>
                <a:srgbClr val="000000"/>
              </a:solidFill>
              <a:prstDash val="solid"/>
            </a:ln>
          </c:spPr>
          <c:invertIfNegative val="0"/>
          <c:cat>
            <c:numRef>
              <c:f>Sheet1!$B$1:$E$1</c:f>
              <c:numCache>
                <c:formatCode>General</c:formatCode>
                <c:ptCount val="4"/>
                <c:pt idx="0">
                  <c:v>2009</c:v>
                </c:pt>
                <c:pt idx="1">
                  <c:v>2010</c:v>
                </c:pt>
                <c:pt idx="2">
                  <c:v>2011</c:v>
                </c:pt>
              </c:numCache>
            </c:numRef>
          </c:cat>
          <c:val>
            <c:numRef>
              <c:f>Sheet1!$B$3:$E$3</c:f>
              <c:numCache>
                <c:formatCode>General</c:formatCode>
                <c:ptCount val="4"/>
              </c:numCache>
            </c:numRef>
          </c:val>
        </c:ser>
        <c:ser>
          <c:idx val="2"/>
          <c:order val="2"/>
          <c:tx>
            <c:strRef>
              <c:f>Sheet1!$A$4</c:f>
              <c:strCache>
                <c:ptCount val="1"/>
              </c:strCache>
            </c:strRef>
          </c:tx>
          <c:spPr>
            <a:solidFill>
              <a:srgbClr val="FFFFCC"/>
            </a:solidFill>
            <a:ln w="12685">
              <a:solidFill>
                <a:srgbClr val="000000"/>
              </a:solidFill>
              <a:prstDash val="solid"/>
            </a:ln>
          </c:spPr>
          <c:invertIfNegative val="0"/>
          <c:cat>
            <c:numRef>
              <c:f>Sheet1!$B$1:$E$1</c:f>
              <c:numCache>
                <c:formatCode>General</c:formatCode>
                <c:ptCount val="4"/>
                <c:pt idx="0">
                  <c:v>2009</c:v>
                </c:pt>
                <c:pt idx="1">
                  <c:v>2010</c:v>
                </c:pt>
                <c:pt idx="2">
                  <c:v>2011</c:v>
                </c:pt>
              </c:numCache>
            </c:num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252303616"/>
        <c:axId val="254935040"/>
        <c:axId val="0"/>
      </c:bar3DChart>
      <c:catAx>
        <c:axId val="25230361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54935040"/>
        <c:crosses val="autoZero"/>
        <c:auto val="1"/>
        <c:lblAlgn val="ctr"/>
        <c:lblOffset val="100"/>
        <c:tickLblSkip val="1"/>
        <c:tickMarkSkip val="1"/>
        <c:noMultiLvlLbl val="0"/>
      </c:catAx>
      <c:valAx>
        <c:axId val="254935040"/>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52303616"/>
        <c:crosses val="autoZero"/>
        <c:crossBetween val="between"/>
      </c:valAx>
      <c:spPr>
        <a:noFill/>
        <a:ln w="25369">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3868318576919402"/>
          <c:y val="0"/>
          <c:w val="0.50452894799311077"/>
          <c:h val="0.8200369515744067"/>
        </c:manualLayout>
      </c:layout>
      <c:bar3DChart>
        <c:barDir val="bar"/>
        <c:grouping val="clustered"/>
        <c:varyColors val="0"/>
        <c:ser>
          <c:idx val="0"/>
          <c:order val="0"/>
          <c:tx>
            <c:strRef>
              <c:f>Лист1!$B$1</c:f>
              <c:strCache>
                <c:ptCount val="1"/>
                <c:pt idx="0">
                  <c:v>Ряд 1</c:v>
                </c:pt>
              </c:strCache>
            </c:strRef>
          </c:tx>
          <c:invertIfNegative val="0"/>
          <c:dLbls>
            <c:txPr>
              <a:bodyPr/>
              <a:lstStyle/>
              <a:p>
                <a:pPr>
                  <a:defRPr sz="1200" b="1">
                    <a:solidFill>
                      <a:srgbClr val="000000"/>
                    </a:solidFill>
                  </a:defRPr>
                </a:pPr>
                <a:endParaRPr lang="ru-RU"/>
              </a:p>
            </c:txPr>
            <c:showLegendKey val="0"/>
            <c:showVal val="1"/>
            <c:showCatName val="0"/>
            <c:showSerName val="0"/>
            <c:showPercent val="0"/>
            <c:showBubbleSize val="0"/>
            <c:showLeaderLines val="0"/>
          </c:dLbls>
          <c:cat>
            <c:strRef>
              <c:f>Лист1!$A$2:$A$11</c:f>
              <c:strCache>
                <c:ptCount val="9"/>
                <c:pt idx="0">
                  <c:v>конкурс "Память"</c:v>
                </c:pt>
                <c:pt idx="1">
                  <c:v>Конкурс музыкальных видеоклипов"</c:v>
                </c:pt>
                <c:pt idx="2">
                  <c:v>НПК "3 Керековские чтения"</c:v>
                </c:pt>
                <c:pt idx="4">
                  <c:v>Муниципальный конкурс педагогического мастерства</c:v>
                </c:pt>
                <c:pt idx="5">
                  <c:v>Конкурс "Новая волна"</c:v>
                </c:pt>
                <c:pt idx="6">
                  <c:v>Грантовый конкурс фонда соц. Развития "Купол"</c:v>
                </c:pt>
                <c:pt idx="7">
                  <c:v>Конкурс печатных изданий газеты "Повод"</c:v>
                </c:pt>
                <c:pt idx="8">
                  <c:v>Окружной конкурс "Подарим учителю праздник"</c:v>
                </c:pt>
              </c:strCache>
            </c:strRef>
          </c:cat>
          <c:val>
            <c:numRef>
              <c:f>Лист1!$B$2:$B$11</c:f>
              <c:numCache>
                <c:formatCode>General</c:formatCode>
                <c:ptCount val="10"/>
                <c:pt idx="0">
                  <c:v>2</c:v>
                </c:pt>
                <c:pt idx="1">
                  <c:v>1</c:v>
                </c:pt>
                <c:pt idx="2">
                  <c:v>5</c:v>
                </c:pt>
                <c:pt idx="4">
                  <c:v>4</c:v>
                </c:pt>
                <c:pt idx="5">
                  <c:v>1</c:v>
                </c:pt>
                <c:pt idx="6">
                  <c:v>2</c:v>
                </c:pt>
                <c:pt idx="7">
                  <c:v>1</c:v>
                </c:pt>
                <c:pt idx="8">
                  <c:v>1</c:v>
                </c:pt>
              </c:numCache>
            </c:numRef>
          </c:val>
        </c:ser>
        <c:ser>
          <c:idx val="1"/>
          <c:order val="1"/>
          <c:tx>
            <c:strRef>
              <c:f>Лист1!$C$1</c:f>
              <c:strCache>
                <c:ptCount val="1"/>
                <c:pt idx="0">
                  <c:v>Столбец1</c:v>
                </c:pt>
              </c:strCache>
            </c:strRef>
          </c:tx>
          <c:invertIfNegative val="0"/>
          <c:cat>
            <c:strRef>
              <c:f>Лист1!$A$2:$A$11</c:f>
              <c:strCache>
                <c:ptCount val="9"/>
                <c:pt idx="0">
                  <c:v>конкурс "Память"</c:v>
                </c:pt>
                <c:pt idx="1">
                  <c:v>Конкурс музыкальных видеоклипов"</c:v>
                </c:pt>
                <c:pt idx="2">
                  <c:v>НПК "3 Керековские чтения"</c:v>
                </c:pt>
                <c:pt idx="4">
                  <c:v>Муниципальный конкурс педагогического мастерства</c:v>
                </c:pt>
                <c:pt idx="5">
                  <c:v>Конкурс "Новая волна"</c:v>
                </c:pt>
                <c:pt idx="6">
                  <c:v>Грантовый конкурс фонда соц. Развития "Купол"</c:v>
                </c:pt>
                <c:pt idx="7">
                  <c:v>Конкурс печатных изданий газеты "Повод"</c:v>
                </c:pt>
                <c:pt idx="8">
                  <c:v>Окружной конкурс "Подарим учителю праздник"</c:v>
                </c:pt>
              </c:strCache>
            </c:strRef>
          </c:cat>
          <c:val>
            <c:numRef>
              <c:f>Лист1!$C$2:$C$11</c:f>
              <c:numCache>
                <c:formatCode>General</c:formatCode>
                <c:ptCount val="10"/>
              </c:numCache>
            </c:numRef>
          </c:val>
        </c:ser>
        <c:ser>
          <c:idx val="2"/>
          <c:order val="2"/>
          <c:tx>
            <c:strRef>
              <c:f>Лист1!$D$1</c:f>
              <c:strCache>
                <c:ptCount val="1"/>
                <c:pt idx="0">
                  <c:v>Ряд 3</c:v>
                </c:pt>
              </c:strCache>
            </c:strRef>
          </c:tx>
          <c:invertIfNegative val="0"/>
          <c:cat>
            <c:strRef>
              <c:f>Лист1!$A$2:$A$11</c:f>
              <c:strCache>
                <c:ptCount val="9"/>
                <c:pt idx="0">
                  <c:v>конкурс "Память"</c:v>
                </c:pt>
                <c:pt idx="1">
                  <c:v>Конкурс музыкальных видеоклипов"</c:v>
                </c:pt>
                <c:pt idx="2">
                  <c:v>НПК "3 Керековские чтения"</c:v>
                </c:pt>
                <c:pt idx="4">
                  <c:v>Муниципальный конкурс педагогического мастерства</c:v>
                </c:pt>
                <c:pt idx="5">
                  <c:v>Конкурс "Новая волна"</c:v>
                </c:pt>
                <c:pt idx="6">
                  <c:v>Грантовый конкурс фонда соц. Развития "Купол"</c:v>
                </c:pt>
                <c:pt idx="7">
                  <c:v>Конкурс печатных изданий газеты "Повод"</c:v>
                </c:pt>
                <c:pt idx="8">
                  <c:v>Окружной конкурс "Подарим учителю праздник"</c:v>
                </c:pt>
              </c:strCache>
            </c:strRef>
          </c:cat>
          <c:val>
            <c:numRef>
              <c:f>Лист1!$D$2:$D$11</c:f>
              <c:numCache>
                <c:formatCode>General</c:formatCode>
                <c:ptCount val="10"/>
              </c:numCache>
            </c:numRef>
          </c:val>
        </c:ser>
        <c:dLbls>
          <c:showLegendKey val="0"/>
          <c:showVal val="1"/>
          <c:showCatName val="0"/>
          <c:showSerName val="0"/>
          <c:showPercent val="0"/>
          <c:showBubbleSize val="0"/>
        </c:dLbls>
        <c:gapWidth val="75"/>
        <c:shape val="box"/>
        <c:axId val="122581760"/>
        <c:axId val="122583296"/>
        <c:axId val="0"/>
      </c:bar3DChart>
      <c:catAx>
        <c:axId val="122581760"/>
        <c:scaling>
          <c:orientation val="minMax"/>
        </c:scaling>
        <c:delete val="0"/>
        <c:axPos val="l"/>
        <c:numFmt formatCode="General" sourceLinked="1"/>
        <c:majorTickMark val="none"/>
        <c:minorTickMark val="none"/>
        <c:tickLblPos val="nextTo"/>
        <c:txPr>
          <a:bodyPr/>
          <a:lstStyle/>
          <a:p>
            <a:pPr>
              <a:defRPr sz="1200" b="1">
                <a:solidFill>
                  <a:srgbClr val="000000"/>
                </a:solidFill>
              </a:defRPr>
            </a:pPr>
            <a:endParaRPr lang="ru-RU"/>
          </a:p>
        </c:txPr>
        <c:crossAx val="122583296"/>
        <c:crosses val="autoZero"/>
        <c:auto val="1"/>
        <c:lblAlgn val="ctr"/>
        <c:lblOffset val="100"/>
        <c:noMultiLvlLbl val="0"/>
      </c:catAx>
      <c:valAx>
        <c:axId val="122583296"/>
        <c:scaling>
          <c:orientation val="minMax"/>
        </c:scaling>
        <c:delete val="0"/>
        <c:axPos val="b"/>
        <c:numFmt formatCode="General" sourceLinked="1"/>
        <c:majorTickMark val="none"/>
        <c:minorTickMark val="none"/>
        <c:tickLblPos val="nextTo"/>
        <c:txPr>
          <a:bodyPr/>
          <a:lstStyle/>
          <a:p>
            <a:pPr>
              <a:defRPr sz="1200" b="1">
                <a:solidFill>
                  <a:srgbClr val="000000"/>
                </a:solidFill>
              </a:defRPr>
            </a:pPr>
            <a:endParaRPr lang="ru-RU"/>
          </a:p>
        </c:txPr>
        <c:crossAx val="122581760"/>
        <c:crosses val="autoZero"/>
        <c:crossBetween val="between"/>
      </c:valAx>
      <c:spPr>
        <a:solidFill>
          <a:schemeClr val="lt1"/>
        </a:solidFill>
        <a:ln w="25404" cap="flat" cmpd="sng" algn="ctr">
          <a:solidFill>
            <a:schemeClr val="dk1"/>
          </a:solidFill>
          <a:prstDash val="solid"/>
        </a:ln>
        <a:effectLst/>
      </c:spPr>
    </c:plotArea>
    <c:plotVisOnly val="1"/>
    <c:dispBlanksAs val="gap"/>
    <c:showDLblsOverMax val="0"/>
  </c:chart>
  <c:txPr>
    <a:bodyPr/>
    <a:lstStyle/>
    <a:p>
      <a:pPr>
        <a:defRPr sz="1800"/>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7.7465164529473898E-2"/>
          <c:y val="0.21113868980935391"/>
          <c:w val="0.82796651754714523"/>
          <c:h val="0.69537482908922055"/>
        </c:manualLayout>
      </c:layout>
      <c:pie3DChart>
        <c:varyColors val="1"/>
        <c:ser>
          <c:idx val="0"/>
          <c:order val="0"/>
          <c:tx>
            <c:strRef>
              <c:f>Лист1!$B$1</c:f>
              <c:strCache>
                <c:ptCount val="1"/>
                <c:pt idx="0">
                  <c:v>Ряд 1</c:v>
                </c:pt>
              </c:strCache>
            </c:strRef>
          </c:tx>
          <c:explosion val="25"/>
          <c:dPt>
            <c:idx val="0"/>
            <c:bubble3D val="0"/>
          </c:dPt>
          <c:dPt>
            <c:idx val="1"/>
            <c:bubble3D val="0"/>
          </c:dPt>
          <c:dPt>
            <c:idx val="2"/>
            <c:bubble3D val="0"/>
          </c:dPt>
          <c:dPt>
            <c:idx val="3"/>
            <c:bubble3D val="0"/>
          </c:dPt>
          <c:dPt>
            <c:idx val="4"/>
            <c:bubble3D val="0"/>
          </c:dPt>
          <c:dLbls>
            <c:delete val="1"/>
          </c:dLbls>
          <c:cat>
            <c:strRef>
              <c:f>Лист1!$A$2:$A$6</c:f>
              <c:strCache>
                <c:ptCount val="3"/>
                <c:pt idx="0">
                  <c:v>2009 год</c:v>
                </c:pt>
                <c:pt idx="1">
                  <c:v>2010 год</c:v>
                </c:pt>
                <c:pt idx="2">
                  <c:v>2011 год</c:v>
                </c:pt>
              </c:strCache>
            </c:strRef>
          </c:cat>
          <c:val>
            <c:numRef>
              <c:f>Лист1!$B$2:$B$6</c:f>
              <c:numCache>
                <c:formatCode>General</c:formatCode>
                <c:ptCount val="5"/>
                <c:pt idx="0">
                  <c:v>9</c:v>
                </c:pt>
                <c:pt idx="1">
                  <c:v>19</c:v>
                </c:pt>
                <c:pt idx="2">
                  <c:v>17</c:v>
                </c:pt>
              </c:numCache>
            </c:numRef>
          </c:val>
        </c:ser>
        <c:ser>
          <c:idx val="1"/>
          <c:order val="1"/>
          <c:tx>
            <c:strRef>
              <c:f>Лист1!$C$1</c:f>
              <c:strCache>
                <c:ptCount val="1"/>
                <c:pt idx="0">
                  <c:v>Столбец1</c:v>
                </c:pt>
              </c:strCache>
            </c:strRef>
          </c:tx>
          <c:explosion val="25"/>
          <c:dPt>
            <c:idx val="0"/>
            <c:bubble3D val="0"/>
          </c:dPt>
          <c:dPt>
            <c:idx val="1"/>
            <c:bubble3D val="0"/>
          </c:dPt>
          <c:dPt>
            <c:idx val="2"/>
            <c:bubble3D val="0"/>
          </c:dPt>
          <c:dPt>
            <c:idx val="3"/>
            <c:bubble3D val="0"/>
          </c:dPt>
          <c:dPt>
            <c:idx val="4"/>
            <c:bubble3D val="0"/>
          </c:dPt>
          <c:cat>
            <c:strRef>
              <c:f>Лист1!$A$2:$A$6</c:f>
              <c:strCache>
                <c:ptCount val="3"/>
                <c:pt idx="0">
                  <c:v>2009 год</c:v>
                </c:pt>
                <c:pt idx="1">
                  <c:v>2010 год</c:v>
                </c:pt>
                <c:pt idx="2">
                  <c:v>2011 год</c:v>
                </c:pt>
              </c:strCache>
            </c:strRef>
          </c:cat>
          <c:val>
            <c:numRef>
              <c:f>Лист1!$C$2:$C$6</c:f>
              <c:numCache>
                <c:formatCode>General</c:formatCode>
                <c:ptCount val="5"/>
              </c:numCache>
            </c:numRef>
          </c:val>
        </c:ser>
        <c:dLbls>
          <c:showLegendKey val="0"/>
          <c:showVal val="0"/>
          <c:showCatName val="0"/>
          <c:showSerName val="0"/>
          <c:showPercent val="1"/>
          <c:showBubbleSize val="0"/>
          <c:showLeaderLines val="0"/>
        </c:dLbls>
      </c:pie3DChart>
      <c:spPr>
        <a:noFill/>
        <a:ln w="25359">
          <a:noFill/>
        </a:ln>
      </c:spPr>
    </c:plotArea>
    <c:legend>
      <c:legendPos val="t"/>
      <c:overlay val="0"/>
    </c:legend>
    <c:plotVisOnly val="1"/>
    <c:dispBlanksAs val="zero"/>
    <c:showDLblsOverMax val="0"/>
  </c:chart>
  <c:spPr>
    <a:solidFill>
      <a:schemeClr val="lt1"/>
    </a:solidFill>
    <a:ln w="25359"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8"/>
            </a:pPr>
            <a:r>
              <a:rPr lang="ru-RU" sz="1198"/>
              <a:t>Динамика</a:t>
            </a:r>
            <a:r>
              <a:rPr lang="ru-RU" sz="1198" baseline="0"/>
              <a:t> показателей обученности</a:t>
            </a:r>
            <a:endParaRPr lang="ru-RU" sz="1200"/>
          </a:p>
        </c:rich>
      </c:tx>
      <c:layout>
        <c:manualLayout>
          <c:xMode val="edge"/>
          <c:yMode val="edge"/>
          <c:x val="0.21842439235325467"/>
          <c:y val="4.9844385565548384E-2"/>
        </c:manualLayout>
      </c:layout>
      <c:overlay val="0"/>
    </c:title>
    <c:autoTitleDeleted val="0"/>
    <c:plotArea>
      <c:layout/>
      <c:barChart>
        <c:barDir val="col"/>
        <c:grouping val="clustered"/>
        <c:varyColors val="0"/>
        <c:ser>
          <c:idx val="0"/>
          <c:order val="0"/>
          <c:tx>
            <c:strRef>
              <c:f>Лист1!$B$1</c:f>
              <c:strCache>
                <c:ptCount val="1"/>
                <c:pt idx="0">
                  <c:v>успеваемость</c:v>
                </c:pt>
              </c:strCache>
            </c:strRef>
          </c:tx>
          <c:invertIfNegative val="0"/>
          <c:cat>
            <c:numRef>
              <c:f>Лист1!$A$2:$A$5</c:f>
              <c:numCache>
                <c:formatCode>General</c:formatCode>
                <c:ptCount val="4"/>
                <c:pt idx="0">
                  <c:v>2009</c:v>
                </c:pt>
                <c:pt idx="1">
                  <c:v>2010</c:v>
                </c:pt>
                <c:pt idx="2">
                  <c:v>2011</c:v>
                </c:pt>
              </c:numCache>
            </c:numRef>
          </c:cat>
          <c:val>
            <c:numRef>
              <c:f>Лист1!$B$2:$B$5</c:f>
              <c:numCache>
                <c:formatCode>General</c:formatCode>
                <c:ptCount val="4"/>
                <c:pt idx="0">
                  <c:v>100</c:v>
                </c:pt>
                <c:pt idx="1">
                  <c:v>98</c:v>
                </c:pt>
                <c:pt idx="2">
                  <c:v>100</c:v>
                </c:pt>
              </c:numCache>
            </c:numRef>
          </c:val>
        </c:ser>
        <c:ser>
          <c:idx val="1"/>
          <c:order val="1"/>
          <c:tx>
            <c:strRef>
              <c:f>Лист1!$C$1</c:f>
              <c:strCache>
                <c:ptCount val="1"/>
                <c:pt idx="0">
                  <c:v>качество</c:v>
                </c:pt>
              </c:strCache>
            </c:strRef>
          </c:tx>
          <c:invertIfNegative val="0"/>
          <c:cat>
            <c:numRef>
              <c:f>Лист1!$A$2:$A$5</c:f>
              <c:numCache>
                <c:formatCode>General</c:formatCode>
                <c:ptCount val="4"/>
                <c:pt idx="0">
                  <c:v>2009</c:v>
                </c:pt>
                <c:pt idx="1">
                  <c:v>2010</c:v>
                </c:pt>
                <c:pt idx="2">
                  <c:v>2011</c:v>
                </c:pt>
              </c:numCache>
            </c:numRef>
          </c:cat>
          <c:val>
            <c:numRef>
              <c:f>Лист1!$C$2:$C$5</c:f>
              <c:numCache>
                <c:formatCode>General</c:formatCode>
                <c:ptCount val="4"/>
                <c:pt idx="0">
                  <c:v>27</c:v>
                </c:pt>
                <c:pt idx="1">
                  <c:v>29</c:v>
                </c:pt>
                <c:pt idx="2">
                  <c:v>43</c:v>
                </c:pt>
              </c:numCache>
            </c:numRef>
          </c:val>
        </c:ser>
        <c:ser>
          <c:idx val="2"/>
          <c:order val="2"/>
          <c:tx>
            <c:strRef>
              <c:f>Лист1!$D$1</c:f>
              <c:strCache>
                <c:ptCount val="1"/>
                <c:pt idx="0">
                  <c:v>резерв</c:v>
                </c:pt>
              </c:strCache>
            </c:strRef>
          </c:tx>
          <c:invertIfNegative val="0"/>
          <c:cat>
            <c:numRef>
              <c:f>Лист1!$A$2:$A$5</c:f>
              <c:numCache>
                <c:formatCode>General</c:formatCode>
                <c:ptCount val="4"/>
                <c:pt idx="0">
                  <c:v>2009</c:v>
                </c:pt>
                <c:pt idx="1">
                  <c:v>2010</c:v>
                </c:pt>
                <c:pt idx="2">
                  <c:v>2011</c:v>
                </c:pt>
              </c:numCache>
            </c:numRef>
          </c:cat>
          <c:val>
            <c:numRef>
              <c:f>Лист1!$D$2:$D$5</c:f>
              <c:numCache>
                <c:formatCode>General</c:formatCode>
                <c:ptCount val="4"/>
                <c:pt idx="0">
                  <c:v>8.1</c:v>
                </c:pt>
                <c:pt idx="1">
                  <c:v>6.8</c:v>
                </c:pt>
                <c:pt idx="2">
                  <c:v>6.1</c:v>
                </c:pt>
              </c:numCache>
            </c:numRef>
          </c:val>
        </c:ser>
        <c:dLbls>
          <c:showLegendKey val="0"/>
          <c:showVal val="0"/>
          <c:showCatName val="0"/>
          <c:showSerName val="0"/>
          <c:showPercent val="0"/>
          <c:showBubbleSize val="0"/>
        </c:dLbls>
        <c:gapWidth val="150"/>
        <c:axId val="255787392"/>
        <c:axId val="255790464"/>
      </c:barChart>
      <c:catAx>
        <c:axId val="255787392"/>
        <c:scaling>
          <c:orientation val="minMax"/>
        </c:scaling>
        <c:delete val="0"/>
        <c:axPos val="b"/>
        <c:numFmt formatCode="General" sourceLinked="1"/>
        <c:majorTickMark val="none"/>
        <c:minorTickMark val="none"/>
        <c:tickLblPos val="nextTo"/>
        <c:crossAx val="255790464"/>
        <c:crosses val="autoZero"/>
        <c:auto val="1"/>
        <c:lblAlgn val="ctr"/>
        <c:lblOffset val="100"/>
        <c:noMultiLvlLbl val="0"/>
      </c:catAx>
      <c:valAx>
        <c:axId val="255790464"/>
        <c:scaling>
          <c:orientation val="minMax"/>
        </c:scaling>
        <c:delete val="0"/>
        <c:axPos val="l"/>
        <c:majorGridlines/>
        <c:numFmt formatCode="General" sourceLinked="1"/>
        <c:majorTickMark val="none"/>
        <c:minorTickMark val="none"/>
        <c:tickLblPos val="nextTo"/>
        <c:crossAx val="2557873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solidFill>
          <a:srgbClr val="FFC000"/>
        </a:solidFill>
      </c:spPr>
    </c:sideWall>
    <c:backWall>
      <c:thickness val="0"/>
      <c:spPr>
        <a:solidFill>
          <a:srgbClr val="FFC000"/>
        </a:solidFill>
        <a:ln w="25400">
          <a:noFill/>
        </a:ln>
      </c:spPr>
    </c:backWall>
    <c:plotArea>
      <c:layout>
        <c:manualLayout>
          <c:layoutTarget val="inner"/>
          <c:xMode val="edge"/>
          <c:yMode val="edge"/>
          <c:x val="0.18003913894324852"/>
          <c:y val="6.1818181818181821E-2"/>
          <c:w val="0.62230919765166337"/>
          <c:h val="0.54181818181818187"/>
        </c:manualLayout>
      </c:layout>
      <c:bar3DChart>
        <c:barDir val="col"/>
        <c:grouping val="clustered"/>
        <c:varyColors val="0"/>
        <c:ser>
          <c:idx val="0"/>
          <c:order val="0"/>
          <c:tx>
            <c:strRef>
              <c:f>Лист1!$B$1</c:f>
              <c:strCache>
                <c:ptCount val="1"/>
                <c:pt idx="0">
                  <c:v>2009</c:v>
                </c:pt>
              </c:strCache>
            </c:strRef>
          </c:tx>
          <c:invertIfNegative val="0"/>
          <c:cat>
            <c:strRef>
              <c:f>Лист1!$A$2:$A$5</c:f>
              <c:strCache>
                <c:ptCount val="3"/>
                <c:pt idx="0">
                  <c:v>участники</c:v>
                </c:pt>
                <c:pt idx="1">
                  <c:v>победители</c:v>
                </c:pt>
                <c:pt idx="2">
                  <c:v>призёры</c:v>
                </c:pt>
              </c:strCache>
            </c:strRef>
          </c:cat>
          <c:val>
            <c:numRef>
              <c:f>Лист1!$B$2:$B$5</c:f>
              <c:numCache>
                <c:formatCode>General</c:formatCode>
                <c:ptCount val="4"/>
                <c:pt idx="0">
                  <c:v>6</c:v>
                </c:pt>
                <c:pt idx="1">
                  <c:v>1</c:v>
                </c:pt>
                <c:pt idx="2">
                  <c:v>3</c:v>
                </c:pt>
              </c:numCache>
            </c:numRef>
          </c:val>
        </c:ser>
        <c:ser>
          <c:idx val="1"/>
          <c:order val="1"/>
          <c:tx>
            <c:strRef>
              <c:f>Лист1!$C$1</c:f>
              <c:strCache>
                <c:ptCount val="1"/>
                <c:pt idx="0">
                  <c:v>2010</c:v>
                </c:pt>
              </c:strCache>
            </c:strRef>
          </c:tx>
          <c:invertIfNegative val="0"/>
          <c:cat>
            <c:strRef>
              <c:f>Лист1!$A$2:$A$5</c:f>
              <c:strCache>
                <c:ptCount val="3"/>
                <c:pt idx="0">
                  <c:v>участники</c:v>
                </c:pt>
                <c:pt idx="1">
                  <c:v>победители</c:v>
                </c:pt>
                <c:pt idx="2">
                  <c:v>призёры</c:v>
                </c:pt>
              </c:strCache>
            </c:strRef>
          </c:cat>
          <c:val>
            <c:numRef>
              <c:f>Лист1!$C$2:$C$5</c:f>
              <c:numCache>
                <c:formatCode>General</c:formatCode>
                <c:ptCount val="4"/>
                <c:pt idx="0">
                  <c:v>10</c:v>
                </c:pt>
                <c:pt idx="1">
                  <c:v>2</c:v>
                </c:pt>
                <c:pt idx="2">
                  <c:v>4</c:v>
                </c:pt>
              </c:numCache>
            </c:numRef>
          </c:val>
        </c:ser>
        <c:ser>
          <c:idx val="2"/>
          <c:order val="2"/>
          <c:tx>
            <c:strRef>
              <c:f>Лист1!$D$1</c:f>
              <c:strCache>
                <c:ptCount val="1"/>
                <c:pt idx="0">
                  <c:v>2011</c:v>
                </c:pt>
              </c:strCache>
            </c:strRef>
          </c:tx>
          <c:invertIfNegative val="0"/>
          <c:cat>
            <c:strRef>
              <c:f>Лист1!$A$2:$A$5</c:f>
              <c:strCache>
                <c:ptCount val="3"/>
                <c:pt idx="0">
                  <c:v>участники</c:v>
                </c:pt>
                <c:pt idx="1">
                  <c:v>победители</c:v>
                </c:pt>
                <c:pt idx="2">
                  <c:v>призёры</c:v>
                </c:pt>
              </c:strCache>
            </c:strRef>
          </c:cat>
          <c:val>
            <c:numRef>
              <c:f>Лист1!$D$2:$D$5</c:f>
              <c:numCache>
                <c:formatCode>General</c:formatCode>
                <c:ptCount val="4"/>
                <c:pt idx="0">
                  <c:v>12</c:v>
                </c:pt>
                <c:pt idx="1">
                  <c:v>1</c:v>
                </c:pt>
                <c:pt idx="2">
                  <c:v>5</c:v>
                </c:pt>
              </c:numCache>
            </c:numRef>
          </c:val>
        </c:ser>
        <c:dLbls>
          <c:showLegendKey val="0"/>
          <c:showVal val="0"/>
          <c:showCatName val="0"/>
          <c:showSerName val="0"/>
          <c:showPercent val="0"/>
          <c:showBubbleSize val="0"/>
        </c:dLbls>
        <c:gapWidth val="150"/>
        <c:shape val="box"/>
        <c:axId val="259831680"/>
        <c:axId val="259833216"/>
        <c:axId val="0"/>
      </c:bar3DChart>
      <c:catAx>
        <c:axId val="259831680"/>
        <c:scaling>
          <c:orientation val="minMax"/>
        </c:scaling>
        <c:delete val="0"/>
        <c:axPos val="b"/>
        <c:numFmt formatCode="General" sourceLinked="1"/>
        <c:majorTickMark val="out"/>
        <c:minorTickMark val="none"/>
        <c:tickLblPos val="nextTo"/>
        <c:txPr>
          <a:bodyPr/>
          <a:lstStyle/>
          <a:p>
            <a:pPr>
              <a:defRPr sz="1198" b="1">
                <a:solidFill>
                  <a:srgbClr val="000000"/>
                </a:solidFill>
              </a:defRPr>
            </a:pPr>
            <a:endParaRPr lang="ru-RU"/>
          </a:p>
        </c:txPr>
        <c:crossAx val="259833216"/>
        <c:crosses val="autoZero"/>
        <c:auto val="1"/>
        <c:lblAlgn val="ctr"/>
        <c:lblOffset val="100"/>
        <c:noMultiLvlLbl val="0"/>
      </c:catAx>
      <c:valAx>
        <c:axId val="259833216"/>
        <c:scaling>
          <c:orientation val="minMax"/>
        </c:scaling>
        <c:delete val="0"/>
        <c:axPos val="l"/>
        <c:majorGridlines/>
        <c:numFmt formatCode="General" sourceLinked="1"/>
        <c:majorTickMark val="out"/>
        <c:minorTickMark val="none"/>
        <c:tickLblPos val="nextTo"/>
        <c:txPr>
          <a:bodyPr/>
          <a:lstStyle/>
          <a:p>
            <a:pPr>
              <a:defRPr sz="1198" b="1">
                <a:solidFill>
                  <a:srgbClr val="000000"/>
                </a:solidFill>
              </a:defRPr>
            </a:pPr>
            <a:endParaRPr lang="ru-RU"/>
          </a:p>
        </c:txPr>
        <c:crossAx val="259831680"/>
        <c:crosses val="autoZero"/>
        <c:crossBetween val="between"/>
      </c:valAx>
      <c:spPr>
        <a:noFill/>
        <a:ln w="25359">
          <a:noFill/>
        </a:ln>
      </c:spPr>
    </c:plotArea>
    <c:legend>
      <c:legendPos val="r"/>
      <c:overlay val="0"/>
      <c:txPr>
        <a:bodyPr/>
        <a:lstStyle/>
        <a:p>
          <a:pPr>
            <a:defRPr sz="1198" b="1">
              <a:solidFill>
                <a:srgbClr val="000000"/>
              </a:solidFill>
            </a:defRPr>
          </a:pPr>
          <a:endParaRPr lang="ru-RU"/>
        </a:p>
      </c:txPr>
    </c:legend>
    <c:plotVisOnly val="1"/>
    <c:dispBlanksAs val="gap"/>
    <c:showDLblsOverMax val="0"/>
  </c:chart>
  <c:txPr>
    <a:bodyPr/>
    <a:lstStyle/>
    <a:p>
      <a:pPr>
        <a:defRPr sz="1797"/>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кол-во участников</c:v>
                </c:pt>
              </c:strCache>
            </c:strRef>
          </c:tx>
          <c:invertIfNegative val="0"/>
          <c:cat>
            <c:numRef>
              <c:f>Лист1!$A$2:$A$5</c:f>
              <c:numCache>
                <c:formatCode>General</c:formatCode>
                <c:ptCount val="4"/>
                <c:pt idx="0">
                  <c:v>2009</c:v>
                </c:pt>
                <c:pt idx="1">
                  <c:v>2010</c:v>
                </c:pt>
                <c:pt idx="2">
                  <c:v>2011</c:v>
                </c:pt>
              </c:numCache>
            </c:numRef>
          </c:cat>
          <c:val>
            <c:numRef>
              <c:f>Лист1!$B$2:$B$5</c:f>
              <c:numCache>
                <c:formatCode>General</c:formatCode>
                <c:ptCount val="4"/>
                <c:pt idx="0">
                  <c:v>95</c:v>
                </c:pt>
                <c:pt idx="1">
                  <c:v>108</c:v>
                </c:pt>
                <c:pt idx="2">
                  <c:v>103</c:v>
                </c:pt>
              </c:numCache>
            </c:numRef>
          </c:val>
        </c:ser>
        <c:ser>
          <c:idx val="1"/>
          <c:order val="1"/>
          <c:tx>
            <c:strRef>
              <c:f>Лист1!$C$1</c:f>
              <c:strCache>
                <c:ptCount val="1"/>
                <c:pt idx="0">
                  <c:v>награждены грамотами и призами</c:v>
                </c:pt>
              </c:strCache>
            </c:strRef>
          </c:tx>
          <c:invertIfNegative val="0"/>
          <c:cat>
            <c:numRef>
              <c:f>Лист1!$A$2:$A$5</c:f>
              <c:numCache>
                <c:formatCode>General</c:formatCode>
                <c:ptCount val="4"/>
                <c:pt idx="0">
                  <c:v>2009</c:v>
                </c:pt>
                <c:pt idx="1">
                  <c:v>2010</c:v>
                </c:pt>
                <c:pt idx="2">
                  <c:v>2011</c:v>
                </c:pt>
              </c:numCache>
            </c:numRef>
          </c:cat>
          <c:val>
            <c:numRef>
              <c:f>Лист1!$C$2:$C$5</c:f>
              <c:numCache>
                <c:formatCode>General</c:formatCode>
                <c:ptCount val="4"/>
                <c:pt idx="0">
                  <c:v>12</c:v>
                </c:pt>
                <c:pt idx="1">
                  <c:v>20</c:v>
                </c:pt>
                <c:pt idx="2">
                  <c:v>18</c:v>
                </c:pt>
              </c:numCache>
            </c:numRef>
          </c:val>
        </c:ser>
        <c:ser>
          <c:idx val="2"/>
          <c:order val="2"/>
          <c:tx>
            <c:strRef>
              <c:f>Лист1!$D$1</c:f>
              <c:strCache>
                <c:ptCount val="1"/>
                <c:pt idx="0">
                  <c:v>Столбец1</c:v>
                </c:pt>
              </c:strCache>
            </c:strRef>
          </c:tx>
          <c:invertIfNegative val="0"/>
          <c:cat>
            <c:numRef>
              <c:f>Лист1!$A$2:$A$5</c:f>
              <c:numCache>
                <c:formatCode>General</c:formatCode>
                <c:ptCount val="4"/>
                <c:pt idx="0">
                  <c:v>2009</c:v>
                </c:pt>
                <c:pt idx="1">
                  <c:v>2010</c:v>
                </c:pt>
                <c:pt idx="2">
                  <c:v>2011</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122405632"/>
        <c:axId val="122407168"/>
      </c:barChart>
      <c:catAx>
        <c:axId val="122405632"/>
        <c:scaling>
          <c:orientation val="minMax"/>
        </c:scaling>
        <c:delete val="0"/>
        <c:axPos val="b"/>
        <c:numFmt formatCode="General" sourceLinked="1"/>
        <c:majorTickMark val="none"/>
        <c:minorTickMark val="none"/>
        <c:tickLblPos val="nextTo"/>
        <c:crossAx val="122407168"/>
        <c:crosses val="autoZero"/>
        <c:auto val="1"/>
        <c:lblAlgn val="ctr"/>
        <c:lblOffset val="100"/>
        <c:noMultiLvlLbl val="0"/>
      </c:catAx>
      <c:valAx>
        <c:axId val="122407168"/>
        <c:scaling>
          <c:orientation val="minMax"/>
        </c:scaling>
        <c:delete val="0"/>
        <c:axPos val="l"/>
        <c:majorGridlines/>
        <c:numFmt formatCode="General" sourceLinked="1"/>
        <c:majorTickMark val="none"/>
        <c:minorTickMark val="none"/>
        <c:tickLblPos val="nextTo"/>
        <c:crossAx val="122405632"/>
        <c:crosses val="autoZero"/>
        <c:crossBetween val="between"/>
      </c:valAx>
    </c:plotArea>
    <c:legend>
      <c:legendPos val="r"/>
      <c:overlay val="0"/>
    </c:legend>
    <c:plotVisOnly val="1"/>
    <c:dispBlanksAs val="gap"/>
    <c:showDLblsOverMax val="0"/>
  </c:chart>
  <c:spPr>
    <a:solidFill>
      <a:schemeClr val="lt1"/>
    </a:solidFill>
    <a:ln w="25402" cap="flat" cmpd="sng" algn="ctr">
      <a:solidFill>
        <a:schemeClr val="dk1"/>
      </a:solidFill>
      <a:prstDash val="solid"/>
    </a:ln>
    <a:effectLst/>
  </c:spPr>
  <c:txPr>
    <a:bodyPr/>
    <a:lstStyle/>
    <a:p>
      <a:pPr>
        <a:defRPr>
          <a:solidFill>
            <a:schemeClr val="tx1">
              <a:lumMod val="95000"/>
              <a:lumOff val="5000"/>
            </a:schemeClr>
          </a:solidFill>
          <a:latin typeface="+mn-lt"/>
          <a:ea typeface="+mn-ea"/>
          <a:cs typeface="+mn-cs"/>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405274340707405E-2"/>
          <c:y val="5.2494182907987623E-2"/>
          <c:w val="0.81170713660792415"/>
          <c:h val="0.75986597420003454"/>
        </c:manualLayout>
      </c:layout>
      <c:barChart>
        <c:barDir val="col"/>
        <c:grouping val="clustered"/>
        <c:varyColors val="0"/>
        <c:ser>
          <c:idx val="0"/>
          <c:order val="0"/>
          <c:tx>
            <c:strRef>
              <c:f>Лист1!$B$1</c:f>
              <c:strCache>
                <c:ptCount val="1"/>
                <c:pt idx="0">
                  <c:v>2009год</c:v>
                </c:pt>
              </c:strCache>
            </c:strRef>
          </c:tx>
          <c:invertIfNegative val="0"/>
          <c:cat>
            <c:strRef>
              <c:f>Лист1!$A$2:$A$5</c:f>
              <c:strCache>
                <c:ptCount val="3"/>
                <c:pt idx="0">
                  <c:v>не занимаются спортом</c:v>
                </c:pt>
                <c:pt idx="1">
                  <c:v>занимаются 1-3ч.в неделю</c:v>
                </c:pt>
                <c:pt idx="2">
                  <c:v>занимаются 4 и более ч. В нед.</c:v>
                </c:pt>
              </c:strCache>
            </c:strRef>
          </c:cat>
          <c:val>
            <c:numRef>
              <c:f>Лист1!$B$2:$B$5</c:f>
              <c:numCache>
                <c:formatCode>0%</c:formatCode>
                <c:ptCount val="4"/>
                <c:pt idx="0">
                  <c:v>0.43</c:v>
                </c:pt>
                <c:pt idx="1">
                  <c:v>0.45</c:v>
                </c:pt>
                <c:pt idx="2">
                  <c:v>0.12</c:v>
                </c:pt>
              </c:numCache>
            </c:numRef>
          </c:val>
        </c:ser>
        <c:ser>
          <c:idx val="1"/>
          <c:order val="1"/>
          <c:tx>
            <c:strRef>
              <c:f>Лист1!$C$1</c:f>
              <c:strCache>
                <c:ptCount val="1"/>
                <c:pt idx="0">
                  <c:v>2010</c:v>
                </c:pt>
              </c:strCache>
            </c:strRef>
          </c:tx>
          <c:invertIfNegative val="0"/>
          <c:cat>
            <c:strRef>
              <c:f>Лист1!$A$2:$A$5</c:f>
              <c:strCache>
                <c:ptCount val="3"/>
                <c:pt idx="0">
                  <c:v>не занимаются спортом</c:v>
                </c:pt>
                <c:pt idx="1">
                  <c:v>занимаются 1-3ч.в неделю</c:v>
                </c:pt>
                <c:pt idx="2">
                  <c:v>занимаются 4 и более ч. В нед.</c:v>
                </c:pt>
              </c:strCache>
            </c:strRef>
          </c:cat>
          <c:val>
            <c:numRef>
              <c:f>Лист1!$C$2:$C$5</c:f>
              <c:numCache>
                <c:formatCode>0%</c:formatCode>
                <c:ptCount val="4"/>
                <c:pt idx="0">
                  <c:v>0.35</c:v>
                </c:pt>
                <c:pt idx="1">
                  <c:v>0.5</c:v>
                </c:pt>
                <c:pt idx="2">
                  <c:v>0.15</c:v>
                </c:pt>
              </c:numCache>
            </c:numRef>
          </c:val>
        </c:ser>
        <c:ser>
          <c:idx val="2"/>
          <c:order val="2"/>
          <c:tx>
            <c:strRef>
              <c:f>Лист1!$D$1</c:f>
              <c:strCache>
                <c:ptCount val="1"/>
                <c:pt idx="0">
                  <c:v>2011</c:v>
                </c:pt>
              </c:strCache>
            </c:strRef>
          </c:tx>
          <c:invertIfNegative val="0"/>
          <c:cat>
            <c:strRef>
              <c:f>Лист1!$A$2:$A$5</c:f>
              <c:strCache>
                <c:ptCount val="3"/>
                <c:pt idx="0">
                  <c:v>не занимаются спортом</c:v>
                </c:pt>
                <c:pt idx="1">
                  <c:v>занимаются 1-3ч.в неделю</c:v>
                </c:pt>
                <c:pt idx="2">
                  <c:v>занимаются 4 и более ч. В нед.</c:v>
                </c:pt>
              </c:strCache>
            </c:strRef>
          </c:cat>
          <c:val>
            <c:numRef>
              <c:f>Лист1!$D$2:$D$5</c:f>
              <c:numCache>
                <c:formatCode>0%</c:formatCode>
                <c:ptCount val="4"/>
                <c:pt idx="0">
                  <c:v>0.36</c:v>
                </c:pt>
                <c:pt idx="1">
                  <c:v>0.48</c:v>
                </c:pt>
                <c:pt idx="2">
                  <c:v>0.16</c:v>
                </c:pt>
              </c:numCache>
            </c:numRef>
          </c:val>
        </c:ser>
        <c:dLbls>
          <c:showLegendKey val="0"/>
          <c:showVal val="0"/>
          <c:showCatName val="0"/>
          <c:showSerName val="0"/>
          <c:showPercent val="0"/>
          <c:showBubbleSize val="0"/>
        </c:dLbls>
        <c:gapWidth val="150"/>
        <c:axId val="122572160"/>
        <c:axId val="122573952"/>
      </c:barChart>
      <c:catAx>
        <c:axId val="122572160"/>
        <c:scaling>
          <c:orientation val="minMax"/>
        </c:scaling>
        <c:delete val="0"/>
        <c:axPos val="b"/>
        <c:numFmt formatCode="General" sourceLinked="1"/>
        <c:majorTickMark val="out"/>
        <c:minorTickMark val="none"/>
        <c:tickLblPos val="nextTo"/>
        <c:crossAx val="122573952"/>
        <c:crosses val="autoZero"/>
        <c:auto val="1"/>
        <c:lblAlgn val="ctr"/>
        <c:lblOffset val="100"/>
        <c:noMultiLvlLbl val="0"/>
      </c:catAx>
      <c:valAx>
        <c:axId val="122573952"/>
        <c:scaling>
          <c:orientation val="minMax"/>
        </c:scaling>
        <c:delete val="0"/>
        <c:axPos val="l"/>
        <c:majorGridlines/>
        <c:numFmt formatCode="0%" sourceLinked="1"/>
        <c:majorTickMark val="out"/>
        <c:minorTickMark val="none"/>
        <c:tickLblPos val="nextTo"/>
        <c:crossAx val="122572160"/>
        <c:crosses val="autoZero"/>
        <c:crossBetween val="between"/>
      </c:valAx>
      <c:spPr>
        <a:solidFill>
          <a:schemeClr val="lt1"/>
        </a:solidFill>
        <a:ln w="25375" cap="flat" cmpd="sng" algn="ctr">
          <a:solidFill>
            <a:schemeClr val="bg2">
              <a:lumMod val="10000"/>
            </a:schemeClr>
          </a:solidFill>
          <a:prstDash val="solid"/>
        </a:ln>
        <a:effectLst/>
      </c:spPr>
    </c:plotArea>
    <c:legend>
      <c:legendPos val="r"/>
      <c:layout>
        <c:manualLayout>
          <c:xMode val="edge"/>
          <c:yMode val="edge"/>
          <c:x val="0.72679494414733992"/>
          <c:y val="0.37175235448510113"/>
          <c:w val="0.15637956518233853"/>
          <c:h val="0.25649529102979773"/>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Pt>
            <c:idx val="19"/>
            <c:bubble3D val="0"/>
          </c:dPt>
          <c:dLbls>
            <c:showLegendKey val="0"/>
            <c:showVal val="1"/>
            <c:showCatName val="0"/>
            <c:showSerName val="0"/>
            <c:showPercent val="0"/>
            <c:showBubbleSize val="0"/>
            <c:showLeaderLines val="1"/>
          </c:dLbls>
          <c:cat>
            <c:strRef>
              <c:f>Лист1!$A$2:$A$21</c:f>
              <c:strCache>
                <c:ptCount val="11"/>
                <c:pt idx="0">
                  <c:v>многодетные семьи</c:v>
                </c:pt>
                <c:pt idx="1">
                  <c:v>семьи с 1-2 детьми</c:v>
                </c:pt>
                <c:pt idx="2">
                  <c:v>неполные семьи</c:v>
                </c:pt>
                <c:pt idx="3">
                  <c:v>полные семьи</c:v>
                </c:pt>
                <c:pt idx="4">
                  <c:v>дети, находящиеся под опекой</c:v>
                </c:pt>
                <c:pt idx="5">
                  <c:v>проживают вместе с бабушками и дедушками</c:v>
                </c:pt>
                <c:pt idx="6">
                  <c:v>единственные дети в семье</c:v>
                </c:pt>
                <c:pt idx="7">
                  <c:v>имеют братьев и сестёр</c:v>
                </c:pt>
                <c:pt idx="8">
                  <c:v>семьи без матери</c:v>
                </c:pt>
                <c:pt idx="9">
                  <c:v>семьи без отца</c:v>
                </c:pt>
                <c:pt idx="10">
                  <c:v>семьи с отцом и матерью</c:v>
                </c:pt>
              </c:strCache>
            </c:strRef>
          </c:cat>
          <c:val>
            <c:numRef>
              <c:f>Лист1!$B$2:$B$21</c:f>
              <c:numCache>
                <c:formatCode>General</c:formatCode>
                <c:ptCount val="20"/>
                <c:pt idx="0">
                  <c:v>47</c:v>
                </c:pt>
                <c:pt idx="1">
                  <c:v>22</c:v>
                </c:pt>
                <c:pt idx="2">
                  <c:v>20</c:v>
                </c:pt>
                <c:pt idx="3">
                  <c:v>54</c:v>
                </c:pt>
                <c:pt idx="4">
                  <c:v>0</c:v>
                </c:pt>
                <c:pt idx="5">
                  <c:v>5</c:v>
                </c:pt>
                <c:pt idx="6">
                  <c:v>6</c:v>
                </c:pt>
                <c:pt idx="7">
                  <c:v>62</c:v>
                </c:pt>
                <c:pt idx="8">
                  <c:v>2</c:v>
                </c:pt>
                <c:pt idx="9">
                  <c:v>20</c:v>
                </c:pt>
                <c:pt idx="10">
                  <c:v>54</c:v>
                </c:pt>
              </c:numCache>
            </c:numRef>
          </c:val>
        </c:ser>
        <c:dLbls>
          <c:showLegendKey val="0"/>
          <c:showVal val="0"/>
          <c:showCatName val="0"/>
          <c:showSerName val="0"/>
          <c:showPercent val="0"/>
          <c:showBubbleSize val="0"/>
          <c:showLeaderLines val="1"/>
        </c:dLbls>
        <c:firstSliceAng val="0"/>
      </c:pieChart>
      <c:spPr>
        <a:noFill/>
        <a:ln w="25345">
          <a:noFill/>
        </a:ln>
      </c:spPr>
    </c:plotArea>
    <c:legend>
      <c:legendPos val="r"/>
      <c:layout>
        <c:manualLayout>
          <c:xMode val="edge"/>
          <c:yMode val="edge"/>
          <c:x val="0.67240836274776006"/>
          <c:y val="3.5399613509849728E-2"/>
          <c:w val="0.32759163725223994"/>
          <c:h val="0.96460038649015012"/>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howLegendKey val="0"/>
            <c:showVal val="1"/>
            <c:showCatName val="0"/>
            <c:showSerName val="0"/>
            <c:showPercent val="0"/>
            <c:showBubbleSize val="0"/>
            <c:showLeaderLines val="1"/>
          </c:dLbls>
          <c:cat>
            <c:strRef>
              <c:f>Лист1!$A$2:$A$5</c:f>
              <c:strCache>
                <c:ptCount val="4"/>
                <c:pt idx="0">
                  <c:v>высшее образование</c:v>
                </c:pt>
                <c:pt idx="1">
                  <c:v>средне специальное</c:v>
                </c:pt>
                <c:pt idx="2">
                  <c:v>среднее</c:v>
                </c:pt>
                <c:pt idx="3">
                  <c:v>неполное среднее</c:v>
                </c:pt>
              </c:strCache>
            </c:strRef>
          </c:cat>
          <c:val>
            <c:numRef>
              <c:f>Лист1!$B$2:$B$5</c:f>
              <c:numCache>
                <c:formatCode>General</c:formatCode>
                <c:ptCount val="4"/>
                <c:pt idx="0">
                  <c:v>3</c:v>
                </c:pt>
                <c:pt idx="1">
                  <c:v>30</c:v>
                </c:pt>
                <c:pt idx="2">
                  <c:v>43</c:v>
                </c:pt>
                <c:pt idx="3">
                  <c:v>35</c:v>
                </c:pt>
              </c:numCache>
            </c:numRef>
          </c:val>
        </c:ser>
        <c:dLbls>
          <c:showLegendKey val="0"/>
          <c:showVal val="0"/>
          <c:showCatName val="0"/>
          <c:showSerName val="0"/>
          <c:showPercent val="0"/>
          <c:showBubbleSize val="0"/>
          <c:showLeaderLines val="1"/>
        </c:dLbls>
        <c:firstSliceAng val="0"/>
      </c:pieChart>
      <c:spPr>
        <a:noFill/>
        <a:ln w="25345">
          <a:noFill/>
        </a:ln>
      </c:spPr>
    </c:plotArea>
    <c:legend>
      <c:legendPos val="r"/>
      <c:overlay val="0"/>
      <c:txPr>
        <a:bodyPr/>
        <a:lstStyle/>
        <a:p>
          <a:pPr>
            <a:defRPr sz="1197">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howLegendKey val="0"/>
            <c:showVal val="1"/>
            <c:showCatName val="0"/>
            <c:showSerName val="0"/>
            <c:showPercent val="0"/>
            <c:showBubbleSize val="0"/>
            <c:showLeaderLines val="1"/>
          </c:dLbls>
          <c:cat>
            <c:strRef>
              <c:f>Лист1!$A$2:$A$9</c:f>
              <c:strCache>
                <c:ptCount val="7"/>
                <c:pt idx="0">
                  <c:v>родители пьют</c:v>
                </c:pt>
                <c:pt idx="1">
                  <c:v>родители не оказывают должного внимания</c:v>
                </c:pt>
                <c:pt idx="2">
                  <c:v>родители не справляются ч воспитанием ребёнка</c:v>
                </c:pt>
                <c:pt idx="3">
                  <c:v>родители стоят на учёте в полиции</c:v>
                </c:pt>
                <c:pt idx="4">
                  <c:v>родители- инвалиды</c:v>
                </c:pt>
                <c:pt idx="5">
                  <c:v>малообеспеченные семьи</c:v>
                </c:pt>
                <c:pt idx="6">
                  <c:v>обеспеченные семьи</c:v>
                </c:pt>
              </c:strCache>
            </c:strRef>
          </c:cat>
          <c:val>
            <c:numRef>
              <c:f>Лист1!$B$2:$B$9</c:f>
              <c:numCache>
                <c:formatCode>General</c:formatCode>
                <c:ptCount val="8"/>
                <c:pt idx="0">
                  <c:v>4</c:v>
                </c:pt>
                <c:pt idx="1">
                  <c:v>11</c:v>
                </c:pt>
                <c:pt idx="2">
                  <c:v>8</c:v>
                </c:pt>
                <c:pt idx="3">
                  <c:v>0</c:v>
                </c:pt>
                <c:pt idx="4">
                  <c:v>1</c:v>
                </c:pt>
                <c:pt idx="5">
                  <c:v>60</c:v>
                </c:pt>
                <c:pt idx="6">
                  <c:v>12</c:v>
                </c:pt>
              </c:numCache>
            </c:numRef>
          </c:val>
        </c:ser>
        <c:ser>
          <c:idx val="1"/>
          <c:order val="1"/>
          <c:tx>
            <c:strRef>
              <c:f>Лист1!$C$1</c:f>
              <c:strCache>
                <c:ptCount val="1"/>
                <c:pt idx="0">
                  <c:v>Столбец1</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cat>
            <c:strRef>
              <c:f>Лист1!$A$2:$A$9</c:f>
              <c:strCache>
                <c:ptCount val="7"/>
                <c:pt idx="0">
                  <c:v>родители пьют</c:v>
                </c:pt>
                <c:pt idx="1">
                  <c:v>родители не оказывают должного внимания</c:v>
                </c:pt>
                <c:pt idx="2">
                  <c:v>родители не справляются ч воспитанием ребёнка</c:v>
                </c:pt>
                <c:pt idx="3">
                  <c:v>родители стоят на учёте в полиции</c:v>
                </c:pt>
                <c:pt idx="4">
                  <c:v>родители- инвалиды</c:v>
                </c:pt>
                <c:pt idx="5">
                  <c:v>малообеспеченные семьи</c:v>
                </c:pt>
                <c:pt idx="6">
                  <c:v>обеспеченные семьи</c:v>
                </c:pt>
              </c:strCache>
            </c:strRef>
          </c:cat>
          <c:val>
            <c:numRef>
              <c:f>Лист1!$C$2:$C$9</c:f>
              <c:numCache>
                <c:formatCode>General</c:formatCode>
                <c:ptCount val="8"/>
                <c:pt idx="5">
                  <c:v>60</c:v>
                </c:pt>
              </c:numCache>
            </c:numRef>
          </c:val>
        </c:ser>
        <c:dLbls>
          <c:showLegendKey val="0"/>
          <c:showVal val="0"/>
          <c:showCatName val="0"/>
          <c:showSerName val="0"/>
          <c:showPercent val="0"/>
          <c:showBubbleSize val="0"/>
          <c:showLeaderLines val="1"/>
        </c:dLbls>
        <c:firstSliceAng val="0"/>
      </c:pieChart>
      <c:spPr>
        <a:noFill/>
        <a:ln w="25367">
          <a:noFill/>
        </a:ln>
      </c:spPr>
    </c:plotArea>
    <c:legend>
      <c:legendPos val="r"/>
      <c:legendEntry>
        <c:idx val="7"/>
        <c:delete val="1"/>
      </c:legendEntry>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0487608209850323"/>
          <c:y val="0"/>
          <c:w val="0.54030292445405848"/>
          <c:h val="0.84844941178149591"/>
        </c:manualLayout>
      </c:layout>
      <c:barChart>
        <c:barDir val="bar"/>
        <c:grouping val="clustered"/>
        <c:varyColors val="0"/>
        <c:ser>
          <c:idx val="0"/>
          <c:order val="0"/>
          <c:tx>
            <c:strRef>
              <c:f>Лист1!$B$1</c:f>
              <c:strCache>
                <c:ptCount val="1"/>
                <c:pt idx="0">
                  <c:v>Столбец1</c:v>
                </c:pt>
              </c:strCache>
            </c:strRef>
          </c:tx>
          <c:invertIfNegative val="0"/>
          <c:cat>
            <c:strRef>
              <c:f>Лист1!$A$2:$A$8</c:f>
              <c:strCache>
                <c:ptCount val="7"/>
                <c:pt idx="0">
                  <c:v>предпрофильное обучение</c:v>
                </c:pt>
                <c:pt idx="1">
                  <c:v>ИКТ</c:v>
                </c:pt>
                <c:pt idx="2">
                  <c:v>исследовательские проекты</c:v>
                </c:pt>
                <c:pt idx="3">
                  <c:v>работа с одарёнными детьми</c:v>
                </c:pt>
                <c:pt idx="4">
                  <c:v>дистанционное обучение учителей</c:v>
                </c:pt>
                <c:pt idx="5">
                  <c:v>ППС первоклассников</c:v>
                </c:pt>
                <c:pt idx="6">
                  <c:v>здоровьесберегающие технологии в УВП</c:v>
                </c:pt>
              </c:strCache>
            </c:strRef>
          </c:cat>
          <c:val>
            <c:numRef>
              <c:f>Лист1!$B$2:$B$8</c:f>
              <c:numCache>
                <c:formatCode>0%</c:formatCode>
                <c:ptCount val="7"/>
                <c:pt idx="0">
                  <c:v>0.24</c:v>
                </c:pt>
                <c:pt idx="1">
                  <c:v>0.52</c:v>
                </c:pt>
                <c:pt idx="2">
                  <c:v>0.09</c:v>
                </c:pt>
                <c:pt idx="3">
                  <c:v>0.38</c:v>
                </c:pt>
                <c:pt idx="4">
                  <c:v>0.52</c:v>
                </c:pt>
                <c:pt idx="5">
                  <c:v>0.09</c:v>
                </c:pt>
                <c:pt idx="6">
                  <c:v>0.49</c:v>
                </c:pt>
              </c:numCache>
            </c:numRef>
          </c:val>
        </c:ser>
        <c:ser>
          <c:idx val="1"/>
          <c:order val="1"/>
          <c:tx>
            <c:strRef>
              <c:f>Лист1!$C$1</c:f>
              <c:strCache>
                <c:ptCount val="1"/>
                <c:pt idx="0">
                  <c:v>Столбец2</c:v>
                </c:pt>
              </c:strCache>
            </c:strRef>
          </c:tx>
          <c:invertIfNegative val="0"/>
          <c:cat>
            <c:strRef>
              <c:f>Лист1!$A$2:$A$8</c:f>
              <c:strCache>
                <c:ptCount val="7"/>
                <c:pt idx="0">
                  <c:v>предпрофильное обучение</c:v>
                </c:pt>
                <c:pt idx="1">
                  <c:v>ИКТ</c:v>
                </c:pt>
                <c:pt idx="2">
                  <c:v>исследовательские проекты</c:v>
                </c:pt>
                <c:pt idx="3">
                  <c:v>работа с одарёнными детьми</c:v>
                </c:pt>
                <c:pt idx="4">
                  <c:v>дистанционное обучение учителей</c:v>
                </c:pt>
                <c:pt idx="5">
                  <c:v>ППС первоклассников</c:v>
                </c:pt>
                <c:pt idx="6">
                  <c:v>здоровьесберегающие технологии в УВП</c:v>
                </c:pt>
              </c:strCache>
            </c:strRef>
          </c:cat>
          <c:val>
            <c:numRef>
              <c:f>Лист1!$C$2:$C$8</c:f>
              <c:numCache>
                <c:formatCode>General</c:formatCode>
                <c:ptCount val="7"/>
              </c:numCache>
            </c:numRef>
          </c:val>
        </c:ser>
        <c:ser>
          <c:idx val="2"/>
          <c:order val="2"/>
          <c:tx>
            <c:strRef>
              <c:f>Лист1!$D$1</c:f>
              <c:strCache>
                <c:ptCount val="1"/>
                <c:pt idx="0">
                  <c:v>Столбец3</c:v>
                </c:pt>
              </c:strCache>
            </c:strRef>
          </c:tx>
          <c:invertIfNegative val="0"/>
          <c:cat>
            <c:strRef>
              <c:f>Лист1!$A$2:$A$8</c:f>
              <c:strCache>
                <c:ptCount val="7"/>
                <c:pt idx="0">
                  <c:v>предпрофильное обучение</c:v>
                </c:pt>
                <c:pt idx="1">
                  <c:v>ИКТ</c:v>
                </c:pt>
                <c:pt idx="2">
                  <c:v>исследовательские проекты</c:v>
                </c:pt>
                <c:pt idx="3">
                  <c:v>работа с одарёнными детьми</c:v>
                </c:pt>
                <c:pt idx="4">
                  <c:v>дистанционное обучение учителей</c:v>
                </c:pt>
                <c:pt idx="5">
                  <c:v>ППС первоклассников</c:v>
                </c:pt>
                <c:pt idx="6">
                  <c:v>здоровьесберегающие технологии в УВП</c:v>
                </c:pt>
              </c:strCache>
            </c:strRef>
          </c:cat>
          <c:val>
            <c:numRef>
              <c:f>Лист1!$D$2:$D$8</c:f>
              <c:numCache>
                <c:formatCode>General</c:formatCode>
                <c:ptCount val="7"/>
              </c:numCache>
            </c:numRef>
          </c:val>
        </c:ser>
        <c:dLbls>
          <c:showLegendKey val="0"/>
          <c:showVal val="1"/>
          <c:showCatName val="0"/>
          <c:showSerName val="0"/>
          <c:showPercent val="0"/>
          <c:showBubbleSize val="0"/>
        </c:dLbls>
        <c:gapWidth val="75"/>
        <c:axId val="123396480"/>
        <c:axId val="123398016"/>
      </c:barChart>
      <c:catAx>
        <c:axId val="123396480"/>
        <c:scaling>
          <c:orientation val="minMax"/>
        </c:scaling>
        <c:delete val="0"/>
        <c:axPos val="l"/>
        <c:numFmt formatCode="General" sourceLinked="1"/>
        <c:majorTickMark val="none"/>
        <c:minorTickMark val="none"/>
        <c:tickLblPos val="nextTo"/>
        <c:crossAx val="123398016"/>
        <c:crosses val="autoZero"/>
        <c:auto val="1"/>
        <c:lblAlgn val="ctr"/>
        <c:lblOffset val="100"/>
        <c:noMultiLvlLbl val="0"/>
      </c:catAx>
      <c:valAx>
        <c:axId val="123398016"/>
        <c:scaling>
          <c:orientation val="minMax"/>
        </c:scaling>
        <c:delete val="0"/>
        <c:axPos val="b"/>
        <c:numFmt formatCode="0%" sourceLinked="1"/>
        <c:majorTickMark val="none"/>
        <c:minorTickMark val="none"/>
        <c:tickLblPos val="nextTo"/>
        <c:crossAx val="123396480"/>
        <c:crosses val="autoZero"/>
        <c:crossBetween val="between"/>
      </c:valAx>
      <c:spPr>
        <a:solidFill>
          <a:schemeClr val="accent2">
            <a:lumMod val="40000"/>
            <a:lumOff val="60000"/>
          </a:schemeClr>
        </a:solidFill>
        <a:ln>
          <a:solidFill>
            <a:schemeClr val="bg2">
              <a:lumMod val="10000"/>
            </a:schemeClr>
          </a:solid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242</TotalTime>
  <Pages>1</Pages>
  <Words>21681</Words>
  <Characters>123583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Школа</cp:lastModifiedBy>
  <cp:revision>4</cp:revision>
  <dcterms:created xsi:type="dcterms:W3CDTF">2011-10-21T04:46:00Z</dcterms:created>
  <dcterms:modified xsi:type="dcterms:W3CDTF">2012-02-12T11:28:00Z</dcterms:modified>
</cp:coreProperties>
</file>